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72" w:rsidRPr="00DE56FB" w:rsidRDefault="00905572" w:rsidP="00DE56FB">
      <w:pPr>
        <w:tabs>
          <w:tab w:val="left" w:pos="3969"/>
        </w:tabs>
        <w:spacing w:line="360" w:lineRule="auto"/>
        <w:jc w:val="center"/>
        <w:rPr>
          <w:b/>
          <w:lang w:val="uk-UA"/>
        </w:rPr>
      </w:pPr>
      <w:r w:rsidRPr="00DE56FB">
        <w:rPr>
          <w:b/>
          <w:lang w:val="uk-UA"/>
        </w:rPr>
        <w:t>МІНІСТЕРСТВО ОСВІТИ І НАУКИ УКРАЇНИ</w:t>
      </w:r>
    </w:p>
    <w:p w:rsidR="00905572" w:rsidRPr="00DE56FB" w:rsidRDefault="00905572" w:rsidP="00DE56FB">
      <w:pPr>
        <w:tabs>
          <w:tab w:val="left" w:pos="3969"/>
        </w:tabs>
        <w:spacing w:line="360" w:lineRule="auto"/>
        <w:jc w:val="center"/>
        <w:rPr>
          <w:b/>
          <w:lang w:val="uk-UA"/>
        </w:rPr>
      </w:pPr>
      <w:r w:rsidRPr="00DE56FB">
        <w:rPr>
          <w:b/>
          <w:lang w:val="uk-UA"/>
        </w:rPr>
        <w:t xml:space="preserve">МИКОЛАЇВСЬКИЙ НАЦІОНАЛЬНИЙ УНІВЕРСИТЕТ </w:t>
      </w:r>
    </w:p>
    <w:p w:rsidR="00905572" w:rsidRPr="00DE56FB" w:rsidRDefault="00905572" w:rsidP="00DE56FB">
      <w:pPr>
        <w:tabs>
          <w:tab w:val="left" w:pos="3969"/>
        </w:tabs>
        <w:spacing w:line="360" w:lineRule="auto"/>
        <w:jc w:val="center"/>
        <w:rPr>
          <w:lang w:val="uk-UA"/>
        </w:rPr>
      </w:pPr>
      <w:r w:rsidRPr="00DE56FB">
        <w:rPr>
          <w:b/>
          <w:lang w:val="uk-UA"/>
        </w:rPr>
        <w:t>ІМЕНІ В.О. СУХОМЛИНСЬКОГО</w:t>
      </w:r>
    </w:p>
    <w:p w:rsidR="00660C8B" w:rsidRPr="00DE56FB" w:rsidRDefault="00660C8B" w:rsidP="00DE56FB">
      <w:pPr>
        <w:tabs>
          <w:tab w:val="left" w:pos="3969"/>
        </w:tabs>
        <w:spacing w:line="360" w:lineRule="auto"/>
        <w:jc w:val="center"/>
        <w:rPr>
          <w:lang w:val="uk-UA"/>
        </w:rPr>
      </w:pPr>
    </w:p>
    <w:p w:rsidR="00905572" w:rsidRPr="00DE56FB" w:rsidRDefault="00905572" w:rsidP="00DE56FB">
      <w:pPr>
        <w:tabs>
          <w:tab w:val="left" w:pos="3969"/>
        </w:tabs>
        <w:spacing w:line="360" w:lineRule="auto"/>
        <w:jc w:val="center"/>
        <w:rPr>
          <w:lang w:val="uk-UA"/>
        </w:rPr>
      </w:pPr>
      <w:r w:rsidRPr="00DE56FB">
        <w:rPr>
          <w:lang w:val="uk-UA"/>
        </w:rPr>
        <w:t>Факультет економіки</w:t>
      </w:r>
    </w:p>
    <w:p w:rsidR="00905572" w:rsidRPr="00DE56FB" w:rsidRDefault="00905572" w:rsidP="00DE56FB">
      <w:pPr>
        <w:tabs>
          <w:tab w:val="left" w:pos="3969"/>
        </w:tabs>
        <w:spacing w:line="360" w:lineRule="auto"/>
        <w:jc w:val="center"/>
        <w:rPr>
          <w:lang w:val="uk-UA"/>
        </w:rPr>
      </w:pPr>
    </w:p>
    <w:p w:rsidR="00905572" w:rsidRPr="00DE56FB" w:rsidRDefault="00905572" w:rsidP="00DE56FB">
      <w:pPr>
        <w:tabs>
          <w:tab w:val="left" w:pos="3969"/>
        </w:tabs>
        <w:spacing w:line="360" w:lineRule="auto"/>
        <w:jc w:val="center"/>
        <w:rPr>
          <w:lang w:val="uk-UA"/>
        </w:rPr>
      </w:pPr>
      <w:r w:rsidRPr="00DE56FB">
        <w:rPr>
          <w:lang w:val="uk-UA"/>
        </w:rPr>
        <w:t>Кафедра менеджменту організації та зовнішньоекономічної діяльності</w:t>
      </w:r>
    </w:p>
    <w:p w:rsidR="00123802" w:rsidRPr="00DE56FB" w:rsidRDefault="00123802" w:rsidP="00DE56FB">
      <w:pPr>
        <w:tabs>
          <w:tab w:val="left" w:pos="3969"/>
        </w:tabs>
        <w:spacing w:line="360" w:lineRule="auto"/>
        <w:ind w:left="4680"/>
        <w:jc w:val="both"/>
        <w:rPr>
          <w:lang w:val="uk-UA"/>
        </w:rPr>
      </w:pPr>
    </w:p>
    <w:p w:rsidR="00123802" w:rsidRPr="00DE56FB" w:rsidRDefault="00123802" w:rsidP="00DE56FB">
      <w:pPr>
        <w:tabs>
          <w:tab w:val="left" w:pos="3969"/>
        </w:tabs>
        <w:spacing w:line="360" w:lineRule="auto"/>
        <w:ind w:left="4680"/>
        <w:jc w:val="both"/>
        <w:rPr>
          <w:lang w:val="uk-UA"/>
        </w:rPr>
      </w:pPr>
    </w:p>
    <w:p w:rsidR="00123802" w:rsidRPr="00DE56FB" w:rsidRDefault="00905572" w:rsidP="00DE56FB">
      <w:pPr>
        <w:tabs>
          <w:tab w:val="left" w:pos="3969"/>
        </w:tabs>
        <w:spacing w:line="360" w:lineRule="auto"/>
        <w:jc w:val="center"/>
        <w:rPr>
          <w:b/>
          <w:lang w:val="uk-UA"/>
        </w:rPr>
      </w:pPr>
      <w:r w:rsidRPr="00DE56FB">
        <w:rPr>
          <w:b/>
          <w:lang w:val="uk-UA"/>
        </w:rPr>
        <w:t>Т.В.Порудєєва</w:t>
      </w:r>
    </w:p>
    <w:p w:rsidR="00123802" w:rsidRPr="00DE56FB" w:rsidRDefault="00123802" w:rsidP="00DE56FB">
      <w:pPr>
        <w:tabs>
          <w:tab w:val="left" w:pos="3969"/>
        </w:tabs>
        <w:spacing w:line="360" w:lineRule="auto"/>
        <w:ind w:left="4680"/>
        <w:jc w:val="both"/>
        <w:rPr>
          <w:lang w:val="uk-UA"/>
        </w:rPr>
      </w:pPr>
    </w:p>
    <w:p w:rsidR="00123802" w:rsidRPr="00DE56FB" w:rsidRDefault="00123802" w:rsidP="00DE56FB">
      <w:pPr>
        <w:tabs>
          <w:tab w:val="left" w:pos="3969"/>
        </w:tabs>
        <w:spacing w:line="360" w:lineRule="auto"/>
        <w:ind w:left="4680"/>
        <w:jc w:val="both"/>
        <w:rPr>
          <w:lang w:val="uk-UA"/>
        </w:rPr>
      </w:pPr>
    </w:p>
    <w:p w:rsidR="000F3DEB" w:rsidRPr="00DE56FB" w:rsidRDefault="000F3DEB" w:rsidP="00DE56FB">
      <w:pPr>
        <w:tabs>
          <w:tab w:val="left" w:pos="3969"/>
        </w:tabs>
        <w:spacing w:line="360" w:lineRule="auto"/>
        <w:ind w:left="4680"/>
        <w:jc w:val="both"/>
        <w:rPr>
          <w:lang w:val="uk-UA"/>
        </w:rPr>
      </w:pPr>
    </w:p>
    <w:p w:rsidR="00123802" w:rsidRPr="00DE56FB" w:rsidRDefault="00123802" w:rsidP="00DE56FB">
      <w:pPr>
        <w:tabs>
          <w:tab w:val="left" w:pos="3969"/>
        </w:tabs>
        <w:spacing w:line="360" w:lineRule="auto"/>
        <w:jc w:val="center"/>
        <w:rPr>
          <w:lang w:val="uk-UA"/>
        </w:rPr>
      </w:pPr>
    </w:p>
    <w:p w:rsidR="00660C8B" w:rsidRPr="00DE56FB" w:rsidRDefault="00660C8B" w:rsidP="00DE56FB">
      <w:pPr>
        <w:tabs>
          <w:tab w:val="left" w:pos="3969"/>
        </w:tabs>
        <w:spacing w:line="360" w:lineRule="auto"/>
        <w:jc w:val="center"/>
        <w:rPr>
          <w:b/>
          <w:lang w:val="uk-UA"/>
        </w:rPr>
      </w:pPr>
    </w:p>
    <w:p w:rsidR="00660C8B" w:rsidRPr="00DE56FB" w:rsidRDefault="00660C8B" w:rsidP="00DE56FB">
      <w:pPr>
        <w:tabs>
          <w:tab w:val="left" w:pos="3969"/>
        </w:tabs>
        <w:spacing w:line="360" w:lineRule="auto"/>
        <w:jc w:val="center"/>
        <w:rPr>
          <w:b/>
          <w:lang w:val="uk-UA"/>
        </w:rPr>
      </w:pPr>
    </w:p>
    <w:p w:rsidR="00660C8B" w:rsidRPr="00DE56FB" w:rsidRDefault="00660C8B" w:rsidP="00DE56FB">
      <w:pPr>
        <w:tabs>
          <w:tab w:val="left" w:pos="3969"/>
        </w:tabs>
        <w:spacing w:line="360" w:lineRule="auto"/>
        <w:jc w:val="center"/>
        <w:rPr>
          <w:b/>
          <w:lang w:val="uk-UA"/>
        </w:rPr>
      </w:pPr>
    </w:p>
    <w:p w:rsidR="00660C8B" w:rsidRPr="00DE56FB" w:rsidRDefault="00660C8B" w:rsidP="00DE56FB">
      <w:pPr>
        <w:tabs>
          <w:tab w:val="left" w:pos="3969"/>
        </w:tabs>
        <w:spacing w:line="360" w:lineRule="auto"/>
        <w:jc w:val="center"/>
        <w:rPr>
          <w:b/>
          <w:lang w:val="uk-UA"/>
        </w:rPr>
      </w:pPr>
    </w:p>
    <w:p w:rsidR="00123802" w:rsidRPr="00DE56FB" w:rsidRDefault="00123802" w:rsidP="00DE56FB">
      <w:pPr>
        <w:tabs>
          <w:tab w:val="left" w:pos="3969"/>
        </w:tabs>
        <w:spacing w:line="360" w:lineRule="auto"/>
        <w:jc w:val="center"/>
        <w:rPr>
          <w:b/>
          <w:lang w:val="uk-UA"/>
        </w:rPr>
      </w:pPr>
      <w:r w:rsidRPr="00DE56FB">
        <w:rPr>
          <w:b/>
          <w:lang w:val="uk-UA"/>
        </w:rPr>
        <w:t>МЕТОДИЧНІ РЕКОМЕНДАЦІЇ</w:t>
      </w:r>
    </w:p>
    <w:p w:rsidR="000F3DEB" w:rsidRPr="00DE56FB" w:rsidRDefault="000F3DEB" w:rsidP="00DE56FB">
      <w:pPr>
        <w:tabs>
          <w:tab w:val="left" w:pos="3969"/>
        </w:tabs>
        <w:spacing w:line="360" w:lineRule="auto"/>
        <w:jc w:val="center"/>
        <w:rPr>
          <w:b/>
          <w:lang w:val="uk-UA"/>
        </w:rPr>
      </w:pPr>
    </w:p>
    <w:p w:rsidR="00905572" w:rsidRPr="00D1461C" w:rsidRDefault="00123802" w:rsidP="00DE56FB">
      <w:pPr>
        <w:tabs>
          <w:tab w:val="left" w:pos="3969"/>
        </w:tabs>
        <w:spacing w:line="360" w:lineRule="auto"/>
        <w:jc w:val="center"/>
        <w:rPr>
          <w:b/>
          <w:i/>
          <w:sz w:val="32"/>
          <w:szCs w:val="32"/>
          <w:lang w:val="uk-UA"/>
        </w:rPr>
      </w:pPr>
      <w:r w:rsidRPr="00D1461C">
        <w:rPr>
          <w:sz w:val="32"/>
          <w:szCs w:val="32"/>
          <w:lang w:val="uk-UA"/>
        </w:rPr>
        <w:t>д</w:t>
      </w:r>
      <w:r w:rsidR="000F3DEB" w:rsidRPr="00D1461C">
        <w:rPr>
          <w:sz w:val="32"/>
          <w:szCs w:val="32"/>
          <w:lang w:val="uk-UA"/>
        </w:rPr>
        <w:t xml:space="preserve">о </w:t>
      </w:r>
      <w:r w:rsidRPr="00D1461C">
        <w:rPr>
          <w:sz w:val="32"/>
          <w:szCs w:val="32"/>
          <w:lang w:val="uk-UA"/>
        </w:rPr>
        <w:t>проведення практичних занять</w:t>
      </w:r>
      <w:r w:rsidR="00905572" w:rsidRPr="00D1461C">
        <w:rPr>
          <w:sz w:val="32"/>
          <w:szCs w:val="32"/>
          <w:lang w:val="uk-UA"/>
        </w:rPr>
        <w:t xml:space="preserve"> та самостійної роботи з дисципліни</w:t>
      </w:r>
      <w:r w:rsidR="000F3DEB" w:rsidRPr="00D1461C">
        <w:rPr>
          <w:sz w:val="32"/>
          <w:szCs w:val="32"/>
          <w:lang w:val="uk-UA"/>
        </w:rPr>
        <w:t xml:space="preserve"> </w:t>
      </w:r>
      <w:r w:rsidR="000F3DEB" w:rsidRPr="00D1461C">
        <w:rPr>
          <w:b/>
          <w:i/>
          <w:sz w:val="32"/>
          <w:szCs w:val="32"/>
          <w:lang w:val="uk-UA"/>
        </w:rPr>
        <w:t>«</w:t>
      </w:r>
      <w:r w:rsidRPr="00D1461C">
        <w:rPr>
          <w:b/>
          <w:i/>
          <w:sz w:val="32"/>
          <w:szCs w:val="32"/>
          <w:lang w:val="uk-UA"/>
        </w:rPr>
        <w:t>Економічний аналіз</w:t>
      </w:r>
      <w:r w:rsidR="00905572" w:rsidRPr="00D1461C">
        <w:rPr>
          <w:b/>
          <w:i/>
          <w:sz w:val="32"/>
          <w:szCs w:val="32"/>
          <w:lang w:val="uk-UA"/>
        </w:rPr>
        <w:t>»</w:t>
      </w:r>
    </w:p>
    <w:p w:rsidR="00123802" w:rsidRPr="00D1461C" w:rsidRDefault="00905572" w:rsidP="00DE56FB">
      <w:pPr>
        <w:tabs>
          <w:tab w:val="left" w:pos="3969"/>
        </w:tabs>
        <w:spacing w:line="360" w:lineRule="auto"/>
        <w:jc w:val="center"/>
        <w:rPr>
          <w:sz w:val="32"/>
          <w:szCs w:val="32"/>
          <w:lang w:val="uk-UA"/>
        </w:rPr>
      </w:pPr>
      <w:r w:rsidRPr="00D1461C">
        <w:rPr>
          <w:sz w:val="32"/>
          <w:szCs w:val="32"/>
          <w:lang w:val="uk-UA"/>
        </w:rPr>
        <w:t xml:space="preserve">073 </w:t>
      </w:r>
      <w:r w:rsidR="00123802" w:rsidRPr="00D1461C">
        <w:rPr>
          <w:sz w:val="32"/>
          <w:szCs w:val="32"/>
          <w:lang w:val="uk-UA"/>
        </w:rPr>
        <w:t>«Менеджмент</w:t>
      </w:r>
    </w:p>
    <w:p w:rsidR="00123802" w:rsidRPr="00DE56FB" w:rsidRDefault="00123802" w:rsidP="00DE56FB">
      <w:pPr>
        <w:tabs>
          <w:tab w:val="left" w:pos="3969"/>
        </w:tabs>
        <w:spacing w:line="360" w:lineRule="auto"/>
        <w:jc w:val="center"/>
        <w:rPr>
          <w:lang w:val="uk-UA"/>
        </w:rPr>
      </w:pPr>
    </w:p>
    <w:p w:rsidR="00123802" w:rsidRPr="00DE56FB" w:rsidRDefault="00123802" w:rsidP="00DE56FB">
      <w:pPr>
        <w:tabs>
          <w:tab w:val="left" w:pos="3969"/>
        </w:tabs>
        <w:spacing w:line="360" w:lineRule="auto"/>
        <w:jc w:val="center"/>
        <w:rPr>
          <w:lang w:val="uk-UA"/>
        </w:rPr>
      </w:pPr>
    </w:p>
    <w:p w:rsidR="00123802" w:rsidRPr="00DE56FB" w:rsidRDefault="00123802" w:rsidP="00DE56FB">
      <w:pPr>
        <w:tabs>
          <w:tab w:val="left" w:pos="3969"/>
        </w:tabs>
        <w:spacing w:line="360" w:lineRule="auto"/>
        <w:jc w:val="center"/>
        <w:rPr>
          <w:lang w:val="uk-UA"/>
        </w:rPr>
      </w:pPr>
    </w:p>
    <w:p w:rsidR="00123802" w:rsidRPr="00DE56FB" w:rsidRDefault="00123802" w:rsidP="00DE56FB">
      <w:pPr>
        <w:tabs>
          <w:tab w:val="left" w:pos="3969"/>
        </w:tabs>
        <w:spacing w:line="360" w:lineRule="auto"/>
        <w:jc w:val="center"/>
        <w:rPr>
          <w:lang w:val="uk-UA"/>
        </w:rPr>
      </w:pPr>
    </w:p>
    <w:p w:rsidR="00123802" w:rsidRPr="00DE56FB" w:rsidRDefault="00123802" w:rsidP="00DE56FB">
      <w:pPr>
        <w:tabs>
          <w:tab w:val="left" w:pos="3969"/>
        </w:tabs>
        <w:spacing w:line="360" w:lineRule="auto"/>
        <w:jc w:val="center"/>
        <w:rPr>
          <w:lang w:val="uk-UA"/>
        </w:rPr>
      </w:pPr>
    </w:p>
    <w:p w:rsidR="00123802" w:rsidRPr="00DE56FB" w:rsidRDefault="00123802" w:rsidP="00DE56FB">
      <w:pPr>
        <w:tabs>
          <w:tab w:val="left" w:pos="3969"/>
        </w:tabs>
        <w:spacing w:line="360" w:lineRule="auto"/>
        <w:jc w:val="center"/>
        <w:rPr>
          <w:lang w:val="uk-UA"/>
        </w:rPr>
      </w:pPr>
    </w:p>
    <w:p w:rsidR="00123802" w:rsidRPr="00DE56FB" w:rsidRDefault="00123802" w:rsidP="00DE56FB">
      <w:pPr>
        <w:tabs>
          <w:tab w:val="left" w:pos="3969"/>
        </w:tabs>
        <w:spacing w:line="360" w:lineRule="auto"/>
        <w:jc w:val="center"/>
        <w:rPr>
          <w:lang w:val="uk-UA"/>
        </w:rPr>
      </w:pPr>
    </w:p>
    <w:p w:rsidR="00905572" w:rsidRPr="00DE56FB" w:rsidRDefault="00905572" w:rsidP="00DE56FB">
      <w:pPr>
        <w:tabs>
          <w:tab w:val="left" w:pos="3969"/>
        </w:tabs>
        <w:spacing w:line="360" w:lineRule="auto"/>
        <w:jc w:val="center"/>
        <w:rPr>
          <w:lang w:val="uk-UA"/>
        </w:rPr>
      </w:pPr>
    </w:p>
    <w:p w:rsidR="00660C8B" w:rsidRPr="00DE56FB" w:rsidRDefault="00660C8B" w:rsidP="00DE56FB">
      <w:pPr>
        <w:tabs>
          <w:tab w:val="left" w:pos="3969"/>
        </w:tabs>
        <w:spacing w:line="360" w:lineRule="auto"/>
        <w:jc w:val="center"/>
        <w:rPr>
          <w:lang w:val="uk-UA"/>
        </w:rPr>
      </w:pPr>
    </w:p>
    <w:p w:rsidR="00905572" w:rsidRPr="00DE56FB" w:rsidRDefault="00905572" w:rsidP="00DE56FB">
      <w:pPr>
        <w:tabs>
          <w:tab w:val="left" w:pos="3969"/>
        </w:tabs>
        <w:spacing w:line="360" w:lineRule="auto"/>
        <w:jc w:val="center"/>
        <w:rPr>
          <w:lang w:val="uk-UA"/>
        </w:rPr>
      </w:pPr>
    </w:p>
    <w:p w:rsidR="00123802" w:rsidRPr="00DE56FB" w:rsidRDefault="00905572" w:rsidP="00DE56FB">
      <w:pPr>
        <w:tabs>
          <w:tab w:val="left" w:pos="3969"/>
        </w:tabs>
        <w:spacing w:line="360" w:lineRule="auto"/>
        <w:jc w:val="center"/>
        <w:rPr>
          <w:lang w:val="uk-UA"/>
        </w:rPr>
      </w:pPr>
      <w:r w:rsidRPr="00DE56FB">
        <w:rPr>
          <w:lang w:val="uk-UA"/>
        </w:rPr>
        <w:t xml:space="preserve">МИКОЛАЇВ </w:t>
      </w:r>
      <w:r w:rsidR="000F3DEB" w:rsidRPr="00DE56FB">
        <w:rPr>
          <w:lang w:val="uk-UA"/>
        </w:rPr>
        <w:t xml:space="preserve"> – </w:t>
      </w:r>
      <w:r w:rsidRPr="00DE56FB">
        <w:rPr>
          <w:lang w:val="uk-UA"/>
        </w:rPr>
        <w:t>2016</w:t>
      </w:r>
    </w:p>
    <w:p w:rsidR="00905572" w:rsidRPr="00DE56FB" w:rsidRDefault="00905572" w:rsidP="00DE56FB">
      <w:pPr>
        <w:tabs>
          <w:tab w:val="left" w:pos="3969"/>
        </w:tabs>
        <w:jc w:val="both"/>
        <w:rPr>
          <w:lang w:val="uk-UA"/>
        </w:rPr>
      </w:pPr>
      <w:r w:rsidRPr="00DE56FB">
        <w:rPr>
          <w:lang w:val="uk-UA"/>
        </w:rPr>
        <w:lastRenderedPageBreak/>
        <w:t xml:space="preserve">Методичні рекомендації  </w:t>
      </w:r>
      <w:r w:rsidR="00DE56FB" w:rsidRPr="00DE56FB">
        <w:rPr>
          <w:lang w:val="uk-UA"/>
        </w:rPr>
        <w:t>до проведення практичних занять та самостійної роботи</w:t>
      </w:r>
      <w:r w:rsidR="00DE56FB">
        <w:rPr>
          <w:lang w:val="uk-UA"/>
        </w:rPr>
        <w:t xml:space="preserve"> з дисципліни «Економічний аналіз»</w:t>
      </w:r>
      <w:r w:rsidRPr="00DE56FB">
        <w:rPr>
          <w:lang w:val="uk-UA"/>
        </w:rPr>
        <w:t xml:space="preserve"> студентами факультету економіки розроблені: к.е.н., </w:t>
      </w:r>
      <w:r w:rsidR="00DE56FB">
        <w:rPr>
          <w:lang w:val="uk-UA"/>
        </w:rPr>
        <w:t>доц..</w:t>
      </w:r>
      <w:r w:rsidRPr="00DE56FB">
        <w:rPr>
          <w:lang w:val="uk-UA"/>
        </w:rPr>
        <w:t xml:space="preserve">  Т.В. Порудєєвою. </w:t>
      </w:r>
    </w:p>
    <w:p w:rsidR="00905572" w:rsidRPr="00DE56FB" w:rsidRDefault="00905572" w:rsidP="00DE56FB">
      <w:pPr>
        <w:tabs>
          <w:tab w:val="left" w:pos="3969"/>
        </w:tabs>
        <w:jc w:val="both"/>
        <w:rPr>
          <w:lang w:val="uk-UA"/>
        </w:rPr>
      </w:pPr>
      <w:r w:rsidRPr="00DE56FB">
        <w:rPr>
          <w:lang w:val="uk-UA"/>
        </w:rPr>
        <w:t xml:space="preserve">Відповідальний за випуск: к.е.н., </w:t>
      </w:r>
      <w:r w:rsidR="00DE56FB">
        <w:rPr>
          <w:lang w:val="uk-UA"/>
        </w:rPr>
        <w:t>доц..</w:t>
      </w:r>
      <w:r w:rsidRPr="00DE56FB">
        <w:rPr>
          <w:lang w:val="uk-UA"/>
        </w:rPr>
        <w:t xml:space="preserve">  Т.В. Порудєєва.</w:t>
      </w: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rPr>
          <w:lang w:val="uk-UA"/>
        </w:rPr>
      </w:pPr>
      <w:r w:rsidRPr="00DE56FB">
        <w:rPr>
          <w:lang w:val="uk-UA"/>
        </w:rPr>
        <w:t>Рецензенти:</w:t>
      </w:r>
    </w:p>
    <w:p w:rsidR="00905572" w:rsidRPr="00DE56FB" w:rsidRDefault="00905572" w:rsidP="00DE56FB">
      <w:pPr>
        <w:tabs>
          <w:tab w:val="left" w:pos="3969"/>
        </w:tabs>
        <w:jc w:val="both"/>
        <w:rPr>
          <w:lang w:val="uk-UA"/>
        </w:rPr>
      </w:pPr>
      <w:r w:rsidRPr="00DE56FB">
        <w:rPr>
          <w:b/>
          <w:lang w:val="uk-UA"/>
        </w:rPr>
        <w:t xml:space="preserve">Стройко Т.В. </w:t>
      </w:r>
      <w:r w:rsidRPr="00DE56FB">
        <w:rPr>
          <w:lang w:val="uk-UA"/>
        </w:rPr>
        <w:t>д.е.н. професор кафедри міжнародної економіки Миколаївського національного університету ім. В.О.Сухомлинського</w:t>
      </w:r>
    </w:p>
    <w:p w:rsidR="00905572" w:rsidRPr="00DE56FB" w:rsidRDefault="00905572" w:rsidP="00DE56FB">
      <w:pPr>
        <w:tabs>
          <w:tab w:val="left" w:pos="3969"/>
        </w:tabs>
        <w:jc w:val="both"/>
        <w:rPr>
          <w:lang w:val="uk-UA"/>
        </w:rPr>
      </w:pPr>
      <w:r w:rsidRPr="00DE56FB">
        <w:rPr>
          <w:b/>
          <w:lang w:val="uk-UA"/>
        </w:rPr>
        <w:t>Кареба  М.І,</w:t>
      </w:r>
      <w:r w:rsidRPr="00DE56FB">
        <w:rPr>
          <w:lang w:val="uk-UA"/>
        </w:rPr>
        <w:t xml:space="preserve">  к.е.н., доцент кафедри управління виробництвом та інноваційною діяльністю підприємств Миколаївського національного аграрного університету</w:t>
      </w: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both"/>
        <w:rPr>
          <w:lang w:val="uk-UA"/>
        </w:rPr>
      </w:pPr>
    </w:p>
    <w:p w:rsidR="00905572" w:rsidRPr="00DE56FB" w:rsidRDefault="00905572" w:rsidP="00DE56FB">
      <w:pPr>
        <w:tabs>
          <w:tab w:val="left" w:pos="3969"/>
        </w:tabs>
        <w:jc w:val="center"/>
        <w:rPr>
          <w:lang w:val="uk-UA"/>
        </w:rPr>
      </w:pPr>
    </w:p>
    <w:p w:rsidR="00905572" w:rsidRPr="00DE56FB" w:rsidRDefault="00905572" w:rsidP="00DE56FB">
      <w:pPr>
        <w:tabs>
          <w:tab w:val="left" w:pos="3969"/>
        </w:tabs>
        <w:jc w:val="center"/>
        <w:rPr>
          <w:lang w:val="uk-UA"/>
        </w:rPr>
      </w:pPr>
      <w:r w:rsidRPr="00DE56FB">
        <w:rPr>
          <w:lang w:val="uk-UA"/>
        </w:rPr>
        <w:t xml:space="preserve">Рекомендовано до видання науково - методичною радою  факультету економіки </w:t>
      </w:r>
    </w:p>
    <w:p w:rsidR="00905572" w:rsidRPr="00DE56FB" w:rsidRDefault="00905572" w:rsidP="00DE56FB">
      <w:pPr>
        <w:tabs>
          <w:tab w:val="left" w:pos="3969"/>
        </w:tabs>
        <w:jc w:val="center"/>
        <w:rPr>
          <w:lang w:val="uk-UA"/>
        </w:rPr>
      </w:pPr>
      <w:r w:rsidRPr="00DE56FB">
        <w:rPr>
          <w:lang w:val="uk-UA"/>
        </w:rPr>
        <w:t>(прот</w:t>
      </w:r>
      <w:r w:rsidR="00DE56FB">
        <w:rPr>
          <w:lang w:val="uk-UA"/>
        </w:rPr>
        <w:t>окол № __ від ______________2016</w:t>
      </w:r>
      <w:r w:rsidRPr="00DE56FB">
        <w:rPr>
          <w:lang w:val="uk-UA"/>
        </w:rPr>
        <w:t xml:space="preserve"> р.)</w:t>
      </w:r>
    </w:p>
    <w:p w:rsidR="00905572" w:rsidRPr="00DE56FB" w:rsidRDefault="00905572" w:rsidP="00DE56FB">
      <w:pPr>
        <w:tabs>
          <w:tab w:val="left" w:pos="3969"/>
        </w:tabs>
        <w:jc w:val="center"/>
        <w:rPr>
          <w:lang w:val="uk-UA"/>
        </w:rPr>
      </w:pPr>
    </w:p>
    <w:p w:rsidR="00905572" w:rsidRPr="00DE56FB" w:rsidRDefault="00905572" w:rsidP="00DE56FB">
      <w:pPr>
        <w:tabs>
          <w:tab w:val="left" w:pos="3969"/>
        </w:tabs>
        <w:jc w:val="center"/>
        <w:rPr>
          <w:lang w:val="uk-UA"/>
        </w:rPr>
      </w:pPr>
    </w:p>
    <w:p w:rsidR="00905572" w:rsidRPr="00DE56FB" w:rsidRDefault="00905572" w:rsidP="00DE56FB">
      <w:pPr>
        <w:tabs>
          <w:tab w:val="left" w:pos="3969"/>
        </w:tabs>
        <w:jc w:val="center"/>
        <w:rPr>
          <w:lang w:val="uk-UA"/>
        </w:rPr>
      </w:pPr>
    </w:p>
    <w:p w:rsidR="00905572" w:rsidRPr="00DE56FB" w:rsidRDefault="00905572" w:rsidP="00DE56FB">
      <w:pPr>
        <w:tabs>
          <w:tab w:val="left" w:pos="3969"/>
        </w:tabs>
        <w:jc w:val="center"/>
        <w:rPr>
          <w:lang w:val="uk-UA"/>
        </w:rPr>
      </w:pPr>
    </w:p>
    <w:p w:rsidR="00905572" w:rsidRPr="00DE56FB" w:rsidRDefault="00905572" w:rsidP="00DE56FB">
      <w:pPr>
        <w:tabs>
          <w:tab w:val="left" w:pos="3969"/>
        </w:tabs>
        <w:jc w:val="center"/>
        <w:rPr>
          <w:lang w:val="uk-UA"/>
        </w:rPr>
      </w:pPr>
      <w:r w:rsidRPr="00DE56FB">
        <w:rPr>
          <w:lang w:val="uk-UA"/>
        </w:rPr>
        <w:t>Надруковано у видавничому центрі МНУ. Зам. ___. Наклад ___ прим.</w:t>
      </w:r>
    </w:p>
    <w:p w:rsidR="00905572" w:rsidRPr="00DE56FB" w:rsidRDefault="00905572" w:rsidP="00DE56FB">
      <w:pPr>
        <w:pStyle w:val="ac"/>
        <w:tabs>
          <w:tab w:val="left" w:pos="360"/>
          <w:tab w:val="left" w:pos="1080"/>
          <w:tab w:val="left" w:pos="3969"/>
        </w:tabs>
        <w:spacing w:line="240" w:lineRule="auto"/>
        <w:ind w:firstLine="0"/>
        <w:rPr>
          <w:sz w:val="24"/>
          <w:szCs w:val="24"/>
        </w:rPr>
      </w:pPr>
      <w:r w:rsidRPr="00DE56FB">
        <w:rPr>
          <w:sz w:val="24"/>
          <w:szCs w:val="24"/>
        </w:rPr>
        <w:lastRenderedPageBreak/>
        <w:t>ЗМІСТ</w:t>
      </w:r>
    </w:p>
    <w:p w:rsidR="00905572" w:rsidRPr="00DE56FB" w:rsidRDefault="00905572" w:rsidP="00DE56FB">
      <w:pPr>
        <w:pStyle w:val="ac"/>
        <w:tabs>
          <w:tab w:val="left" w:pos="360"/>
          <w:tab w:val="left" w:pos="1080"/>
          <w:tab w:val="left" w:pos="3969"/>
        </w:tabs>
        <w:spacing w:line="240" w:lineRule="auto"/>
        <w:ind w:firstLine="0"/>
        <w:rPr>
          <w:sz w:val="24"/>
          <w:szCs w:val="24"/>
        </w:rPr>
      </w:pPr>
    </w:p>
    <w:p w:rsidR="00905572" w:rsidRPr="00DE56FB" w:rsidRDefault="00905572" w:rsidP="00DE56FB">
      <w:pPr>
        <w:tabs>
          <w:tab w:val="left" w:pos="360"/>
          <w:tab w:val="left" w:pos="3969"/>
        </w:tabs>
        <w:jc w:val="both"/>
        <w:rPr>
          <w:lang w:val="uk-UA"/>
        </w:rPr>
      </w:pPr>
      <w:r w:rsidRPr="00DE56FB">
        <w:rPr>
          <w:lang w:val="uk-UA"/>
        </w:rPr>
        <w:t>Зміст ...............................................................................................................................................3</w:t>
      </w:r>
    </w:p>
    <w:p w:rsidR="00905572" w:rsidRPr="00DE56FB" w:rsidRDefault="00905572" w:rsidP="00DE56FB">
      <w:pPr>
        <w:tabs>
          <w:tab w:val="left" w:pos="360"/>
          <w:tab w:val="left" w:pos="3969"/>
        </w:tabs>
        <w:jc w:val="both"/>
        <w:rPr>
          <w:lang w:val="uk-UA"/>
        </w:rPr>
      </w:pPr>
      <w:r w:rsidRPr="00DE56FB">
        <w:rPr>
          <w:lang w:val="uk-UA"/>
        </w:rPr>
        <w:t>Вступ...............................................................................................................................................4</w:t>
      </w:r>
    </w:p>
    <w:p w:rsidR="00905572" w:rsidRPr="00DE56FB" w:rsidRDefault="00905572" w:rsidP="00DE56FB">
      <w:pPr>
        <w:tabs>
          <w:tab w:val="left" w:pos="360"/>
          <w:tab w:val="left" w:pos="3969"/>
        </w:tabs>
        <w:jc w:val="both"/>
        <w:rPr>
          <w:lang w:val="uk-UA"/>
        </w:rPr>
      </w:pPr>
      <w:r w:rsidRPr="00DE56FB">
        <w:rPr>
          <w:lang w:val="uk-UA"/>
        </w:rPr>
        <w:t>Програма курсу……………………..</w:t>
      </w:r>
      <w:r w:rsidR="00660C8B" w:rsidRPr="00DE56FB">
        <w:rPr>
          <w:lang w:val="uk-UA"/>
        </w:rPr>
        <w:t>……………………………………………………</w:t>
      </w:r>
      <w:r w:rsidR="00DE56FB">
        <w:rPr>
          <w:lang w:val="uk-UA"/>
        </w:rPr>
        <w:t>………</w:t>
      </w:r>
      <w:r w:rsidRPr="00DE56FB">
        <w:rPr>
          <w:lang w:val="uk-UA"/>
        </w:rPr>
        <w:t>5</w:t>
      </w:r>
    </w:p>
    <w:p w:rsidR="00905572" w:rsidRPr="00DE56FB" w:rsidRDefault="00660C8B" w:rsidP="00DE56FB">
      <w:pPr>
        <w:tabs>
          <w:tab w:val="left" w:pos="360"/>
          <w:tab w:val="left" w:pos="3969"/>
        </w:tabs>
        <w:rPr>
          <w:lang w:val="uk-UA"/>
        </w:rPr>
      </w:pPr>
      <w:r w:rsidRPr="00DE56FB">
        <w:rPr>
          <w:lang w:val="uk-UA"/>
        </w:rPr>
        <w:t>Методичні вказівки для виконання практичних завдань та самостійної роботи</w:t>
      </w:r>
      <w:r w:rsidR="00905572" w:rsidRPr="00DE56FB">
        <w:rPr>
          <w:lang w:val="uk-UA"/>
        </w:rPr>
        <w:t>………………………………………………...</w:t>
      </w:r>
      <w:r w:rsidRPr="00DE56FB">
        <w:rPr>
          <w:lang w:val="uk-UA"/>
        </w:rPr>
        <w:t>..................................................................</w:t>
      </w:r>
      <w:r w:rsidR="00DE56FB">
        <w:rPr>
          <w:lang w:val="uk-UA"/>
        </w:rPr>
        <w:t>...</w:t>
      </w:r>
      <w:r w:rsidR="00905572" w:rsidRPr="00DE56FB">
        <w:rPr>
          <w:lang w:val="uk-UA"/>
        </w:rPr>
        <w:t>9</w:t>
      </w:r>
    </w:p>
    <w:p w:rsidR="00EF5D1D" w:rsidRPr="00DE56FB" w:rsidRDefault="00EF5D1D" w:rsidP="00DE56FB">
      <w:pPr>
        <w:tabs>
          <w:tab w:val="left" w:pos="360"/>
          <w:tab w:val="left" w:pos="3969"/>
        </w:tabs>
        <w:rPr>
          <w:lang w:val="uk-UA"/>
        </w:rPr>
      </w:pPr>
      <w:r w:rsidRPr="00DE56FB">
        <w:rPr>
          <w:lang w:val="uk-UA"/>
        </w:rPr>
        <w:t>Тести з навчальної дисципліни…………………………………………………………………</w:t>
      </w:r>
      <w:r w:rsidR="00DE56FB">
        <w:rPr>
          <w:lang w:val="uk-UA"/>
        </w:rPr>
        <w:t>.13</w:t>
      </w:r>
    </w:p>
    <w:p w:rsidR="00DE56FB" w:rsidRPr="00DE56FB" w:rsidRDefault="00DE56FB" w:rsidP="00DE56FB">
      <w:pPr>
        <w:tabs>
          <w:tab w:val="left" w:pos="3969"/>
        </w:tabs>
        <w:rPr>
          <w:lang w:val="uk-UA"/>
        </w:rPr>
      </w:pPr>
      <w:r w:rsidRPr="00DE56FB">
        <w:rPr>
          <w:lang w:val="uk-UA"/>
        </w:rPr>
        <w:t xml:space="preserve"> Питання для самостійної роботи студентів з навчальної дисципліни………………………..</w:t>
      </w:r>
      <w:r>
        <w:rPr>
          <w:lang w:val="uk-UA"/>
        </w:rPr>
        <w:t>25</w:t>
      </w:r>
    </w:p>
    <w:p w:rsidR="00905572" w:rsidRPr="00DE56FB" w:rsidRDefault="00905572" w:rsidP="00DE56FB">
      <w:pPr>
        <w:tabs>
          <w:tab w:val="left" w:pos="360"/>
          <w:tab w:val="left" w:pos="3969"/>
        </w:tabs>
        <w:jc w:val="both"/>
        <w:rPr>
          <w:lang w:val="uk-UA"/>
        </w:rPr>
      </w:pPr>
      <w:r w:rsidRPr="00DE56FB">
        <w:rPr>
          <w:lang w:val="uk-UA"/>
        </w:rPr>
        <w:t>Список рекомендованої літератури..........................................................</w:t>
      </w:r>
      <w:r w:rsidR="00660C8B" w:rsidRPr="00DE56FB">
        <w:rPr>
          <w:lang w:val="uk-UA"/>
        </w:rPr>
        <w:t>..............................</w:t>
      </w:r>
      <w:r w:rsidRPr="00DE56FB">
        <w:rPr>
          <w:lang w:val="uk-UA"/>
        </w:rPr>
        <w:t>.</w:t>
      </w:r>
      <w:r w:rsidR="00DE56FB">
        <w:rPr>
          <w:lang w:val="uk-UA"/>
        </w:rPr>
        <w:t>..</w:t>
      </w:r>
      <w:r w:rsidRPr="00DE56FB">
        <w:rPr>
          <w:lang w:val="uk-UA"/>
        </w:rPr>
        <w:t>.28</w:t>
      </w:r>
    </w:p>
    <w:p w:rsidR="00905572" w:rsidRPr="00DE56FB" w:rsidRDefault="00905572" w:rsidP="00DE56FB">
      <w:pPr>
        <w:tabs>
          <w:tab w:val="left" w:pos="3969"/>
        </w:tabs>
        <w:jc w:val="center"/>
        <w:rPr>
          <w:b/>
          <w:lang w:val="uk-UA"/>
        </w:rPr>
      </w:pPr>
    </w:p>
    <w:p w:rsidR="00216456" w:rsidRPr="00DE56FB" w:rsidRDefault="00216456" w:rsidP="00DE56FB">
      <w:pPr>
        <w:tabs>
          <w:tab w:val="left" w:pos="3969"/>
        </w:tabs>
        <w:jc w:val="both"/>
        <w:rPr>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660C8B" w:rsidRPr="00DE56FB" w:rsidRDefault="00660C8B" w:rsidP="00DE56FB">
      <w:pPr>
        <w:tabs>
          <w:tab w:val="left" w:pos="360"/>
          <w:tab w:val="left" w:pos="3969"/>
        </w:tabs>
        <w:jc w:val="center"/>
        <w:rPr>
          <w:b/>
          <w:caps/>
          <w:lang w:val="uk-UA"/>
        </w:rPr>
      </w:pPr>
    </w:p>
    <w:p w:rsidR="00905572" w:rsidRPr="00DE56FB" w:rsidRDefault="00905572" w:rsidP="00DE56FB">
      <w:pPr>
        <w:tabs>
          <w:tab w:val="left" w:pos="360"/>
          <w:tab w:val="left" w:pos="3969"/>
        </w:tabs>
        <w:jc w:val="center"/>
        <w:rPr>
          <w:b/>
          <w:caps/>
          <w:lang w:val="uk-UA"/>
        </w:rPr>
      </w:pPr>
      <w:r w:rsidRPr="00DE56FB">
        <w:rPr>
          <w:b/>
          <w:caps/>
          <w:lang w:val="uk-UA"/>
        </w:rPr>
        <w:lastRenderedPageBreak/>
        <w:t xml:space="preserve">Вступ </w:t>
      </w:r>
    </w:p>
    <w:p w:rsidR="00905572" w:rsidRPr="00DE56FB" w:rsidRDefault="00905572" w:rsidP="00DE56FB">
      <w:pPr>
        <w:tabs>
          <w:tab w:val="left" w:pos="360"/>
          <w:tab w:val="left" w:pos="3969"/>
        </w:tabs>
        <w:jc w:val="center"/>
        <w:rPr>
          <w:b/>
          <w:caps/>
          <w:lang w:val="uk-UA"/>
        </w:rPr>
      </w:pPr>
    </w:p>
    <w:p w:rsidR="00905572" w:rsidRPr="00DE56FB" w:rsidRDefault="00905572" w:rsidP="00DE56FB">
      <w:pPr>
        <w:tabs>
          <w:tab w:val="left" w:pos="360"/>
          <w:tab w:val="left" w:pos="3969"/>
        </w:tabs>
        <w:jc w:val="center"/>
        <w:rPr>
          <w:b/>
          <w:lang w:val="uk-UA"/>
        </w:rPr>
      </w:pPr>
    </w:p>
    <w:p w:rsidR="00905572" w:rsidRPr="00DE56FB" w:rsidRDefault="00905572" w:rsidP="00DE56FB">
      <w:pPr>
        <w:tabs>
          <w:tab w:val="left" w:pos="3969"/>
        </w:tabs>
        <w:ind w:firstLine="720"/>
        <w:jc w:val="both"/>
        <w:rPr>
          <w:lang w:val="uk-UA"/>
        </w:rPr>
      </w:pPr>
      <w:r w:rsidRPr="00DE56FB">
        <w:rPr>
          <w:lang w:val="uk-UA"/>
        </w:rPr>
        <w:t xml:space="preserve">Забезпечення ефективного функціонування підприємств в умовах трансформації економіки України потребує нових підходів до формування системи </w:t>
      </w:r>
      <w:r w:rsidRPr="00DE56FB">
        <w:rPr>
          <w:spacing w:val="-4"/>
          <w:lang w:val="uk-UA"/>
        </w:rPr>
        <w:t>управління. Важливого значення для реалізації цих процесів набуває економічний</w:t>
      </w:r>
      <w:r w:rsidRPr="00DE56FB">
        <w:rPr>
          <w:lang w:val="uk-UA"/>
        </w:rPr>
        <w:t xml:space="preserve"> </w:t>
      </w:r>
      <w:r w:rsidRPr="00DE56FB">
        <w:rPr>
          <w:spacing w:val="-6"/>
          <w:lang w:val="uk-UA"/>
        </w:rPr>
        <w:t>аналіз, який дає змогу об'єктивно оцінювати діяльність підприємства, обґрунтувати</w:t>
      </w:r>
      <w:r w:rsidRPr="00DE56FB">
        <w:rPr>
          <w:lang w:val="uk-UA"/>
        </w:rPr>
        <w:t xml:space="preserve"> управлінські рішення і контролювати їх виконання.</w:t>
      </w:r>
    </w:p>
    <w:p w:rsidR="00905572" w:rsidRPr="00DE56FB" w:rsidRDefault="00905572" w:rsidP="00DE56FB">
      <w:pPr>
        <w:tabs>
          <w:tab w:val="left" w:pos="3969"/>
        </w:tabs>
        <w:ind w:firstLine="720"/>
        <w:jc w:val="both"/>
        <w:rPr>
          <w:lang w:val="uk-UA"/>
        </w:rPr>
      </w:pPr>
      <w:r w:rsidRPr="00DE56FB">
        <w:rPr>
          <w:lang w:val="uk-UA"/>
        </w:rPr>
        <w:t xml:space="preserve">В умовах ринку всім господарюючим суб'єктам надані широкі права й можливості щодо реалізації економічних інтересів, вибору способів організації </w:t>
      </w:r>
      <w:r w:rsidRPr="00DE56FB">
        <w:rPr>
          <w:spacing w:val="-2"/>
          <w:lang w:val="uk-UA"/>
        </w:rPr>
        <w:t>виробництва, використання ресурсів, пошуку резервів підвищення ефективності</w:t>
      </w:r>
      <w:r w:rsidRPr="00DE56FB">
        <w:rPr>
          <w:lang w:val="uk-UA"/>
        </w:rPr>
        <w:t xml:space="preserve"> </w:t>
      </w:r>
      <w:r w:rsidRPr="00DE56FB">
        <w:rPr>
          <w:spacing w:val="-4"/>
          <w:lang w:val="uk-UA"/>
        </w:rPr>
        <w:t>їх діяльності. Реалізувати ці права й можливості, вирішити всю сукупність економічних проблем, які виникають у процесі розвитку економічної реформи, зможуть</w:t>
      </w:r>
      <w:r w:rsidRPr="00DE56FB">
        <w:rPr>
          <w:lang w:val="uk-UA"/>
        </w:rPr>
        <w:t xml:space="preserve"> </w:t>
      </w:r>
      <w:r w:rsidRPr="00DE56FB">
        <w:rPr>
          <w:spacing w:val="-6"/>
          <w:lang w:val="uk-UA"/>
        </w:rPr>
        <w:t>тільки спеціалісти, які здобули високий рівень знань, відповідну професійну підго</w:t>
      </w:r>
      <w:r w:rsidRPr="00DE56FB">
        <w:rPr>
          <w:lang w:val="uk-UA"/>
        </w:rPr>
        <w:t>товку, мають достатню кваліфікацію.</w:t>
      </w:r>
    </w:p>
    <w:p w:rsidR="00905572" w:rsidRPr="00DE56FB" w:rsidRDefault="00905572" w:rsidP="00DE56FB">
      <w:pPr>
        <w:tabs>
          <w:tab w:val="left" w:pos="3969"/>
        </w:tabs>
        <w:ind w:firstLine="720"/>
        <w:jc w:val="both"/>
        <w:rPr>
          <w:lang w:val="uk-UA"/>
        </w:rPr>
      </w:pPr>
      <w:r w:rsidRPr="00DE56FB">
        <w:rPr>
          <w:spacing w:val="-4"/>
          <w:lang w:val="uk-UA"/>
        </w:rPr>
        <w:t>Спеціаліст з будь-якого фахового економіко – менеджерського спрямування</w:t>
      </w:r>
      <w:r w:rsidRPr="00DE56FB">
        <w:rPr>
          <w:lang w:val="uk-UA"/>
        </w:rPr>
        <w:t xml:space="preserve"> має вміти виробляти стратегію і тактику розвитку підприємства в довготерміновий перспективі, оцінювати результати господарської діяльності з погляду їх </w:t>
      </w:r>
      <w:r w:rsidRPr="00DE56FB">
        <w:rPr>
          <w:spacing w:val="-6"/>
          <w:lang w:val="uk-UA"/>
        </w:rPr>
        <w:t>сумірності з викладеним капіталом, визначати вплив різних чинників на відхилення</w:t>
      </w:r>
      <w:r w:rsidRPr="00DE56FB">
        <w:rPr>
          <w:lang w:val="uk-UA"/>
        </w:rPr>
        <w:t xml:space="preserve"> від результативних показників, виявляли всі недоліки й прорахунки з тим, щоб </w:t>
      </w:r>
      <w:r w:rsidRPr="00DE56FB">
        <w:rPr>
          <w:spacing w:val="-2"/>
          <w:lang w:val="uk-UA"/>
        </w:rPr>
        <w:t>уникнути банкрутства, досягнути успіху в бізнесі. Саме тому на сучасному етапі</w:t>
      </w:r>
      <w:r w:rsidRPr="00DE56FB">
        <w:rPr>
          <w:lang w:val="uk-UA"/>
        </w:rPr>
        <w:t xml:space="preserve"> розвитку економіки одним з найважливіших питань становлення повноцінних </w:t>
      </w:r>
      <w:r w:rsidRPr="00DE56FB">
        <w:rPr>
          <w:spacing w:val="-4"/>
          <w:lang w:val="uk-UA"/>
        </w:rPr>
        <w:t>ринкових відносин є глибоке вивчення економічного аналізу, його використання</w:t>
      </w:r>
      <w:r w:rsidRPr="00DE56FB">
        <w:rPr>
          <w:lang w:val="uk-UA"/>
        </w:rPr>
        <w:t xml:space="preserve">. Уміння користуватися методами й прийомами економічного аналізу зміцнює і удосконалює економічне мислення, створює для фахівців підґрунтя для набуття </w:t>
      </w:r>
      <w:r w:rsidRPr="00DE56FB">
        <w:rPr>
          <w:spacing w:val="-4"/>
          <w:lang w:val="uk-UA"/>
        </w:rPr>
        <w:t>ними здатності сприймати економічні процеси, що відбуваються на підприємстві</w:t>
      </w:r>
      <w:r w:rsidRPr="00DE56FB">
        <w:rPr>
          <w:lang w:val="uk-UA"/>
        </w:rPr>
        <w:t>, у всій їх багатогранності й взаємообумовленості.</w:t>
      </w:r>
    </w:p>
    <w:p w:rsidR="00905572" w:rsidRPr="00DE56FB" w:rsidRDefault="00905572" w:rsidP="00DE56FB">
      <w:pPr>
        <w:tabs>
          <w:tab w:val="left" w:pos="3969"/>
        </w:tabs>
        <w:ind w:firstLine="720"/>
        <w:jc w:val="both"/>
        <w:rPr>
          <w:lang w:val="uk-UA"/>
        </w:rPr>
      </w:pPr>
      <w:r w:rsidRPr="00DE56FB">
        <w:rPr>
          <w:lang w:val="uk-UA"/>
        </w:rPr>
        <w:t>Це навчальне видання має на меті допомогти студентам набути практичні навички з розв'язування складних аналітичних завдань при проведенні економічного аналізу підприємства.</w:t>
      </w:r>
    </w:p>
    <w:p w:rsidR="00905572" w:rsidRPr="00DE56FB" w:rsidRDefault="00905572" w:rsidP="00DE56FB">
      <w:pPr>
        <w:tabs>
          <w:tab w:val="left" w:pos="3969"/>
        </w:tabs>
        <w:jc w:val="both"/>
        <w:rPr>
          <w:lang w:val="uk-UA"/>
        </w:rPr>
      </w:pPr>
    </w:p>
    <w:p w:rsidR="00B270BF" w:rsidRPr="00DE56FB" w:rsidRDefault="00B270BF" w:rsidP="00DE56FB">
      <w:pPr>
        <w:tabs>
          <w:tab w:val="left" w:pos="3969"/>
        </w:tabs>
        <w:jc w:val="both"/>
        <w:rPr>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660C8B" w:rsidRDefault="00660C8B" w:rsidP="00DE56FB">
      <w:pPr>
        <w:tabs>
          <w:tab w:val="left" w:pos="3969"/>
        </w:tabs>
        <w:ind w:left="567" w:hanging="567"/>
        <w:jc w:val="center"/>
        <w:rPr>
          <w:b/>
          <w:lang w:val="uk-UA"/>
        </w:rPr>
      </w:pPr>
    </w:p>
    <w:p w:rsidR="00DE56FB" w:rsidRDefault="00DE56FB" w:rsidP="00DE56FB">
      <w:pPr>
        <w:tabs>
          <w:tab w:val="left" w:pos="3969"/>
        </w:tabs>
        <w:ind w:left="567" w:hanging="567"/>
        <w:jc w:val="center"/>
        <w:rPr>
          <w:b/>
          <w:lang w:val="uk-UA"/>
        </w:rPr>
      </w:pPr>
    </w:p>
    <w:p w:rsidR="00DE56FB" w:rsidRDefault="00DE56FB" w:rsidP="00DE56FB">
      <w:pPr>
        <w:tabs>
          <w:tab w:val="left" w:pos="3969"/>
        </w:tabs>
        <w:ind w:left="567" w:hanging="567"/>
        <w:jc w:val="center"/>
        <w:rPr>
          <w:b/>
          <w:lang w:val="uk-UA"/>
        </w:rPr>
      </w:pPr>
    </w:p>
    <w:p w:rsidR="00DE56FB" w:rsidRDefault="00DE56FB" w:rsidP="00DE56FB">
      <w:pPr>
        <w:tabs>
          <w:tab w:val="left" w:pos="3969"/>
        </w:tabs>
        <w:ind w:left="567" w:hanging="567"/>
        <w:jc w:val="center"/>
        <w:rPr>
          <w:b/>
          <w:lang w:val="uk-UA"/>
        </w:rPr>
      </w:pPr>
    </w:p>
    <w:p w:rsidR="00DE56FB" w:rsidRDefault="00DE56FB" w:rsidP="00DE56FB">
      <w:pPr>
        <w:tabs>
          <w:tab w:val="left" w:pos="3969"/>
        </w:tabs>
        <w:ind w:left="567" w:hanging="567"/>
        <w:jc w:val="center"/>
        <w:rPr>
          <w:b/>
          <w:lang w:val="uk-UA"/>
        </w:rPr>
      </w:pPr>
    </w:p>
    <w:p w:rsidR="00DE56FB" w:rsidRDefault="00DE56FB" w:rsidP="00DE56FB">
      <w:pPr>
        <w:tabs>
          <w:tab w:val="left" w:pos="3969"/>
        </w:tabs>
        <w:ind w:left="567" w:hanging="567"/>
        <w:jc w:val="center"/>
        <w:rPr>
          <w:b/>
          <w:lang w:val="uk-UA"/>
        </w:rPr>
      </w:pPr>
    </w:p>
    <w:p w:rsidR="00DE56FB" w:rsidRDefault="00DE56FB" w:rsidP="00DE56FB">
      <w:pPr>
        <w:tabs>
          <w:tab w:val="left" w:pos="3969"/>
        </w:tabs>
        <w:ind w:left="567" w:hanging="567"/>
        <w:jc w:val="center"/>
        <w:rPr>
          <w:b/>
          <w:lang w:val="uk-UA"/>
        </w:rPr>
      </w:pPr>
    </w:p>
    <w:p w:rsidR="00DE56FB" w:rsidRDefault="00DE56FB" w:rsidP="00DE56FB">
      <w:pPr>
        <w:tabs>
          <w:tab w:val="left" w:pos="3969"/>
        </w:tabs>
        <w:ind w:left="567" w:hanging="567"/>
        <w:jc w:val="center"/>
        <w:rPr>
          <w:b/>
          <w:lang w:val="uk-UA"/>
        </w:rPr>
      </w:pPr>
    </w:p>
    <w:p w:rsidR="00DE56FB" w:rsidRPr="00DE56FB" w:rsidRDefault="00DE56FB" w:rsidP="00DE56FB">
      <w:pPr>
        <w:tabs>
          <w:tab w:val="left" w:pos="3969"/>
        </w:tabs>
        <w:ind w:left="567" w:hanging="567"/>
        <w:jc w:val="center"/>
        <w:rPr>
          <w:b/>
          <w:lang w:val="uk-UA"/>
        </w:rPr>
      </w:pPr>
    </w:p>
    <w:p w:rsidR="00660C8B" w:rsidRPr="00DE56FB" w:rsidRDefault="00660C8B" w:rsidP="00DE56FB">
      <w:pPr>
        <w:tabs>
          <w:tab w:val="left" w:pos="3969"/>
        </w:tabs>
        <w:ind w:left="567" w:hanging="567"/>
        <w:jc w:val="center"/>
        <w:rPr>
          <w:b/>
          <w:lang w:val="uk-UA"/>
        </w:rPr>
      </w:pPr>
    </w:p>
    <w:p w:rsidR="00B270BF" w:rsidRPr="00DE56FB" w:rsidRDefault="00E54D11" w:rsidP="00DE56FB">
      <w:pPr>
        <w:tabs>
          <w:tab w:val="left" w:pos="3969"/>
        </w:tabs>
        <w:ind w:left="567" w:hanging="567"/>
        <w:jc w:val="center"/>
        <w:rPr>
          <w:b/>
          <w:lang w:val="uk-UA"/>
        </w:rPr>
      </w:pPr>
      <w:r w:rsidRPr="00DE56FB">
        <w:rPr>
          <w:b/>
          <w:lang w:val="uk-UA"/>
        </w:rPr>
        <w:lastRenderedPageBreak/>
        <w:t xml:space="preserve">1. </w:t>
      </w:r>
      <w:r w:rsidR="00B774DD" w:rsidRPr="00DE56FB">
        <w:rPr>
          <w:b/>
          <w:lang w:val="uk-UA"/>
        </w:rPr>
        <w:t>ПРОГРАМА КУРСУ</w:t>
      </w:r>
    </w:p>
    <w:p w:rsidR="00E25CF6" w:rsidRPr="00DE56FB" w:rsidRDefault="00E25CF6" w:rsidP="00DE56FB">
      <w:pPr>
        <w:tabs>
          <w:tab w:val="left" w:pos="3969"/>
        </w:tabs>
        <w:ind w:left="567"/>
        <w:rPr>
          <w:b/>
          <w:lang w:val="uk-UA"/>
        </w:rPr>
      </w:pPr>
    </w:p>
    <w:p w:rsidR="00E25CF6" w:rsidRPr="00DE56FB" w:rsidRDefault="00F32367" w:rsidP="00DE56FB">
      <w:pPr>
        <w:tabs>
          <w:tab w:val="left" w:pos="3969"/>
        </w:tabs>
        <w:ind w:left="567" w:hanging="567"/>
        <w:jc w:val="center"/>
        <w:rPr>
          <w:b/>
          <w:lang w:val="uk-UA"/>
        </w:rPr>
      </w:pPr>
      <w:r w:rsidRPr="00DE56FB">
        <w:rPr>
          <w:b/>
          <w:lang w:val="uk-UA"/>
        </w:rPr>
        <w:t>1</w:t>
      </w:r>
      <w:r w:rsidR="00E25CF6" w:rsidRPr="00DE56FB">
        <w:rPr>
          <w:b/>
          <w:lang w:val="uk-UA"/>
        </w:rPr>
        <w:t>.1. Зміст дисципліни</w:t>
      </w:r>
    </w:p>
    <w:p w:rsidR="00E25CF6" w:rsidRPr="00DE56FB" w:rsidRDefault="00E25CF6" w:rsidP="00DE56FB">
      <w:pPr>
        <w:tabs>
          <w:tab w:val="left" w:pos="3969"/>
        </w:tabs>
        <w:ind w:left="567"/>
        <w:jc w:val="center"/>
        <w:rPr>
          <w:b/>
          <w:lang w:val="uk-UA"/>
        </w:rPr>
      </w:pPr>
    </w:p>
    <w:p w:rsidR="004C3D5C" w:rsidRPr="00DE56FB" w:rsidRDefault="004C3D5C" w:rsidP="00DE56FB">
      <w:pPr>
        <w:tabs>
          <w:tab w:val="left" w:pos="284"/>
          <w:tab w:val="left" w:pos="567"/>
          <w:tab w:val="left" w:pos="3969"/>
        </w:tabs>
        <w:ind w:firstLine="42"/>
        <w:jc w:val="both"/>
        <w:rPr>
          <w:b/>
          <w:i/>
          <w:lang w:val="uk-UA"/>
        </w:rPr>
      </w:pPr>
      <w:r w:rsidRPr="00DE56FB">
        <w:rPr>
          <w:b/>
          <w:bCs/>
          <w:lang w:val="uk-UA"/>
        </w:rPr>
        <w:t>Змістовий модуль 1</w:t>
      </w:r>
      <w:r w:rsidRPr="00DE56FB">
        <w:rPr>
          <w:lang w:val="uk-UA"/>
        </w:rPr>
        <w:t xml:space="preserve">. </w:t>
      </w:r>
      <w:r w:rsidRPr="00DE56FB">
        <w:rPr>
          <w:b/>
          <w:i/>
          <w:lang w:val="uk-UA"/>
        </w:rPr>
        <w:t>Теоретичні аспекти економічного аналізу</w:t>
      </w:r>
    </w:p>
    <w:p w:rsidR="004C3D5C" w:rsidRPr="00DE56FB" w:rsidRDefault="004C3D5C" w:rsidP="00DE56FB">
      <w:pPr>
        <w:tabs>
          <w:tab w:val="left" w:pos="3969"/>
        </w:tabs>
        <w:rPr>
          <w:bCs/>
          <w:lang w:val="uk-UA"/>
        </w:rPr>
      </w:pPr>
      <w:r w:rsidRPr="00DE56FB">
        <w:rPr>
          <w:b/>
          <w:lang w:val="uk-UA"/>
        </w:rPr>
        <w:t xml:space="preserve">Тема 1.1. </w:t>
      </w:r>
      <w:r w:rsidRPr="00DE56FB">
        <w:rPr>
          <w:bCs/>
          <w:lang w:val="uk-UA"/>
        </w:rPr>
        <w:t>Наукові основи економічного аналізу</w:t>
      </w:r>
    </w:p>
    <w:p w:rsidR="004C3D5C" w:rsidRPr="00DE56FB" w:rsidRDefault="004C3D5C" w:rsidP="00DE56FB">
      <w:pPr>
        <w:tabs>
          <w:tab w:val="left" w:pos="3969"/>
        </w:tabs>
        <w:ind w:firstLine="301"/>
        <w:jc w:val="both"/>
        <w:rPr>
          <w:lang w:val="uk-UA"/>
        </w:rPr>
      </w:pPr>
      <w:r w:rsidRPr="00DE56FB">
        <w:rPr>
          <w:lang w:val="uk-UA"/>
        </w:rPr>
        <w:t>Економічний аналіз як галузь економічної науки. Основні етапи розвитку економічного аналізу. Його роль в управлінні господарством і підвищенні ефективності виробництва. Економічний аналіз в умовах ринкової економіки.</w:t>
      </w:r>
    </w:p>
    <w:p w:rsidR="004C3D5C" w:rsidRPr="00DE56FB" w:rsidRDefault="004C3D5C" w:rsidP="00DE56FB">
      <w:pPr>
        <w:tabs>
          <w:tab w:val="left" w:pos="3969"/>
        </w:tabs>
        <w:ind w:firstLine="301"/>
        <w:jc w:val="both"/>
        <w:rPr>
          <w:lang w:val="uk-UA"/>
        </w:rPr>
      </w:pPr>
      <w:r w:rsidRPr="00DE56FB">
        <w:rPr>
          <w:lang w:val="uk-UA"/>
        </w:rPr>
        <w:t>Господарська діяльність як предмет економічного аналізу. Об’єкти та суб’єкти аналізу. Зміст аналізу. Умови, які спонукали розвиток аналізу на підприємствах. Використання в економічному аналізі системи показників.</w:t>
      </w:r>
    </w:p>
    <w:p w:rsidR="004C3D5C" w:rsidRPr="00DE56FB" w:rsidRDefault="004C3D5C" w:rsidP="00DE56FB">
      <w:pPr>
        <w:tabs>
          <w:tab w:val="left" w:pos="3969"/>
        </w:tabs>
        <w:ind w:firstLine="301"/>
        <w:jc w:val="both"/>
        <w:rPr>
          <w:lang w:val="uk-UA"/>
        </w:rPr>
      </w:pPr>
      <w:r w:rsidRPr="00DE56FB">
        <w:rPr>
          <w:lang w:val="uk-UA"/>
        </w:rPr>
        <w:t>Основні категорії економічного аналізу. Ресурси, фактори (чинники), резерви виробництва, їх класифікація.</w:t>
      </w:r>
    </w:p>
    <w:p w:rsidR="004C3D5C" w:rsidRPr="00DE56FB" w:rsidRDefault="004C3D5C" w:rsidP="00DE56FB">
      <w:pPr>
        <w:tabs>
          <w:tab w:val="left" w:pos="3969"/>
        </w:tabs>
        <w:ind w:firstLine="301"/>
        <w:jc w:val="both"/>
        <w:rPr>
          <w:lang w:val="uk-UA"/>
        </w:rPr>
      </w:pPr>
      <w:r w:rsidRPr="00DE56FB">
        <w:rPr>
          <w:lang w:val="uk-UA"/>
        </w:rPr>
        <w:t>Завдання економічного аналізу. Оцінка результатів господарської діяльності. Сприяння управлінню та контролю виробництва. Пошук і виявлення резервів, заходи для їх реалізації з метою підвищення ефективності виробництва.</w:t>
      </w:r>
    </w:p>
    <w:p w:rsidR="004C3D5C" w:rsidRPr="00DE56FB" w:rsidRDefault="004C3D5C" w:rsidP="00DE56FB">
      <w:pPr>
        <w:tabs>
          <w:tab w:val="left" w:pos="3969"/>
        </w:tabs>
        <w:ind w:firstLine="301"/>
        <w:jc w:val="both"/>
        <w:rPr>
          <w:lang w:val="uk-UA"/>
        </w:rPr>
      </w:pPr>
      <w:r w:rsidRPr="00DE56FB">
        <w:rPr>
          <w:lang w:val="uk-UA"/>
        </w:rPr>
        <w:t>Види та напрями економічного аналізу. Оперативний аналіз. Перспективний аналіз. Техніко-економічний і фінансово-еконо</w:t>
      </w:r>
      <w:r w:rsidRPr="00DE56FB">
        <w:rPr>
          <w:lang w:val="uk-UA"/>
        </w:rPr>
        <w:softHyphen/>
        <w:t xml:space="preserve">мічний аналіз. Міжзаводський, або порівняльний, аналіз. Функціонально-вартісний і системний аналіз. </w:t>
      </w:r>
    </w:p>
    <w:p w:rsidR="004C3D5C" w:rsidRPr="00DE56FB" w:rsidRDefault="004C3D5C" w:rsidP="00DE56FB">
      <w:pPr>
        <w:tabs>
          <w:tab w:val="left" w:pos="3969"/>
        </w:tabs>
        <w:ind w:firstLine="301"/>
        <w:jc w:val="both"/>
        <w:rPr>
          <w:lang w:val="uk-UA"/>
        </w:rPr>
      </w:pPr>
      <w:r w:rsidRPr="00DE56FB">
        <w:rPr>
          <w:lang w:val="uk-UA"/>
        </w:rPr>
        <w:t>Місце економічного аналізу господарської діяльності в системі наук. Його зв’язок з політичною економією, галузевими економіками, маркетингом, організацією виробництва та управління, фінансуванням, банківською справою, статистикою, бухгалтерським обліком, аудитом тощо.</w:t>
      </w:r>
    </w:p>
    <w:p w:rsidR="004C3D5C" w:rsidRPr="00DE56FB" w:rsidRDefault="004C3D5C" w:rsidP="00DE56FB">
      <w:pPr>
        <w:tabs>
          <w:tab w:val="left" w:pos="3969"/>
        </w:tabs>
        <w:rPr>
          <w:b/>
          <w:bCs/>
          <w:lang w:val="uk-UA"/>
        </w:rPr>
      </w:pPr>
    </w:p>
    <w:p w:rsidR="004C3D5C" w:rsidRPr="00DE56FB" w:rsidRDefault="004C3D5C" w:rsidP="00DE56FB">
      <w:pPr>
        <w:shd w:val="clear" w:color="auto" w:fill="FFFFFF"/>
        <w:tabs>
          <w:tab w:val="left" w:pos="993"/>
          <w:tab w:val="left" w:pos="3969"/>
        </w:tabs>
        <w:autoSpaceDE w:val="0"/>
        <w:autoSpaceDN w:val="0"/>
        <w:adjustRightInd w:val="0"/>
        <w:jc w:val="both"/>
        <w:rPr>
          <w:b/>
          <w:lang w:val="uk-UA"/>
        </w:rPr>
      </w:pPr>
      <w:r w:rsidRPr="00DE56FB">
        <w:rPr>
          <w:b/>
          <w:lang w:val="uk-UA"/>
        </w:rPr>
        <w:t>Тема</w:t>
      </w:r>
      <w:r w:rsidRPr="00DE56FB">
        <w:rPr>
          <w:b/>
          <w:bCs/>
          <w:lang w:val="uk-UA"/>
        </w:rPr>
        <w:t xml:space="preserve"> 1.2. </w:t>
      </w:r>
      <w:r w:rsidRPr="00DE56FB">
        <w:rPr>
          <w:bCs/>
          <w:lang w:val="uk-UA"/>
        </w:rPr>
        <w:t>Метод і методика економічного аналізу</w:t>
      </w:r>
      <w:r w:rsidRPr="00DE56FB">
        <w:rPr>
          <w:b/>
          <w:lang w:val="uk-UA"/>
        </w:rPr>
        <w:t xml:space="preserve"> </w:t>
      </w:r>
    </w:p>
    <w:p w:rsidR="004C3D5C" w:rsidRPr="00DE56FB" w:rsidRDefault="004C3D5C" w:rsidP="00DE56FB">
      <w:pPr>
        <w:tabs>
          <w:tab w:val="left" w:pos="3969"/>
        </w:tabs>
        <w:ind w:firstLine="301"/>
        <w:jc w:val="both"/>
        <w:rPr>
          <w:lang w:val="uk-UA"/>
        </w:rPr>
      </w:pPr>
      <w:r w:rsidRPr="00DE56FB">
        <w:rPr>
          <w:lang w:val="uk-UA"/>
        </w:rPr>
        <w:t xml:space="preserve">Визначення методу. Класифікація методів. Метод економічного аналізу. Аналітичний метод і принципи аналітичного дослідження. Деталізація звітних показників. </w:t>
      </w:r>
    </w:p>
    <w:p w:rsidR="004C3D5C" w:rsidRPr="00DE56FB" w:rsidRDefault="004C3D5C" w:rsidP="00DE56FB">
      <w:pPr>
        <w:tabs>
          <w:tab w:val="left" w:pos="3969"/>
        </w:tabs>
        <w:ind w:firstLine="301"/>
        <w:jc w:val="both"/>
        <w:rPr>
          <w:lang w:val="uk-UA"/>
        </w:rPr>
      </w:pPr>
      <w:r w:rsidRPr="00DE56FB">
        <w:rPr>
          <w:lang w:val="uk-UA"/>
        </w:rPr>
        <w:t>Елімінування як метод розрахунку впливу факторів. Способи елімінування: ланцюгових підстановок, абсолютних і відносних різниць та перерахунків.</w:t>
      </w:r>
    </w:p>
    <w:p w:rsidR="004C3D5C" w:rsidRPr="00DE56FB" w:rsidRDefault="004C3D5C" w:rsidP="00DE56FB">
      <w:pPr>
        <w:tabs>
          <w:tab w:val="left" w:pos="3969"/>
        </w:tabs>
        <w:ind w:firstLine="301"/>
        <w:jc w:val="both"/>
        <w:rPr>
          <w:lang w:val="uk-UA"/>
        </w:rPr>
      </w:pPr>
      <w:r w:rsidRPr="00DE56FB">
        <w:rPr>
          <w:lang w:val="uk-UA"/>
        </w:rPr>
        <w:t>Порівняння та його застосування в аналізі. Види порівнянь. Вимоги, які висуваються до забезпечення порівнянності даних. Прийоми нейтралізації цінового фактора, обсягу виробництва, структури та асортименту тощо.</w:t>
      </w:r>
    </w:p>
    <w:p w:rsidR="004C3D5C" w:rsidRPr="00DE56FB" w:rsidRDefault="004C3D5C" w:rsidP="00DE56FB">
      <w:pPr>
        <w:tabs>
          <w:tab w:val="left" w:pos="3969"/>
        </w:tabs>
        <w:ind w:firstLine="301"/>
        <w:jc w:val="both"/>
        <w:rPr>
          <w:lang w:val="uk-UA"/>
        </w:rPr>
      </w:pPr>
      <w:r w:rsidRPr="00DE56FB">
        <w:rPr>
          <w:lang w:val="uk-UA"/>
        </w:rPr>
        <w:t>Моделювання. Види моделей. Використання моделювання в економічному аналізі.</w:t>
      </w:r>
    </w:p>
    <w:p w:rsidR="004C3D5C" w:rsidRPr="00DE56FB" w:rsidRDefault="004C3D5C" w:rsidP="00DE56FB">
      <w:pPr>
        <w:tabs>
          <w:tab w:val="left" w:pos="3969"/>
        </w:tabs>
        <w:ind w:firstLine="301"/>
        <w:jc w:val="both"/>
        <w:rPr>
          <w:lang w:val="uk-UA"/>
        </w:rPr>
      </w:pPr>
      <w:r w:rsidRPr="00DE56FB">
        <w:rPr>
          <w:lang w:val="uk-UA"/>
        </w:rPr>
        <w:t>Балансові зіставлення. Застосування цього методу для перевірки узгодженості та вірогідності звітних даних. Використання балансових розрахунків для вилучення величини невідомих показників і факторів. Сальдовий прийом, можливості використання його в аналізі.</w:t>
      </w:r>
    </w:p>
    <w:p w:rsidR="004C3D5C" w:rsidRPr="00DE56FB" w:rsidRDefault="004C3D5C" w:rsidP="00DE56FB">
      <w:pPr>
        <w:pStyle w:val="30"/>
        <w:tabs>
          <w:tab w:val="left" w:pos="3969"/>
        </w:tabs>
        <w:spacing w:after="0"/>
        <w:rPr>
          <w:spacing w:val="-2"/>
          <w:sz w:val="24"/>
          <w:szCs w:val="24"/>
          <w:lang w:val="uk-UA"/>
        </w:rPr>
      </w:pPr>
      <w:r w:rsidRPr="00DE56FB">
        <w:rPr>
          <w:spacing w:val="-2"/>
          <w:sz w:val="24"/>
          <w:szCs w:val="24"/>
          <w:lang w:val="uk-UA"/>
        </w:rPr>
        <w:t>Статистичні методи, застосовувані в аналізі. Табличний метод. Особливості побудови аналітичної таблиці. Використання табличного методу в аналізі. Прийоми групувань і вибірки. Динамічні ряди. Обчислення середніх і відносних величин. Графічні методи.</w:t>
      </w:r>
    </w:p>
    <w:p w:rsidR="004C3D5C" w:rsidRPr="00DE56FB" w:rsidRDefault="004C3D5C" w:rsidP="00DE56FB">
      <w:pPr>
        <w:tabs>
          <w:tab w:val="left" w:pos="3969"/>
        </w:tabs>
        <w:ind w:firstLine="301"/>
        <w:jc w:val="both"/>
        <w:rPr>
          <w:lang w:val="uk-UA"/>
        </w:rPr>
      </w:pPr>
      <w:r w:rsidRPr="00DE56FB">
        <w:rPr>
          <w:lang w:val="uk-UA"/>
        </w:rPr>
        <w:t xml:space="preserve">Економіко-математичні методи, застосовувані в економічному аналізі, їх класифікація. Лінійне й динамічне програмування, теорія масового обслуговування, сітьові графіки, транспортна задача та ін. Особливості їх використання в аналізі господарської діяльності та сфери застосування. </w:t>
      </w:r>
    </w:p>
    <w:p w:rsidR="004C3D5C" w:rsidRPr="00DE56FB" w:rsidRDefault="004C3D5C" w:rsidP="00DE56FB">
      <w:pPr>
        <w:shd w:val="clear" w:color="auto" w:fill="FFFFFF"/>
        <w:tabs>
          <w:tab w:val="left" w:pos="993"/>
          <w:tab w:val="left" w:pos="3969"/>
        </w:tabs>
        <w:autoSpaceDE w:val="0"/>
        <w:autoSpaceDN w:val="0"/>
        <w:adjustRightInd w:val="0"/>
        <w:jc w:val="both"/>
        <w:rPr>
          <w:lang w:val="uk-UA"/>
        </w:rPr>
      </w:pPr>
      <w:r w:rsidRPr="00DE56FB">
        <w:rPr>
          <w:lang w:val="uk-UA"/>
        </w:rPr>
        <w:t>Соціологічні та інші методи, застосовувані в економічному аналізі. Анкетний метод дослідження. Опитування суб’єктів аналізу. Проведення експерименту</w:t>
      </w:r>
    </w:p>
    <w:p w:rsidR="004C3D5C" w:rsidRPr="00DE56FB" w:rsidRDefault="004C3D5C" w:rsidP="00DE56FB">
      <w:pPr>
        <w:shd w:val="clear" w:color="auto" w:fill="FFFFFF"/>
        <w:tabs>
          <w:tab w:val="left" w:pos="993"/>
          <w:tab w:val="left" w:pos="3969"/>
        </w:tabs>
        <w:autoSpaceDE w:val="0"/>
        <w:autoSpaceDN w:val="0"/>
        <w:adjustRightInd w:val="0"/>
        <w:jc w:val="both"/>
        <w:rPr>
          <w:b/>
          <w:lang w:val="uk-UA"/>
        </w:rPr>
      </w:pPr>
    </w:p>
    <w:p w:rsidR="004C3D5C" w:rsidRPr="00DE56FB" w:rsidRDefault="004C3D5C" w:rsidP="00DE56FB">
      <w:pPr>
        <w:shd w:val="clear" w:color="auto" w:fill="FFFFFF"/>
        <w:tabs>
          <w:tab w:val="left" w:pos="993"/>
          <w:tab w:val="left" w:pos="3969"/>
        </w:tabs>
        <w:autoSpaceDE w:val="0"/>
        <w:autoSpaceDN w:val="0"/>
        <w:adjustRightInd w:val="0"/>
        <w:jc w:val="both"/>
        <w:rPr>
          <w:bCs/>
          <w:lang w:val="uk-UA"/>
        </w:rPr>
      </w:pPr>
      <w:r w:rsidRPr="00DE56FB">
        <w:rPr>
          <w:b/>
          <w:lang w:val="uk-UA"/>
        </w:rPr>
        <w:t xml:space="preserve">Тема 1.3. </w:t>
      </w:r>
      <w:r w:rsidRPr="00DE56FB">
        <w:rPr>
          <w:bCs/>
          <w:lang w:val="uk-UA"/>
        </w:rPr>
        <w:t>Економіко-логічні методи та прийоми економічного аналізу</w:t>
      </w:r>
    </w:p>
    <w:p w:rsidR="004C3D5C" w:rsidRPr="00DE56FB" w:rsidRDefault="004C3D5C" w:rsidP="00DE56FB">
      <w:pPr>
        <w:tabs>
          <w:tab w:val="left" w:pos="3969"/>
        </w:tabs>
        <w:ind w:firstLine="709"/>
        <w:jc w:val="both"/>
        <w:rPr>
          <w:lang w:val="uk-UA"/>
        </w:rPr>
      </w:pPr>
      <w:r w:rsidRPr="00DE56FB">
        <w:rPr>
          <w:lang w:val="uk-UA"/>
        </w:rPr>
        <w:t xml:space="preserve">Використання економіко-математичних методів для вирішення конкретних аналітичних завдань: методи елементарної математики; класичні методи математичного аналізу: диференціювання, інтегрування, варіаційне числення; методи математичної статистики, насамперед кореляційно-регресійний аналіз; економетричні методи: виробничі </w:t>
      </w:r>
      <w:r w:rsidRPr="00DE56FB">
        <w:rPr>
          <w:lang w:val="uk-UA"/>
        </w:rPr>
        <w:lastRenderedPageBreak/>
        <w:t>функції, міжгалузевий баланс, національне рахівництво ; методи математичного програмування: оптимізація, лінійне, квадратичне і нелінійне програмування; блокове і динамічне програмування; методи дослідження операцій: управління запасами; методи технічного зносу та заміни обладнання; теорія ігор; теорія розкладів; методи економічної кібернетики; евристичні методи</w:t>
      </w:r>
    </w:p>
    <w:p w:rsidR="004C3D5C" w:rsidRPr="00DE56FB" w:rsidRDefault="004C3D5C" w:rsidP="00DE56FB">
      <w:pPr>
        <w:shd w:val="clear" w:color="auto" w:fill="FFFFFF"/>
        <w:tabs>
          <w:tab w:val="left" w:pos="993"/>
          <w:tab w:val="left" w:pos="3969"/>
        </w:tabs>
        <w:autoSpaceDE w:val="0"/>
        <w:autoSpaceDN w:val="0"/>
        <w:adjustRightInd w:val="0"/>
        <w:jc w:val="both"/>
        <w:rPr>
          <w:b/>
          <w:lang w:val="uk-UA"/>
        </w:rPr>
      </w:pPr>
    </w:p>
    <w:p w:rsidR="004C3D5C" w:rsidRPr="00DE56FB" w:rsidRDefault="004C3D5C" w:rsidP="00DE56FB">
      <w:pPr>
        <w:shd w:val="clear" w:color="auto" w:fill="FFFFFF"/>
        <w:tabs>
          <w:tab w:val="left" w:pos="993"/>
          <w:tab w:val="left" w:pos="3969"/>
        </w:tabs>
        <w:autoSpaceDE w:val="0"/>
        <w:autoSpaceDN w:val="0"/>
        <w:adjustRightInd w:val="0"/>
        <w:jc w:val="both"/>
        <w:rPr>
          <w:b/>
          <w:lang w:val="uk-UA"/>
        </w:rPr>
      </w:pPr>
    </w:p>
    <w:p w:rsidR="004C3D5C" w:rsidRPr="00DE56FB" w:rsidRDefault="004C3D5C" w:rsidP="00DE56FB">
      <w:pPr>
        <w:shd w:val="clear" w:color="auto" w:fill="FFFFFF"/>
        <w:tabs>
          <w:tab w:val="left" w:pos="993"/>
          <w:tab w:val="left" w:pos="3969"/>
        </w:tabs>
        <w:autoSpaceDE w:val="0"/>
        <w:autoSpaceDN w:val="0"/>
        <w:adjustRightInd w:val="0"/>
        <w:jc w:val="both"/>
        <w:rPr>
          <w:lang w:val="uk-UA"/>
        </w:rPr>
      </w:pPr>
      <w:r w:rsidRPr="00DE56FB">
        <w:rPr>
          <w:b/>
          <w:lang w:val="uk-UA"/>
        </w:rPr>
        <w:t xml:space="preserve">Тема  1.4. </w:t>
      </w:r>
      <w:r w:rsidRPr="00DE56FB">
        <w:rPr>
          <w:bCs/>
          <w:lang w:val="uk-UA"/>
        </w:rPr>
        <w:t xml:space="preserve">Економіко-математичні </w:t>
      </w:r>
      <w:r w:rsidRPr="00DE56FB">
        <w:rPr>
          <w:lang w:val="uk-UA"/>
        </w:rPr>
        <w:t>методи та моделі в економічному аналізі</w:t>
      </w:r>
    </w:p>
    <w:p w:rsidR="004C3D5C" w:rsidRPr="00DE56FB" w:rsidRDefault="004C3D5C" w:rsidP="00DE56FB">
      <w:pPr>
        <w:shd w:val="clear" w:color="auto" w:fill="FFFFFF"/>
        <w:tabs>
          <w:tab w:val="left" w:pos="993"/>
          <w:tab w:val="left" w:pos="3969"/>
        </w:tabs>
        <w:autoSpaceDE w:val="0"/>
        <w:autoSpaceDN w:val="0"/>
        <w:adjustRightInd w:val="0"/>
        <w:jc w:val="both"/>
        <w:rPr>
          <w:lang w:val="uk-UA"/>
        </w:rPr>
      </w:pPr>
      <w:r w:rsidRPr="00DE56FB">
        <w:rPr>
          <w:lang w:val="uk-UA"/>
        </w:rPr>
        <w:t>Використання економіко-математичних методів для вирішення конкретних аналітичних завдань: методи елементарної математики; класичні методи математичного аналізу: диференціювання, інтегрування, варіаційне числення; методи математичної статистики, насамперед кореляційно-регресійний аналіз; економетричні методи: виробничі функції, міжгалузевий баланс, національне рахівництво ; методи математичного програмування: оптимізація, лінійне, квадратичне і нелінійне програмування; блокове і динамічне програмування; методи дослідження операцій: управління запасами; методи технічного зносу та заміни обладнання; теорія ігор; теорія розкладів; методи економічної кібернетики; евристичні методи</w:t>
      </w:r>
    </w:p>
    <w:p w:rsidR="004C3D5C" w:rsidRPr="00DE56FB" w:rsidRDefault="004C3D5C" w:rsidP="00DE56FB">
      <w:pPr>
        <w:shd w:val="clear" w:color="auto" w:fill="FFFFFF"/>
        <w:tabs>
          <w:tab w:val="left" w:pos="993"/>
          <w:tab w:val="left" w:pos="3969"/>
        </w:tabs>
        <w:autoSpaceDE w:val="0"/>
        <w:autoSpaceDN w:val="0"/>
        <w:adjustRightInd w:val="0"/>
        <w:jc w:val="both"/>
        <w:rPr>
          <w:b/>
          <w:lang w:val="uk-UA"/>
        </w:rPr>
      </w:pPr>
    </w:p>
    <w:p w:rsidR="004C3D5C" w:rsidRPr="00DE56FB" w:rsidRDefault="004C3D5C" w:rsidP="00DE56FB">
      <w:pPr>
        <w:shd w:val="clear" w:color="auto" w:fill="FFFFFF"/>
        <w:tabs>
          <w:tab w:val="left" w:pos="993"/>
          <w:tab w:val="left" w:pos="3969"/>
        </w:tabs>
        <w:autoSpaceDE w:val="0"/>
        <w:autoSpaceDN w:val="0"/>
        <w:adjustRightInd w:val="0"/>
        <w:jc w:val="both"/>
        <w:rPr>
          <w:bCs/>
          <w:lang w:val="uk-UA"/>
        </w:rPr>
      </w:pPr>
      <w:r w:rsidRPr="00DE56FB">
        <w:rPr>
          <w:b/>
          <w:lang w:val="uk-UA"/>
        </w:rPr>
        <w:t xml:space="preserve">Тема 1.5. </w:t>
      </w:r>
      <w:r w:rsidRPr="00DE56FB">
        <w:rPr>
          <w:bCs/>
          <w:lang w:val="uk-UA"/>
        </w:rPr>
        <w:t>Інформаційне забезпечення та організація аналізу господарської діяльності</w:t>
      </w:r>
    </w:p>
    <w:p w:rsidR="004C3D5C" w:rsidRPr="00DE56FB" w:rsidRDefault="004C3D5C" w:rsidP="00DE56FB">
      <w:pPr>
        <w:tabs>
          <w:tab w:val="left" w:pos="3969"/>
        </w:tabs>
        <w:ind w:firstLine="301"/>
        <w:jc w:val="both"/>
        <w:rPr>
          <w:spacing w:val="-2"/>
          <w:lang w:val="uk-UA"/>
        </w:rPr>
      </w:pPr>
      <w:r w:rsidRPr="00DE56FB">
        <w:rPr>
          <w:spacing w:val="-2"/>
          <w:lang w:val="uk-UA"/>
        </w:rPr>
        <w:t>Зміст і поняття інформації. Інформація як важливий ресурс сучасної ринкової економіки. Гласність і секретність інформації. Комерційна таємниця, її межі та значення для суб’єктів господарської діяльності. Організація та контроль потоків інформаційного забезпечення виробництва.</w:t>
      </w:r>
    </w:p>
    <w:p w:rsidR="004C3D5C" w:rsidRPr="00DE56FB" w:rsidRDefault="004C3D5C" w:rsidP="00DE56FB">
      <w:pPr>
        <w:tabs>
          <w:tab w:val="left" w:pos="3969"/>
        </w:tabs>
        <w:ind w:firstLine="301"/>
        <w:jc w:val="both"/>
        <w:rPr>
          <w:lang w:val="uk-UA"/>
        </w:rPr>
      </w:pPr>
      <w:r w:rsidRPr="00DE56FB">
        <w:rPr>
          <w:lang w:val="uk-UA"/>
        </w:rPr>
        <w:t xml:space="preserve">Характеристика і класифікація найважливіших видів інформації на підприємстві. Система техніко-економічних показників як база економічного аналізу. Вимоги, яким має відповідати система інформації обліку та звітності. </w:t>
      </w:r>
    </w:p>
    <w:p w:rsidR="004C3D5C" w:rsidRPr="00DE56FB" w:rsidRDefault="004C3D5C" w:rsidP="00DE56FB">
      <w:pPr>
        <w:tabs>
          <w:tab w:val="left" w:pos="3969"/>
        </w:tabs>
        <w:ind w:firstLine="301"/>
        <w:jc w:val="both"/>
        <w:rPr>
          <w:lang w:val="uk-UA"/>
        </w:rPr>
      </w:pPr>
      <w:r w:rsidRPr="00DE56FB">
        <w:rPr>
          <w:lang w:val="uk-UA"/>
        </w:rPr>
        <w:t>Накопичення, обробка, систематизація, зберігання та використання аналітичної інформації.</w:t>
      </w:r>
    </w:p>
    <w:p w:rsidR="004C3D5C" w:rsidRPr="00DE56FB" w:rsidRDefault="004C3D5C" w:rsidP="00DE56FB">
      <w:pPr>
        <w:tabs>
          <w:tab w:val="left" w:pos="3969"/>
        </w:tabs>
        <w:ind w:firstLine="301"/>
        <w:jc w:val="both"/>
        <w:rPr>
          <w:lang w:val="uk-UA"/>
        </w:rPr>
      </w:pPr>
      <w:r w:rsidRPr="00DE56FB">
        <w:rPr>
          <w:lang w:val="uk-UA"/>
        </w:rPr>
        <w:t>Використання ЕОМ в економічному аналізі. Розробка і класифікація аналітичних задач. Створення автоматизованого банку даних для розв’язування аналітичних задач.</w:t>
      </w:r>
    </w:p>
    <w:p w:rsidR="004C3D5C" w:rsidRPr="00DE56FB" w:rsidRDefault="004C3D5C" w:rsidP="00DE56FB">
      <w:pPr>
        <w:tabs>
          <w:tab w:val="left" w:pos="3969"/>
        </w:tabs>
        <w:ind w:firstLine="301"/>
        <w:jc w:val="both"/>
        <w:rPr>
          <w:lang w:val="uk-UA"/>
        </w:rPr>
      </w:pPr>
      <w:r w:rsidRPr="00DE56FB">
        <w:rPr>
          <w:lang w:val="uk-UA"/>
        </w:rPr>
        <w:t>Перевірка вірогідності джерел інформації, використовуваних в аналізі. Перевірка за зовнішніми прикметами (за формою) і за змістом. Методи перевірки якості звіту підприємства. Використання аудиту для перевірки якості бухгалтерських даних і звітів.</w:t>
      </w:r>
    </w:p>
    <w:p w:rsidR="004C3D5C" w:rsidRPr="00DE56FB" w:rsidRDefault="004C3D5C" w:rsidP="00DE56FB">
      <w:pPr>
        <w:shd w:val="clear" w:color="auto" w:fill="FFFFFF"/>
        <w:tabs>
          <w:tab w:val="left" w:pos="993"/>
          <w:tab w:val="left" w:pos="3969"/>
        </w:tabs>
        <w:autoSpaceDE w:val="0"/>
        <w:autoSpaceDN w:val="0"/>
        <w:adjustRightInd w:val="0"/>
        <w:jc w:val="both"/>
        <w:rPr>
          <w:b/>
          <w:lang w:val="uk-UA"/>
        </w:rPr>
      </w:pPr>
    </w:p>
    <w:p w:rsidR="004C3D5C" w:rsidRPr="00DE56FB" w:rsidRDefault="004C3D5C" w:rsidP="00DE56FB">
      <w:pPr>
        <w:tabs>
          <w:tab w:val="left" w:pos="3969"/>
        </w:tabs>
        <w:ind w:firstLine="42"/>
        <w:jc w:val="both"/>
        <w:rPr>
          <w:b/>
          <w:bCs/>
          <w:lang w:val="uk-UA"/>
        </w:rPr>
      </w:pPr>
    </w:p>
    <w:p w:rsidR="004C3D5C" w:rsidRPr="00DE56FB" w:rsidRDefault="004C3D5C" w:rsidP="00DE56FB">
      <w:pPr>
        <w:tabs>
          <w:tab w:val="left" w:pos="3969"/>
        </w:tabs>
        <w:ind w:firstLine="42"/>
        <w:jc w:val="both"/>
        <w:rPr>
          <w:bCs/>
          <w:lang w:val="uk-UA"/>
        </w:rPr>
      </w:pPr>
      <w:r w:rsidRPr="00DE56FB">
        <w:rPr>
          <w:b/>
          <w:bCs/>
          <w:lang w:val="uk-UA"/>
        </w:rPr>
        <w:t>Змістовий модуль 2.</w:t>
      </w:r>
      <w:r w:rsidRPr="00DE56FB">
        <w:rPr>
          <w:b/>
          <w:lang w:val="uk-UA"/>
        </w:rPr>
        <w:t xml:space="preserve"> </w:t>
      </w:r>
      <w:r w:rsidRPr="00DE56FB">
        <w:rPr>
          <w:b/>
          <w:i/>
          <w:lang w:val="uk-UA"/>
        </w:rPr>
        <w:t>Методика проведення аналізу основних економічних показників</w:t>
      </w:r>
      <w:r w:rsidRPr="00DE56FB">
        <w:rPr>
          <w:bCs/>
          <w:lang w:val="uk-UA"/>
        </w:rPr>
        <w:t xml:space="preserve"> </w:t>
      </w:r>
    </w:p>
    <w:p w:rsidR="004C3D5C" w:rsidRPr="00DE56FB" w:rsidRDefault="004C3D5C" w:rsidP="00DE56FB">
      <w:pPr>
        <w:tabs>
          <w:tab w:val="left" w:pos="3969"/>
        </w:tabs>
        <w:ind w:firstLine="24"/>
        <w:jc w:val="both"/>
        <w:rPr>
          <w:bCs/>
          <w:lang w:val="uk-UA"/>
        </w:rPr>
      </w:pPr>
      <w:r w:rsidRPr="00DE56FB">
        <w:rPr>
          <w:b/>
          <w:lang w:val="uk-UA"/>
        </w:rPr>
        <w:t>Тема 2.1.</w:t>
      </w:r>
      <w:r w:rsidRPr="00DE56FB">
        <w:rPr>
          <w:bCs/>
          <w:lang w:val="uk-UA"/>
        </w:rPr>
        <w:t xml:space="preserve"> </w:t>
      </w:r>
      <w:r w:rsidRPr="00DE56FB">
        <w:rPr>
          <w:lang w:val="uk-UA"/>
        </w:rPr>
        <w:t>Аналіз виробництва та реалізації продукції, робіт і послуг.</w:t>
      </w:r>
      <w:r w:rsidRPr="00DE56FB">
        <w:rPr>
          <w:bCs/>
          <w:lang w:val="uk-UA"/>
        </w:rPr>
        <w:t xml:space="preserve"> </w:t>
      </w:r>
    </w:p>
    <w:p w:rsidR="00660C8B" w:rsidRPr="00DE56FB" w:rsidRDefault="00660C8B" w:rsidP="00DE56FB">
      <w:pPr>
        <w:tabs>
          <w:tab w:val="left" w:pos="3969"/>
        </w:tabs>
        <w:ind w:firstLine="301"/>
        <w:jc w:val="both"/>
        <w:rPr>
          <w:lang w:val="uk-UA"/>
        </w:rPr>
      </w:pPr>
      <w:r w:rsidRPr="00DE56FB">
        <w:rPr>
          <w:lang w:val="uk-UA"/>
        </w:rPr>
        <w:t>Значення та завдання аналізу виробництва продукції, робіт і послуг. Загальна схема і послідовність проведення аналізу. Система показників продукції та обсягів виробництва. Фактори виробництва продукції. Інформаційна база аналізу.</w:t>
      </w:r>
    </w:p>
    <w:p w:rsidR="00660C8B" w:rsidRPr="00DE56FB" w:rsidRDefault="00660C8B" w:rsidP="00DE56FB">
      <w:pPr>
        <w:tabs>
          <w:tab w:val="left" w:pos="3969"/>
        </w:tabs>
        <w:ind w:firstLine="301"/>
        <w:jc w:val="both"/>
        <w:rPr>
          <w:lang w:val="uk-UA"/>
        </w:rPr>
      </w:pPr>
      <w:r w:rsidRPr="00DE56FB">
        <w:rPr>
          <w:lang w:val="uk-UA"/>
        </w:rPr>
        <w:t>Аналіз обсягу виробництва продукції в натуральному та вартісному вимірі. Аналіз динаміки обсягу виробництва продукції. Вимірювачі, які використовуються для обчислення динаміки показників. Аналіз впливу екстенсивних та інтенсивних факторів на динаміку показників, методика їх розрахунку.</w:t>
      </w:r>
    </w:p>
    <w:p w:rsidR="00660C8B" w:rsidRPr="00DE56FB" w:rsidRDefault="00660C8B" w:rsidP="00DE56FB">
      <w:pPr>
        <w:tabs>
          <w:tab w:val="left" w:pos="3969"/>
        </w:tabs>
        <w:ind w:firstLine="301"/>
        <w:jc w:val="both"/>
        <w:rPr>
          <w:lang w:val="uk-UA"/>
        </w:rPr>
      </w:pPr>
      <w:r w:rsidRPr="00DE56FB">
        <w:rPr>
          <w:lang w:val="uk-UA"/>
        </w:rPr>
        <w:t xml:space="preserve">Аналіз асортименту і структури випуску продукції. Комплексний аналіз впливу асортименту і структурних зрушень на економічні показники роботи підприємства. Методика розрахунку впливу цього фактора на обсяг виробництва та інші показники підприємства. </w:t>
      </w:r>
    </w:p>
    <w:p w:rsidR="004C3D5C" w:rsidRPr="00DE56FB" w:rsidRDefault="00660C8B" w:rsidP="00DE56FB">
      <w:pPr>
        <w:tabs>
          <w:tab w:val="left" w:pos="3969"/>
        </w:tabs>
        <w:ind w:firstLine="24"/>
        <w:jc w:val="both"/>
        <w:rPr>
          <w:spacing w:val="4"/>
          <w:lang w:val="uk-UA"/>
        </w:rPr>
      </w:pPr>
      <w:r w:rsidRPr="00DE56FB">
        <w:rPr>
          <w:spacing w:val="4"/>
          <w:lang w:val="uk-UA"/>
        </w:rPr>
        <w:t>Аналіз якості продукції і робіт. Показники якості. Сортність і методика її аналізу. Аналіз впливу зміни якості на економічні показники роботи підприємства. Аналіз виробничого браку підприємства. Аналіз комплектності та ритмічності роботи підприємства. Пошук резервів збільшення обсягів випуску продукції.</w:t>
      </w:r>
    </w:p>
    <w:p w:rsidR="00660C8B" w:rsidRPr="00DE56FB" w:rsidRDefault="00660C8B" w:rsidP="00DE56FB">
      <w:pPr>
        <w:tabs>
          <w:tab w:val="left" w:pos="3969"/>
        </w:tabs>
        <w:ind w:firstLine="24"/>
        <w:jc w:val="both"/>
        <w:rPr>
          <w:bCs/>
          <w:lang w:val="uk-UA"/>
        </w:rPr>
      </w:pPr>
    </w:p>
    <w:p w:rsidR="004C3D5C" w:rsidRPr="00DE56FB" w:rsidRDefault="004C3D5C" w:rsidP="00DE56FB">
      <w:pPr>
        <w:tabs>
          <w:tab w:val="left" w:pos="3969"/>
        </w:tabs>
        <w:ind w:firstLine="24"/>
        <w:jc w:val="both"/>
        <w:rPr>
          <w:bCs/>
          <w:lang w:val="uk-UA"/>
        </w:rPr>
      </w:pPr>
      <w:r w:rsidRPr="00DE56FB">
        <w:rPr>
          <w:b/>
          <w:lang w:val="uk-UA"/>
        </w:rPr>
        <w:t>Тема 2.2.</w:t>
      </w:r>
      <w:r w:rsidRPr="00DE56FB">
        <w:rPr>
          <w:bCs/>
          <w:lang w:val="uk-UA"/>
        </w:rPr>
        <w:t xml:space="preserve"> </w:t>
      </w:r>
      <w:r w:rsidRPr="00DE56FB">
        <w:rPr>
          <w:lang w:val="uk-UA"/>
        </w:rPr>
        <w:t>Структурно-логічні моделі аналізу факторів виробництва</w:t>
      </w:r>
      <w:r w:rsidRPr="00DE56FB">
        <w:rPr>
          <w:bCs/>
          <w:lang w:val="uk-UA"/>
        </w:rPr>
        <w:t xml:space="preserve"> </w:t>
      </w:r>
    </w:p>
    <w:p w:rsidR="00660C8B" w:rsidRPr="00DE56FB" w:rsidRDefault="00660C8B" w:rsidP="00DE56FB">
      <w:pPr>
        <w:tabs>
          <w:tab w:val="left" w:pos="3969"/>
        </w:tabs>
        <w:ind w:firstLine="301"/>
        <w:jc w:val="both"/>
        <w:rPr>
          <w:lang w:val="uk-UA"/>
        </w:rPr>
      </w:pPr>
      <w:r w:rsidRPr="00DE56FB">
        <w:rPr>
          <w:lang w:val="uk-UA"/>
        </w:rPr>
        <w:lastRenderedPageBreak/>
        <w:t>Значення і завдання вивчення та оцінювання попиту на продукцію і послуги підприємства, а також місткості ринку для обґрунтування плану виробництва та реалізації продукції. Загальна схема і послідовність проведення аналізу. Система показників і фактори, які визначають рівень попиту на продукцію та послуги. Вивчення функцій кривих попиту, його цінової еластичності для прийняття управлінських рішень.</w:t>
      </w:r>
    </w:p>
    <w:p w:rsidR="00660C8B" w:rsidRPr="00DE56FB" w:rsidRDefault="00660C8B" w:rsidP="00DE56FB">
      <w:pPr>
        <w:tabs>
          <w:tab w:val="left" w:pos="3969"/>
        </w:tabs>
        <w:ind w:firstLine="301"/>
        <w:jc w:val="both"/>
        <w:rPr>
          <w:lang w:val="uk-UA"/>
        </w:rPr>
      </w:pPr>
      <w:r w:rsidRPr="00DE56FB">
        <w:rPr>
          <w:lang w:val="uk-UA"/>
        </w:rPr>
        <w:t>Аналіз обсягів і динаміки реалізації продукції та послуг. Аналіз виконання договірних зобов’язань по поставках: обсяг, строки, асортимент, якість. Характеристика взаємозв’язків показників випуску, відвантаження та реалізації продукції. Аналіз збуту окремих товарів.</w:t>
      </w:r>
    </w:p>
    <w:p w:rsidR="00660C8B" w:rsidRPr="00DE56FB" w:rsidRDefault="00660C8B" w:rsidP="00DE56FB">
      <w:pPr>
        <w:tabs>
          <w:tab w:val="left" w:pos="3969"/>
        </w:tabs>
        <w:ind w:firstLine="301"/>
        <w:jc w:val="both"/>
        <w:rPr>
          <w:lang w:val="uk-UA"/>
        </w:rPr>
      </w:pPr>
      <w:r w:rsidRPr="00DE56FB">
        <w:rPr>
          <w:lang w:val="uk-UA"/>
        </w:rPr>
        <w:t>Аналіз виторгу від експорту та факторів його зміни. Аналіз виконання зобов’язань за зовнішньоекономічною діяльністю підприємства та загальних обсягів експортних поставок, а також за асортиментом, за окремими покупцями, за групами країн, за видами поставок і формами розрахунків. Оцінка конкурентоспроможності підприємства на зовнішніх ринках та ефективності експортних операцій.</w:t>
      </w:r>
    </w:p>
    <w:p w:rsidR="00660C8B" w:rsidRPr="00DE56FB" w:rsidRDefault="00660C8B" w:rsidP="00DE56FB">
      <w:pPr>
        <w:tabs>
          <w:tab w:val="left" w:pos="3969"/>
        </w:tabs>
        <w:ind w:firstLine="301"/>
        <w:jc w:val="both"/>
        <w:rPr>
          <w:lang w:val="uk-UA"/>
        </w:rPr>
      </w:pPr>
      <w:r w:rsidRPr="00DE56FB">
        <w:rPr>
          <w:lang w:val="uk-UA"/>
        </w:rPr>
        <w:t>Зміст і реалізація підсумкового аналізу виручки від реалізації продукції та послуг. Підрахунок резервів збільшення обсягів реалізації продукції.</w:t>
      </w:r>
    </w:p>
    <w:p w:rsidR="00660C8B" w:rsidRPr="00DE56FB" w:rsidRDefault="00660C8B" w:rsidP="00DE56FB">
      <w:pPr>
        <w:tabs>
          <w:tab w:val="left" w:pos="3969"/>
        </w:tabs>
        <w:ind w:firstLine="301"/>
        <w:jc w:val="both"/>
        <w:rPr>
          <w:lang w:val="uk-UA"/>
        </w:rPr>
      </w:pPr>
      <w:r w:rsidRPr="00DE56FB">
        <w:rPr>
          <w:lang w:val="uk-UA"/>
        </w:rPr>
        <w:t>Значення і завдання аналізу. Загальна схема аналізу. Джерела інформації. Аналіз забезпечення підприємства трудовими ресурсами. Аналіз використання робочої сили. Аналіз використання робочого часу. Показники та аналіз динаміки продуктивності праці. Аналіз впливу трудових та організаційно-технічних факторів на динаміку продуктивності праці. Аналіз трудомісткості продукції, що випускається. Аналіз резервів продуктивності праці та випуску товарної продукції за рахунок кращого використання трудових ресурсів.</w:t>
      </w:r>
    </w:p>
    <w:p w:rsidR="00660C8B" w:rsidRPr="00DE56FB" w:rsidRDefault="00660C8B" w:rsidP="00DE56FB">
      <w:pPr>
        <w:pStyle w:val="30"/>
        <w:tabs>
          <w:tab w:val="left" w:pos="3969"/>
        </w:tabs>
        <w:spacing w:after="0"/>
        <w:rPr>
          <w:spacing w:val="2"/>
          <w:sz w:val="24"/>
          <w:szCs w:val="24"/>
          <w:lang w:val="uk-UA"/>
        </w:rPr>
      </w:pPr>
      <w:r w:rsidRPr="00DE56FB">
        <w:rPr>
          <w:spacing w:val="2"/>
          <w:sz w:val="24"/>
          <w:szCs w:val="24"/>
          <w:lang w:val="uk-UA"/>
        </w:rPr>
        <w:t>Аналіз показників складу, структури і технічного стану основних фондів. Показники забезпеченості підприємства устаткуванням, виробничими площами та іншими основними фондами. Аналіз динаміки оновлення та модернізації основних фон</w:t>
      </w:r>
      <w:r w:rsidRPr="00DE56FB">
        <w:rPr>
          <w:spacing w:val="2"/>
          <w:sz w:val="24"/>
          <w:szCs w:val="24"/>
          <w:lang w:val="uk-UA"/>
        </w:rPr>
        <w:softHyphen/>
        <w:t>дів, фондоозброєності праці. Оцінка інвестиційної активності підприємства.</w:t>
      </w:r>
    </w:p>
    <w:p w:rsidR="00660C8B" w:rsidRPr="00DE56FB" w:rsidRDefault="00660C8B" w:rsidP="00DE56FB">
      <w:pPr>
        <w:pStyle w:val="30"/>
        <w:tabs>
          <w:tab w:val="left" w:pos="3969"/>
        </w:tabs>
        <w:spacing w:after="0"/>
        <w:rPr>
          <w:sz w:val="24"/>
          <w:szCs w:val="24"/>
          <w:lang w:val="uk-UA"/>
        </w:rPr>
      </w:pPr>
      <w:r w:rsidRPr="00DE56FB">
        <w:rPr>
          <w:sz w:val="24"/>
          <w:szCs w:val="24"/>
          <w:lang w:val="uk-UA"/>
        </w:rPr>
        <w:t>Аналіз використання основних фондів. Класифікація показників використання основних фондів. Аналіз фондовіддачі та факторів її зміни. Аналіз ефективності використання та освоєння виробничих потужностей. Аналіз використання виробничого устат</w:t>
      </w:r>
      <w:r w:rsidRPr="00DE56FB">
        <w:rPr>
          <w:sz w:val="24"/>
          <w:szCs w:val="24"/>
          <w:lang w:val="uk-UA"/>
        </w:rPr>
        <w:softHyphen/>
        <w:t>кування. Методика визначення та розрахунку резервів збільшення випуску продукції.</w:t>
      </w:r>
    </w:p>
    <w:p w:rsidR="00660C8B" w:rsidRPr="00DE56FB" w:rsidRDefault="00660C8B" w:rsidP="00DE56FB">
      <w:pPr>
        <w:pStyle w:val="30"/>
        <w:tabs>
          <w:tab w:val="left" w:pos="3969"/>
        </w:tabs>
        <w:spacing w:after="0"/>
        <w:rPr>
          <w:sz w:val="24"/>
          <w:szCs w:val="24"/>
          <w:lang w:val="uk-UA"/>
        </w:rPr>
      </w:pPr>
      <w:r w:rsidRPr="00DE56FB">
        <w:rPr>
          <w:sz w:val="24"/>
          <w:szCs w:val="24"/>
          <w:lang w:val="uk-UA"/>
        </w:rPr>
        <w:t>Аналіз забезпеченості підприємства матеріальними ресурсами та ефективності їх використання. Аналіз потреби підприємства в матеріальних ресурсах і рівня виробничих запасів. Фактори, що впливають на рівень складських запасів підприємства.</w:t>
      </w:r>
    </w:p>
    <w:p w:rsidR="00660C8B" w:rsidRPr="00DE56FB" w:rsidRDefault="00660C8B" w:rsidP="00DE56FB">
      <w:pPr>
        <w:tabs>
          <w:tab w:val="left" w:pos="3969"/>
        </w:tabs>
        <w:ind w:firstLine="301"/>
        <w:jc w:val="both"/>
        <w:rPr>
          <w:lang w:val="uk-UA"/>
        </w:rPr>
      </w:pPr>
      <w:r w:rsidRPr="00DE56FB">
        <w:rPr>
          <w:lang w:val="uk-UA"/>
        </w:rPr>
        <w:t>Аналіз показників використання матеріальних ресурсів та оцінка динаміки матеріаломісткості продукції. Аналіз факторів зміни матеріаломісткості продукції та виявлення резервів її зниження та підвищення ефективності виробництва.</w:t>
      </w:r>
    </w:p>
    <w:p w:rsidR="00660C8B" w:rsidRPr="00DE56FB" w:rsidRDefault="00660C8B" w:rsidP="00DE56FB">
      <w:pPr>
        <w:tabs>
          <w:tab w:val="left" w:pos="3969"/>
        </w:tabs>
        <w:ind w:firstLine="301"/>
        <w:jc w:val="both"/>
        <w:rPr>
          <w:lang w:val="uk-UA"/>
        </w:rPr>
      </w:pPr>
      <w:r w:rsidRPr="00DE56FB">
        <w:rPr>
          <w:lang w:val="uk-UA"/>
        </w:rPr>
        <w:t>Значення і завдання аналізу організаційно-технічного рівня (ОТР) підприємства. Загальна схема аналізу та показники ОТР. Аналіз динаміки показників рівня техніки, технології, організації виробництва, праці та управління. Зміст і методи аналізу прогнозів щодо вдосконалення ОТР підприємства відповідно до прийнятої стратегії маркетингу.</w:t>
      </w:r>
    </w:p>
    <w:p w:rsidR="00660C8B" w:rsidRPr="00DE56FB" w:rsidRDefault="00660C8B" w:rsidP="00DE56FB">
      <w:pPr>
        <w:pStyle w:val="30"/>
        <w:tabs>
          <w:tab w:val="left" w:pos="3969"/>
        </w:tabs>
        <w:spacing w:after="0"/>
        <w:rPr>
          <w:spacing w:val="2"/>
          <w:sz w:val="24"/>
          <w:szCs w:val="24"/>
          <w:lang w:val="uk-UA"/>
        </w:rPr>
      </w:pPr>
      <w:r w:rsidRPr="00DE56FB">
        <w:rPr>
          <w:spacing w:val="2"/>
          <w:sz w:val="24"/>
          <w:szCs w:val="24"/>
          <w:lang w:val="uk-UA"/>
        </w:rPr>
        <w:t>Значення, завдання та система інформаційного забезпечення аналізу витрат на підприємстві. Класифікація видів витрат і об’єктів аналізу. Система показників рівня витрат і собівартості продукції. Загальна схема формування витрат підприємства та їх аналізу.</w:t>
      </w:r>
    </w:p>
    <w:p w:rsidR="00660C8B" w:rsidRPr="00DE56FB" w:rsidRDefault="00660C8B" w:rsidP="00DE56FB">
      <w:pPr>
        <w:tabs>
          <w:tab w:val="left" w:pos="3969"/>
        </w:tabs>
        <w:ind w:firstLine="301"/>
        <w:jc w:val="both"/>
        <w:rPr>
          <w:lang w:val="uk-UA"/>
        </w:rPr>
      </w:pPr>
      <w:r w:rsidRPr="00DE56FB">
        <w:rPr>
          <w:lang w:val="uk-UA"/>
        </w:rPr>
        <w:t xml:space="preserve">Напрями аналізу витрат на підприємстві за елементами витрат і статтями калькуляції, за залежністю від обсягу виробництва та збуту продукції, за місцями виникнення витрат, за об’єктами </w:t>
      </w:r>
      <w:r w:rsidRPr="00DE56FB">
        <w:rPr>
          <w:lang w:val="uk-UA"/>
        </w:rPr>
        <w:br/>
        <w:t>калькуляції.</w:t>
      </w:r>
    </w:p>
    <w:p w:rsidR="00660C8B" w:rsidRPr="00DE56FB" w:rsidRDefault="00660C8B" w:rsidP="00DE56FB">
      <w:pPr>
        <w:tabs>
          <w:tab w:val="left" w:pos="3969"/>
        </w:tabs>
        <w:ind w:firstLine="301"/>
        <w:jc w:val="both"/>
        <w:rPr>
          <w:lang w:val="uk-UA"/>
        </w:rPr>
      </w:pPr>
      <w:r w:rsidRPr="00DE56FB">
        <w:rPr>
          <w:lang w:val="uk-UA"/>
        </w:rPr>
        <w:t>Аналіз собівартості продукції за статтями витрат. Аналіз матеріальних витрат. Аналіз витрат на заробітну плату та використання фонду оплати праці. Аналіз середньої заробітної плати. Непродуктивні виплати по фонду заробітної плати.</w:t>
      </w:r>
    </w:p>
    <w:p w:rsidR="00660C8B" w:rsidRPr="00DE56FB" w:rsidRDefault="00660C8B" w:rsidP="00DE56FB">
      <w:pPr>
        <w:tabs>
          <w:tab w:val="left" w:pos="3969"/>
        </w:tabs>
        <w:ind w:firstLine="301"/>
        <w:jc w:val="both"/>
        <w:rPr>
          <w:lang w:val="uk-UA"/>
        </w:rPr>
      </w:pPr>
      <w:r w:rsidRPr="00DE56FB">
        <w:rPr>
          <w:lang w:val="uk-UA"/>
        </w:rPr>
        <w:t xml:space="preserve">Аналіз комплексних статей витрат. Аналіз інших статей собівартості. Аналіз собівартості окремих виробів. Фактори формування собівартості виробів і методи їх аналізу. </w:t>
      </w:r>
    </w:p>
    <w:p w:rsidR="00660C8B" w:rsidRPr="00DE56FB" w:rsidRDefault="00660C8B" w:rsidP="00DE56FB">
      <w:pPr>
        <w:pStyle w:val="30"/>
        <w:tabs>
          <w:tab w:val="left" w:pos="3969"/>
        </w:tabs>
        <w:spacing w:after="0"/>
        <w:rPr>
          <w:spacing w:val="2"/>
          <w:sz w:val="24"/>
          <w:szCs w:val="24"/>
          <w:lang w:val="uk-UA"/>
        </w:rPr>
      </w:pPr>
      <w:r w:rsidRPr="00DE56FB">
        <w:rPr>
          <w:spacing w:val="2"/>
          <w:sz w:val="24"/>
          <w:szCs w:val="24"/>
          <w:lang w:val="uk-UA"/>
        </w:rPr>
        <w:lastRenderedPageBreak/>
        <w:t>Зміст і методи оперативного аналізу витрат на виробництво продукції. Вибір показників оперативного аналізу та контролю витрат підприємства. Методи виявлення, оцінка та систематизація причин і винуватців відхилень фактичних витрат від планових. Розробка заходів для реалізації виявлених резервів собівартості.</w:t>
      </w:r>
    </w:p>
    <w:p w:rsidR="004C3D5C" w:rsidRPr="00DE56FB" w:rsidRDefault="004C3D5C" w:rsidP="00DE56FB">
      <w:pPr>
        <w:tabs>
          <w:tab w:val="left" w:pos="3969"/>
        </w:tabs>
        <w:ind w:firstLine="24"/>
        <w:jc w:val="both"/>
        <w:rPr>
          <w:bCs/>
          <w:lang w:val="uk-UA"/>
        </w:rPr>
      </w:pPr>
      <w:r w:rsidRPr="00DE56FB">
        <w:rPr>
          <w:b/>
          <w:lang w:val="uk-UA"/>
        </w:rPr>
        <w:t>Тема 2.3.</w:t>
      </w:r>
      <w:r w:rsidRPr="00DE56FB">
        <w:rPr>
          <w:bCs/>
          <w:lang w:val="uk-UA"/>
        </w:rPr>
        <w:t xml:space="preserve"> </w:t>
      </w:r>
      <w:r w:rsidRPr="00DE56FB">
        <w:rPr>
          <w:lang w:val="uk-UA"/>
        </w:rPr>
        <w:t>Аналіз фінансових результатів</w:t>
      </w:r>
      <w:r w:rsidRPr="00DE56FB">
        <w:rPr>
          <w:bCs/>
          <w:lang w:val="uk-UA"/>
        </w:rPr>
        <w:t xml:space="preserve"> </w:t>
      </w:r>
    </w:p>
    <w:p w:rsidR="00660C8B" w:rsidRPr="00DE56FB" w:rsidRDefault="00660C8B" w:rsidP="00DE56FB">
      <w:pPr>
        <w:tabs>
          <w:tab w:val="left" w:pos="3969"/>
        </w:tabs>
        <w:ind w:firstLine="301"/>
        <w:jc w:val="both"/>
        <w:rPr>
          <w:lang w:val="uk-UA"/>
        </w:rPr>
      </w:pPr>
      <w:r w:rsidRPr="00DE56FB">
        <w:rPr>
          <w:lang w:val="uk-UA"/>
        </w:rPr>
        <w:t>Поняття фінансового результату діяльності підприємства. Місце прибутку в системі узагальнюючих вартісних показників, його значення в оцінці й стимулюванні економічної ефективності підприємства. Чистий прибуток і його складові. Вплив окремих груп фінансових результатів і витрат на розмір чистого прибутку.</w:t>
      </w:r>
    </w:p>
    <w:p w:rsidR="00660C8B" w:rsidRPr="00DE56FB" w:rsidRDefault="00660C8B" w:rsidP="00DE56FB">
      <w:pPr>
        <w:pStyle w:val="30"/>
        <w:tabs>
          <w:tab w:val="left" w:pos="3969"/>
        </w:tabs>
        <w:spacing w:after="0"/>
        <w:rPr>
          <w:sz w:val="24"/>
          <w:szCs w:val="24"/>
          <w:lang w:val="uk-UA"/>
        </w:rPr>
      </w:pPr>
      <w:r w:rsidRPr="00DE56FB">
        <w:rPr>
          <w:sz w:val="24"/>
          <w:szCs w:val="24"/>
          <w:lang w:val="uk-UA"/>
        </w:rPr>
        <w:t>Чистий дохід від реалізації продукції (робіт, послуг). Аналіз операційних доходів і збитків. Аналіз результатів інвестиційної діяльності. Аналіз сум надзвичайних доходів і витрат. Оцінка можливостей збільшення прибутку.</w:t>
      </w:r>
    </w:p>
    <w:p w:rsidR="00660C8B" w:rsidRPr="00DE56FB" w:rsidRDefault="00660C8B" w:rsidP="00DE56FB">
      <w:pPr>
        <w:tabs>
          <w:tab w:val="left" w:pos="3969"/>
        </w:tabs>
        <w:ind w:firstLine="301"/>
        <w:jc w:val="both"/>
        <w:rPr>
          <w:lang w:val="uk-UA"/>
        </w:rPr>
      </w:pPr>
      <w:r w:rsidRPr="00DE56FB">
        <w:rPr>
          <w:lang w:val="uk-UA"/>
        </w:rPr>
        <w:t>Аналіз розподілу прибутку. Визначення суми чистого прибутку, який залишається у розпорядженні підприємства. Фактори, які впливають на розмір чистого прибутку: їх класифікація на залежні й незалежні від діяльності підприємства. Аналіз та обґрунтування доцільності основних напрямів використання прибутку.</w:t>
      </w:r>
    </w:p>
    <w:p w:rsidR="00660C8B" w:rsidRPr="00DE56FB" w:rsidRDefault="00660C8B" w:rsidP="00DE56FB">
      <w:pPr>
        <w:pStyle w:val="30"/>
        <w:tabs>
          <w:tab w:val="left" w:pos="3969"/>
        </w:tabs>
        <w:spacing w:after="0"/>
        <w:rPr>
          <w:sz w:val="24"/>
          <w:szCs w:val="24"/>
          <w:lang w:val="uk-UA"/>
        </w:rPr>
      </w:pPr>
      <w:r w:rsidRPr="00DE56FB">
        <w:rPr>
          <w:sz w:val="24"/>
          <w:szCs w:val="24"/>
          <w:lang w:val="uk-UA"/>
        </w:rPr>
        <w:t>Аналіз показників рентабельності: загальної рентабельності виробництва, реалізованої продукції, окремих виробів. Фактори зміни рентабельності, резерви зростання.</w:t>
      </w:r>
    </w:p>
    <w:p w:rsidR="00660C8B" w:rsidRPr="00DE56FB" w:rsidRDefault="00660C8B" w:rsidP="00DE56FB">
      <w:pPr>
        <w:tabs>
          <w:tab w:val="left" w:pos="3969"/>
        </w:tabs>
        <w:ind w:firstLine="24"/>
        <w:jc w:val="both"/>
        <w:rPr>
          <w:bCs/>
          <w:lang w:val="uk-UA"/>
        </w:rPr>
      </w:pPr>
    </w:p>
    <w:p w:rsidR="004C3D5C" w:rsidRPr="00DE56FB" w:rsidRDefault="004C3D5C" w:rsidP="00DE56FB">
      <w:pPr>
        <w:tabs>
          <w:tab w:val="left" w:pos="3969"/>
        </w:tabs>
        <w:ind w:firstLine="24"/>
        <w:jc w:val="both"/>
        <w:rPr>
          <w:lang w:val="uk-UA"/>
        </w:rPr>
      </w:pPr>
      <w:r w:rsidRPr="00DE56FB">
        <w:rPr>
          <w:b/>
          <w:lang w:val="uk-UA"/>
        </w:rPr>
        <w:t>Тема 2.4.</w:t>
      </w:r>
      <w:r w:rsidRPr="00DE56FB">
        <w:rPr>
          <w:bCs/>
          <w:lang w:val="uk-UA"/>
        </w:rPr>
        <w:t xml:space="preserve"> </w:t>
      </w:r>
      <w:r w:rsidRPr="00DE56FB">
        <w:rPr>
          <w:lang w:val="uk-UA"/>
        </w:rPr>
        <w:t>Аналіз фінансового стану</w:t>
      </w:r>
    </w:p>
    <w:p w:rsidR="00660C8B" w:rsidRPr="00DE56FB" w:rsidRDefault="00660C8B" w:rsidP="00DE56FB">
      <w:pPr>
        <w:tabs>
          <w:tab w:val="left" w:pos="3969"/>
        </w:tabs>
        <w:ind w:firstLine="301"/>
        <w:jc w:val="both"/>
        <w:rPr>
          <w:lang w:val="uk-UA"/>
        </w:rPr>
      </w:pPr>
      <w:r w:rsidRPr="00DE56FB">
        <w:rPr>
          <w:lang w:val="uk-UA"/>
        </w:rPr>
        <w:t xml:space="preserve">Взаємозв’язок фінансового стану підприємства і результатів його виробничої і збутової діяльності. Характеристика бухгалтерського балансу як основного джерела інформації для оцінки фінансового стану підприємства: зміст, оцінка та аналітичне значення окремих статей балансу. Аналітичне групування статей. Визначення фінансового стану підприємства. Визначення платоспроможності підприємства за балансом та іншими джерелами інформації. Поточна та очікувана платоспроможність. Фактори, що впливають на фінансовий стан організації. Основні заходи для стабілізації фінансового стану підприємства. Аналіз майна підприємства та джерел його покриття. Аналіз змін у складі та структурі активів балансу на конкретну дату та у динаміці. Оцінка співвідношення основного та оборотного капіталу. Аналіз структури основних і оборотних активів. Оцінка причин змін, які сталися в структурі активів, та їх впливу на платоспроможність і фінансову стійкість підприємства. </w:t>
      </w:r>
      <w:r w:rsidRPr="00DE56FB">
        <w:rPr>
          <w:spacing w:val="-2"/>
          <w:lang w:val="uk-UA"/>
        </w:rPr>
        <w:t xml:space="preserve">Аналіз матеріальних оборотних активів, виявлення надлишкових і непотрібних запасів, визначення шляхів їх скорочення. Аналіз дебіторської заборгованості: за обсягом, складом, структурою та строками її виникнення (за даними аналітичного обліку). </w:t>
      </w:r>
      <w:r w:rsidRPr="00DE56FB">
        <w:rPr>
          <w:lang w:val="uk-UA"/>
        </w:rPr>
        <w:t>Аналіз пасивів підприємства. Склад і співвідношення власного та позичкового капіталу на конкретну дату та у динаміці. Оцінка впливу змін у структурі джерел коштів на фінансовий стан підприємства. Аналіз причин зміни окремих джерел формування власного капіталу. Визначення за балансом власних оборотних коштів. Аналіз залучених коштів за строками їх погашення. Аналіз фінансової стійкості та ліквідності підприємства. Відносні показники фінансової стійкості, методи їх визначення та оцінка досягнутого рівня. Узагальнюючі та проміжні показники ліквідності, методи обчислення, оцінка їх відповідності оптимальним значенням. Аналіз оборотності оборотних активів і причин її зміни. Визначення суми ефекту від її зміни. Узагальнення результатів аналізу фінансового стану підприємства та визначення шляхів його фінансового оздоровлення.</w:t>
      </w:r>
    </w:p>
    <w:p w:rsidR="00660C8B" w:rsidRPr="00DE56FB" w:rsidRDefault="00660C8B" w:rsidP="00DE56FB">
      <w:pPr>
        <w:tabs>
          <w:tab w:val="left" w:pos="3969"/>
        </w:tabs>
        <w:ind w:firstLine="24"/>
        <w:jc w:val="both"/>
        <w:rPr>
          <w:b/>
          <w:bCs/>
          <w:lang w:val="uk-UA"/>
        </w:rPr>
      </w:pPr>
    </w:p>
    <w:p w:rsidR="00E54D11" w:rsidRPr="00DE56FB" w:rsidRDefault="00E54D11" w:rsidP="00DE56FB">
      <w:pPr>
        <w:tabs>
          <w:tab w:val="left" w:pos="3969"/>
        </w:tabs>
        <w:jc w:val="center"/>
        <w:rPr>
          <w:b/>
          <w:lang w:val="uk-UA"/>
        </w:rPr>
      </w:pPr>
    </w:p>
    <w:p w:rsidR="00DE56FB" w:rsidRDefault="00DE56FB" w:rsidP="00DE56FB">
      <w:pPr>
        <w:pStyle w:val="a3"/>
        <w:tabs>
          <w:tab w:val="left" w:pos="3969"/>
        </w:tabs>
        <w:spacing w:after="0"/>
        <w:ind w:left="0"/>
        <w:jc w:val="center"/>
        <w:rPr>
          <w:b/>
          <w:bCs/>
          <w:lang w:val="uk-UA"/>
        </w:rPr>
      </w:pPr>
    </w:p>
    <w:p w:rsidR="00DE56FB" w:rsidRDefault="00DE56FB" w:rsidP="00DE56FB">
      <w:pPr>
        <w:pStyle w:val="a3"/>
        <w:tabs>
          <w:tab w:val="left" w:pos="3969"/>
        </w:tabs>
        <w:spacing w:after="0"/>
        <w:ind w:left="0"/>
        <w:jc w:val="center"/>
        <w:rPr>
          <w:b/>
          <w:bCs/>
          <w:lang w:val="uk-UA"/>
        </w:rPr>
      </w:pPr>
    </w:p>
    <w:p w:rsidR="00DE56FB" w:rsidRDefault="00DE56FB" w:rsidP="00DE56FB">
      <w:pPr>
        <w:pStyle w:val="a3"/>
        <w:tabs>
          <w:tab w:val="left" w:pos="3969"/>
        </w:tabs>
        <w:spacing w:after="0"/>
        <w:ind w:left="0"/>
        <w:jc w:val="center"/>
        <w:rPr>
          <w:b/>
          <w:bCs/>
          <w:lang w:val="uk-UA"/>
        </w:rPr>
      </w:pPr>
    </w:p>
    <w:p w:rsidR="00DE56FB" w:rsidRDefault="00DE56FB" w:rsidP="00DE56FB">
      <w:pPr>
        <w:pStyle w:val="a3"/>
        <w:tabs>
          <w:tab w:val="left" w:pos="3969"/>
        </w:tabs>
        <w:spacing w:after="0"/>
        <w:ind w:left="0"/>
        <w:jc w:val="center"/>
        <w:rPr>
          <w:b/>
          <w:bCs/>
          <w:lang w:val="uk-UA"/>
        </w:rPr>
      </w:pPr>
    </w:p>
    <w:p w:rsidR="00DE56FB" w:rsidRDefault="00DE56FB" w:rsidP="00DE56FB">
      <w:pPr>
        <w:pStyle w:val="a3"/>
        <w:tabs>
          <w:tab w:val="left" w:pos="3969"/>
        </w:tabs>
        <w:spacing w:after="0"/>
        <w:ind w:left="0"/>
        <w:jc w:val="center"/>
        <w:rPr>
          <w:b/>
          <w:bCs/>
          <w:lang w:val="uk-UA"/>
        </w:rPr>
      </w:pPr>
    </w:p>
    <w:p w:rsidR="00DE56FB" w:rsidRDefault="00DE56FB" w:rsidP="00DE56FB">
      <w:pPr>
        <w:pStyle w:val="a3"/>
        <w:tabs>
          <w:tab w:val="left" w:pos="3969"/>
        </w:tabs>
        <w:spacing w:after="0"/>
        <w:ind w:left="0"/>
        <w:jc w:val="center"/>
        <w:rPr>
          <w:b/>
          <w:bCs/>
          <w:lang w:val="uk-UA"/>
        </w:rPr>
      </w:pPr>
    </w:p>
    <w:p w:rsidR="00DE56FB" w:rsidRDefault="00DE56FB" w:rsidP="00DE56FB">
      <w:pPr>
        <w:pStyle w:val="a3"/>
        <w:tabs>
          <w:tab w:val="left" w:pos="3969"/>
        </w:tabs>
        <w:spacing w:after="0"/>
        <w:ind w:left="0"/>
        <w:jc w:val="center"/>
        <w:rPr>
          <w:b/>
          <w:bCs/>
          <w:lang w:val="uk-UA"/>
        </w:rPr>
      </w:pPr>
    </w:p>
    <w:p w:rsidR="00660C8B" w:rsidRPr="00DE56FB" w:rsidRDefault="00A70A92" w:rsidP="00DE56FB">
      <w:pPr>
        <w:pStyle w:val="a3"/>
        <w:tabs>
          <w:tab w:val="left" w:pos="3969"/>
        </w:tabs>
        <w:spacing w:after="0"/>
        <w:ind w:left="0"/>
        <w:jc w:val="center"/>
        <w:rPr>
          <w:b/>
          <w:bCs/>
          <w:lang w:val="uk-UA"/>
        </w:rPr>
      </w:pPr>
      <w:r w:rsidRPr="00DE56FB">
        <w:rPr>
          <w:b/>
          <w:bCs/>
          <w:lang w:val="uk-UA"/>
        </w:rPr>
        <w:lastRenderedPageBreak/>
        <w:t>2. Методичні вказівки і завдання д</w:t>
      </w:r>
      <w:r w:rsidR="00A53706" w:rsidRPr="00DE56FB">
        <w:rPr>
          <w:b/>
          <w:bCs/>
          <w:lang w:val="uk-UA"/>
        </w:rPr>
        <w:t xml:space="preserve">ля виконання </w:t>
      </w:r>
    </w:p>
    <w:p w:rsidR="00A70A92" w:rsidRPr="00DE56FB" w:rsidRDefault="00A70A92" w:rsidP="00DE56FB">
      <w:pPr>
        <w:pStyle w:val="a3"/>
        <w:tabs>
          <w:tab w:val="left" w:pos="3969"/>
        </w:tabs>
        <w:spacing w:after="0"/>
        <w:ind w:left="0"/>
        <w:jc w:val="center"/>
        <w:rPr>
          <w:b/>
          <w:bCs/>
          <w:lang w:val="uk-UA"/>
        </w:rPr>
      </w:pPr>
      <w:r w:rsidRPr="00DE56FB">
        <w:rPr>
          <w:b/>
          <w:bCs/>
          <w:lang w:val="uk-UA"/>
        </w:rPr>
        <w:t>практичних</w:t>
      </w:r>
      <w:r w:rsidR="00660C8B" w:rsidRPr="00DE56FB">
        <w:rPr>
          <w:b/>
          <w:bCs/>
          <w:lang w:val="uk-UA"/>
        </w:rPr>
        <w:t xml:space="preserve"> завдань та самостійної роботи</w:t>
      </w:r>
    </w:p>
    <w:p w:rsidR="00A70A92" w:rsidRPr="00DE56FB" w:rsidRDefault="00A70A92" w:rsidP="00DE56FB">
      <w:pPr>
        <w:tabs>
          <w:tab w:val="left" w:pos="3969"/>
        </w:tabs>
        <w:ind w:firstLine="708"/>
        <w:jc w:val="both"/>
        <w:rPr>
          <w:lang w:val="uk-UA"/>
        </w:rPr>
      </w:pPr>
    </w:p>
    <w:p w:rsidR="00A70A92" w:rsidRPr="00DE56FB" w:rsidRDefault="00A70A92" w:rsidP="00DE56FB">
      <w:pPr>
        <w:tabs>
          <w:tab w:val="left" w:pos="3969"/>
        </w:tabs>
        <w:ind w:firstLine="708"/>
        <w:jc w:val="both"/>
        <w:rPr>
          <w:lang w:val="uk-UA"/>
        </w:rPr>
      </w:pPr>
      <w:r w:rsidRPr="00DE56FB">
        <w:rPr>
          <w:b/>
          <w:bCs/>
          <w:lang w:val="uk-UA"/>
        </w:rPr>
        <w:t>Завдання 1-10.</w:t>
      </w:r>
      <w:r w:rsidR="00A53706" w:rsidRPr="00DE56FB">
        <w:rPr>
          <w:lang w:val="uk-UA"/>
        </w:rPr>
        <w:t xml:space="preserve"> На підставі даних табл.</w:t>
      </w:r>
      <w:r w:rsidRPr="00DE56FB">
        <w:rPr>
          <w:lang w:val="uk-UA"/>
        </w:rPr>
        <w:t xml:space="preserve"> 1 дати оцінку </w:t>
      </w:r>
      <w:r w:rsidR="00A27F5F" w:rsidRPr="00DE56FB">
        <w:rPr>
          <w:lang w:val="uk-UA"/>
        </w:rPr>
        <w:t>ступеня</w:t>
      </w:r>
      <w:r w:rsidR="00A53706" w:rsidRPr="00DE56FB">
        <w:rPr>
          <w:lang w:val="uk-UA"/>
        </w:rPr>
        <w:t xml:space="preserve"> викон</w:t>
      </w:r>
      <w:r w:rsidRPr="00DE56FB">
        <w:rPr>
          <w:lang w:val="uk-UA"/>
        </w:rPr>
        <w:t>ання плану за обсягом в</w:t>
      </w:r>
      <w:r w:rsidR="00A53706" w:rsidRPr="00DE56FB">
        <w:rPr>
          <w:lang w:val="uk-UA"/>
        </w:rPr>
        <w:t>иробництва продукції, її динаміки</w:t>
      </w:r>
      <w:r w:rsidRPr="00DE56FB">
        <w:rPr>
          <w:lang w:val="uk-UA"/>
        </w:rPr>
        <w:t xml:space="preserve"> за аналізований період, проаналізувати динаміку, склад і структуру чисельності працівників за статтю, визначити ефективність </w:t>
      </w:r>
      <w:r w:rsidR="00A27F5F" w:rsidRPr="00DE56FB">
        <w:rPr>
          <w:lang w:val="uk-UA"/>
        </w:rPr>
        <w:t>використання</w:t>
      </w:r>
      <w:r w:rsidRPr="00DE56FB">
        <w:rPr>
          <w:lang w:val="uk-UA"/>
        </w:rPr>
        <w:t xml:space="preserve"> праці </w:t>
      </w:r>
      <w:r w:rsidR="00A53706" w:rsidRPr="00DE56FB">
        <w:rPr>
          <w:lang w:val="uk-UA"/>
        </w:rPr>
        <w:t>й</w:t>
      </w:r>
      <w:r w:rsidRPr="00DE56FB">
        <w:rPr>
          <w:lang w:val="uk-UA"/>
        </w:rPr>
        <w:t xml:space="preserve"> встановити</w:t>
      </w:r>
      <w:r w:rsidR="00A53706" w:rsidRPr="00DE56FB">
        <w:rPr>
          <w:lang w:val="uk-UA"/>
        </w:rPr>
        <w:t>,</w:t>
      </w:r>
      <w:r w:rsidRPr="00DE56FB">
        <w:rPr>
          <w:lang w:val="uk-UA"/>
        </w:rPr>
        <w:t xml:space="preserve"> чи є дане підпри</w:t>
      </w:r>
      <w:r w:rsidR="00A53706" w:rsidRPr="00DE56FB">
        <w:rPr>
          <w:lang w:val="uk-UA"/>
        </w:rPr>
        <w:t xml:space="preserve">- </w:t>
      </w:r>
      <w:r w:rsidRPr="00DE56FB">
        <w:rPr>
          <w:lang w:val="uk-UA"/>
        </w:rPr>
        <w:t xml:space="preserve">ємство </w:t>
      </w:r>
      <w:r w:rsidR="00A27F5F" w:rsidRPr="00DE56FB">
        <w:rPr>
          <w:lang w:val="uk-UA"/>
        </w:rPr>
        <w:t>конкурентоспроможним</w:t>
      </w:r>
      <w:r w:rsidRPr="00DE56FB">
        <w:rPr>
          <w:lang w:val="uk-UA"/>
        </w:rPr>
        <w:t>.</w:t>
      </w:r>
    </w:p>
    <w:p w:rsidR="00A53706" w:rsidRPr="00DE56FB" w:rsidRDefault="00A53706" w:rsidP="00DE56FB">
      <w:pPr>
        <w:tabs>
          <w:tab w:val="left" w:pos="3969"/>
        </w:tabs>
        <w:ind w:firstLine="708"/>
        <w:jc w:val="both"/>
        <w:rPr>
          <w:lang w:val="uk-UA"/>
        </w:rPr>
      </w:pPr>
    </w:p>
    <w:p w:rsidR="00A70A92" w:rsidRPr="00DE56FB" w:rsidRDefault="00A70A92" w:rsidP="00DE56FB">
      <w:pPr>
        <w:tabs>
          <w:tab w:val="left" w:pos="3969"/>
        </w:tabs>
        <w:ind w:firstLine="180"/>
        <w:jc w:val="both"/>
        <w:rPr>
          <w:lang w:val="uk-UA"/>
        </w:rPr>
      </w:pPr>
      <w:r w:rsidRPr="00DE56FB">
        <w:rPr>
          <w:lang w:val="uk-UA"/>
        </w:rPr>
        <w:t>Таблиця 1</w:t>
      </w:r>
      <w:r w:rsidR="00A53706" w:rsidRPr="00DE56FB">
        <w:rPr>
          <w:lang w:val="uk-UA"/>
        </w:rPr>
        <w:t>.</w:t>
      </w:r>
      <w:r w:rsidRPr="00DE56FB">
        <w:rPr>
          <w:lang w:val="uk-UA"/>
        </w:rPr>
        <w:t xml:space="preserve"> – Показники діяльності підприємства</w:t>
      </w: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696"/>
        <w:gridCol w:w="696"/>
        <w:gridCol w:w="696"/>
        <w:gridCol w:w="696"/>
        <w:gridCol w:w="696"/>
        <w:gridCol w:w="696"/>
        <w:gridCol w:w="696"/>
        <w:gridCol w:w="696"/>
        <w:gridCol w:w="696"/>
        <w:gridCol w:w="696"/>
      </w:tblGrid>
      <w:tr w:rsidR="00A70A92" w:rsidRPr="00DE56FB">
        <w:tblPrEx>
          <w:tblCellMar>
            <w:top w:w="0" w:type="dxa"/>
            <w:bottom w:w="0" w:type="dxa"/>
          </w:tblCellMar>
        </w:tblPrEx>
        <w:trPr>
          <w:cantSplit/>
        </w:trPr>
        <w:tc>
          <w:tcPr>
            <w:tcW w:w="2913" w:type="dxa"/>
            <w:vMerge w:val="restart"/>
            <w:vAlign w:val="center"/>
          </w:tcPr>
          <w:p w:rsidR="00A70A92" w:rsidRPr="00DE56FB" w:rsidRDefault="00A70A92" w:rsidP="00DE56FB">
            <w:pPr>
              <w:tabs>
                <w:tab w:val="left" w:pos="3969"/>
              </w:tabs>
              <w:jc w:val="center"/>
              <w:rPr>
                <w:b/>
                <w:bCs/>
                <w:lang w:val="uk-UA"/>
              </w:rPr>
            </w:pPr>
            <w:r w:rsidRPr="00DE56FB">
              <w:rPr>
                <w:b/>
                <w:bCs/>
                <w:lang w:val="uk-UA"/>
              </w:rPr>
              <w:t>Показники</w:t>
            </w:r>
          </w:p>
        </w:tc>
        <w:tc>
          <w:tcPr>
            <w:tcW w:w="227" w:type="dxa"/>
            <w:gridSpan w:val="10"/>
          </w:tcPr>
          <w:p w:rsidR="00A70A92" w:rsidRPr="00DE56FB" w:rsidRDefault="00A70A92" w:rsidP="00DE56FB">
            <w:pPr>
              <w:tabs>
                <w:tab w:val="left" w:pos="3969"/>
              </w:tabs>
              <w:jc w:val="center"/>
              <w:rPr>
                <w:b/>
                <w:bCs/>
                <w:lang w:val="uk-UA"/>
              </w:rPr>
            </w:pPr>
            <w:r w:rsidRPr="00DE56FB">
              <w:rPr>
                <w:b/>
                <w:bCs/>
                <w:lang w:val="uk-UA"/>
              </w:rPr>
              <w:t>Номер підприємства (завдання)</w:t>
            </w:r>
          </w:p>
        </w:tc>
      </w:tr>
      <w:tr w:rsidR="00A70A92" w:rsidRPr="00DE56FB">
        <w:tblPrEx>
          <w:tblCellMar>
            <w:top w:w="0" w:type="dxa"/>
            <w:bottom w:w="0" w:type="dxa"/>
          </w:tblCellMar>
        </w:tblPrEx>
        <w:trPr>
          <w:trHeight w:hRule="exact" w:val="284"/>
        </w:trPr>
        <w:tc>
          <w:tcPr>
            <w:tcW w:w="2913" w:type="dxa"/>
            <w:vMerge/>
            <w:tcBorders>
              <w:bottom w:val="single" w:sz="4" w:space="0" w:color="auto"/>
            </w:tcBorders>
          </w:tcPr>
          <w:p w:rsidR="00A70A92" w:rsidRPr="00DE56FB" w:rsidRDefault="00A70A92" w:rsidP="00DE56FB">
            <w:pPr>
              <w:tabs>
                <w:tab w:val="left" w:pos="3969"/>
              </w:tabs>
              <w:jc w:val="both"/>
              <w:rPr>
                <w:b/>
                <w:bCs/>
                <w:lang w:val="uk-UA"/>
              </w:rPr>
            </w:pPr>
          </w:p>
        </w:tc>
        <w:tc>
          <w:tcPr>
            <w:tcW w:w="227" w:type="dxa"/>
            <w:tcBorders>
              <w:bottom w:val="single" w:sz="4" w:space="0" w:color="auto"/>
            </w:tcBorders>
            <w:vAlign w:val="center"/>
          </w:tcPr>
          <w:p w:rsidR="00A70A92" w:rsidRPr="00DE56FB" w:rsidRDefault="00A70A92" w:rsidP="00DE56FB">
            <w:pPr>
              <w:tabs>
                <w:tab w:val="left" w:pos="3969"/>
              </w:tabs>
              <w:jc w:val="center"/>
              <w:rPr>
                <w:b/>
                <w:bCs/>
                <w:lang w:val="uk-UA"/>
              </w:rPr>
            </w:pPr>
            <w:r w:rsidRPr="00DE56FB">
              <w:rPr>
                <w:b/>
                <w:bCs/>
                <w:lang w:val="uk-UA"/>
              </w:rPr>
              <w:t>1</w:t>
            </w:r>
          </w:p>
        </w:tc>
        <w:tc>
          <w:tcPr>
            <w:tcW w:w="227" w:type="dxa"/>
            <w:tcBorders>
              <w:bottom w:val="single" w:sz="4" w:space="0" w:color="auto"/>
            </w:tcBorders>
            <w:vAlign w:val="center"/>
          </w:tcPr>
          <w:p w:rsidR="00A70A92" w:rsidRPr="00DE56FB" w:rsidRDefault="00A70A92" w:rsidP="00DE56FB">
            <w:pPr>
              <w:tabs>
                <w:tab w:val="left" w:pos="3969"/>
              </w:tabs>
              <w:jc w:val="center"/>
              <w:rPr>
                <w:b/>
                <w:bCs/>
                <w:lang w:val="uk-UA"/>
              </w:rPr>
            </w:pPr>
            <w:r w:rsidRPr="00DE56FB">
              <w:rPr>
                <w:b/>
                <w:bCs/>
                <w:lang w:val="uk-UA"/>
              </w:rPr>
              <w:t>2</w:t>
            </w:r>
          </w:p>
        </w:tc>
        <w:tc>
          <w:tcPr>
            <w:tcW w:w="227" w:type="dxa"/>
            <w:tcBorders>
              <w:bottom w:val="single" w:sz="4" w:space="0" w:color="auto"/>
            </w:tcBorders>
            <w:vAlign w:val="center"/>
          </w:tcPr>
          <w:p w:rsidR="00A70A92" w:rsidRPr="00DE56FB" w:rsidRDefault="00A70A92" w:rsidP="00DE56FB">
            <w:pPr>
              <w:tabs>
                <w:tab w:val="left" w:pos="3969"/>
              </w:tabs>
              <w:jc w:val="center"/>
              <w:rPr>
                <w:b/>
                <w:bCs/>
                <w:lang w:val="uk-UA"/>
              </w:rPr>
            </w:pPr>
            <w:r w:rsidRPr="00DE56FB">
              <w:rPr>
                <w:b/>
                <w:bCs/>
                <w:lang w:val="uk-UA"/>
              </w:rPr>
              <w:t>3</w:t>
            </w:r>
          </w:p>
        </w:tc>
        <w:tc>
          <w:tcPr>
            <w:tcW w:w="227" w:type="dxa"/>
            <w:tcBorders>
              <w:bottom w:val="single" w:sz="4" w:space="0" w:color="auto"/>
            </w:tcBorders>
            <w:vAlign w:val="center"/>
          </w:tcPr>
          <w:p w:rsidR="00A70A92" w:rsidRPr="00DE56FB" w:rsidRDefault="00A70A92" w:rsidP="00DE56FB">
            <w:pPr>
              <w:tabs>
                <w:tab w:val="left" w:pos="3969"/>
              </w:tabs>
              <w:jc w:val="center"/>
              <w:rPr>
                <w:b/>
                <w:bCs/>
                <w:lang w:val="uk-UA"/>
              </w:rPr>
            </w:pPr>
            <w:r w:rsidRPr="00DE56FB">
              <w:rPr>
                <w:b/>
                <w:bCs/>
                <w:lang w:val="uk-UA"/>
              </w:rPr>
              <w:t>4</w:t>
            </w:r>
          </w:p>
        </w:tc>
        <w:tc>
          <w:tcPr>
            <w:tcW w:w="227" w:type="dxa"/>
            <w:tcBorders>
              <w:bottom w:val="single" w:sz="4" w:space="0" w:color="auto"/>
            </w:tcBorders>
            <w:vAlign w:val="center"/>
          </w:tcPr>
          <w:p w:rsidR="00A70A92" w:rsidRPr="00DE56FB" w:rsidRDefault="00A70A92" w:rsidP="00DE56FB">
            <w:pPr>
              <w:tabs>
                <w:tab w:val="left" w:pos="3969"/>
              </w:tabs>
              <w:jc w:val="center"/>
              <w:rPr>
                <w:b/>
                <w:bCs/>
                <w:lang w:val="uk-UA"/>
              </w:rPr>
            </w:pPr>
            <w:r w:rsidRPr="00DE56FB">
              <w:rPr>
                <w:b/>
                <w:bCs/>
                <w:lang w:val="uk-UA"/>
              </w:rPr>
              <w:t>5</w:t>
            </w:r>
          </w:p>
        </w:tc>
        <w:tc>
          <w:tcPr>
            <w:tcW w:w="227" w:type="dxa"/>
            <w:tcBorders>
              <w:bottom w:val="single" w:sz="4" w:space="0" w:color="auto"/>
            </w:tcBorders>
            <w:vAlign w:val="center"/>
          </w:tcPr>
          <w:p w:rsidR="00A70A92" w:rsidRPr="00DE56FB" w:rsidRDefault="00A70A92" w:rsidP="00DE56FB">
            <w:pPr>
              <w:tabs>
                <w:tab w:val="left" w:pos="3969"/>
              </w:tabs>
              <w:jc w:val="center"/>
              <w:rPr>
                <w:b/>
                <w:bCs/>
                <w:lang w:val="uk-UA"/>
              </w:rPr>
            </w:pPr>
            <w:r w:rsidRPr="00DE56FB">
              <w:rPr>
                <w:b/>
                <w:bCs/>
                <w:lang w:val="uk-UA"/>
              </w:rPr>
              <w:t>6</w:t>
            </w:r>
          </w:p>
        </w:tc>
        <w:tc>
          <w:tcPr>
            <w:tcW w:w="227" w:type="dxa"/>
            <w:tcBorders>
              <w:bottom w:val="single" w:sz="4" w:space="0" w:color="auto"/>
            </w:tcBorders>
            <w:vAlign w:val="center"/>
          </w:tcPr>
          <w:p w:rsidR="00A70A92" w:rsidRPr="00DE56FB" w:rsidRDefault="00A70A92" w:rsidP="00DE56FB">
            <w:pPr>
              <w:tabs>
                <w:tab w:val="left" w:pos="3969"/>
              </w:tabs>
              <w:jc w:val="center"/>
              <w:rPr>
                <w:b/>
                <w:bCs/>
                <w:lang w:val="uk-UA"/>
              </w:rPr>
            </w:pPr>
            <w:r w:rsidRPr="00DE56FB">
              <w:rPr>
                <w:b/>
                <w:bCs/>
                <w:lang w:val="uk-UA"/>
              </w:rPr>
              <w:t>7</w:t>
            </w:r>
          </w:p>
        </w:tc>
        <w:tc>
          <w:tcPr>
            <w:tcW w:w="227" w:type="dxa"/>
            <w:tcBorders>
              <w:bottom w:val="single" w:sz="4" w:space="0" w:color="auto"/>
            </w:tcBorders>
            <w:vAlign w:val="center"/>
          </w:tcPr>
          <w:p w:rsidR="00A70A92" w:rsidRPr="00DE56FB" w:rsidRDefault="00A70A92" w:rsidP="00DE56FB">
            <w:pPr>
              <w:tabs>
                <w:tab w:val="left" w:pos="3969"/>
              </w:tabs>
              <w:jc w:val="center"/>
              <w:rPr>
                <w:b/>
                <w:bCs/>
                <w:lang w:val="uk-UA"/>
              </w:rPr>
            </w:pPr>
            <w:r w:rsidRPr="00DE56FB">
              <w:rPr>
                <w:b/>
                <w:bCs/>
                <w:lang w:val="uk-UA"/>
              </w:rPr>
              <w:t>8</w:t>
            </w:r>
          </w:p>
        </w:tc>
        <w:tc>
          <w:tcPr>
            <w:tcW w:w="227" w:type="dxa"/>
            <w:tcBorders>
              <w:bottom w:val="single" w:sz="4" w:space="0" w:color="auto"/>
            </w:tcBorders>
            <w:vAlign w:val="center"/>
          </w:tcPr>
          <w:p w:rsidR="00A70A92" w:rsidRPr="00DE56FB" w:rsidRDefault="00A70A92" w:rsidP="00DE56FB">
            <w:pPr>
              <w:tabs>
                <w:tab w:val="left" w:pos="3969"/>
              </w:tabs>
              <w:jc w:val="center"/>
              <w:rPr>
                <w:b/>
                <w:bCs/>
                <w:lang w:val="uk-UA"/>
              </w:rPr>
            </w:pPr>
            <w:r w:rsidRPr="00DE56FB">
              <w:rPr>
                <w:b/>
                <w:bCs/>
                <w:lang w:val="uk-UA"/>
              </w:rPr>
              <w:t>9</w:t>
            </w:r>
          </w:p>
        </w:tc>
        <w:tc>
          <w:tcPr>
            <w:tcW w:w="227" w:type="dxa"/>
            <w:tcBorders>
              <w:bottom w:val="single" w:sz="4" w:space="0" w:color="auto"/>
            </w:tcBorders>
            <w:vAlign w:val="center"/>
          </w:tcPr>
          <w:p w:rsidR="00A70A92" w:rsidRPr="00DE56FB" w:rsidRDefault="00A70A92" w:rsidP="00DE56FB">
            <w:pPr>
              <w:tabs>
                <w:tab w:val="left" w:pos="3969"/>
              </w:tabs>
              <w:jc w:val="center"/>
              <w:rPr>
                <w:b/>
                <w:bCs/>
                <w:lang w:val="uk-UA"/>
              </w:rPr>
            </w:pPr>
            <w:r w:rsidRPr="00DE56FB">
              <w:rPr>
                <w:b/>
                <w:bCs/>
                <w:lang w:val="uk-UA"/>
              </w:rPr>
              <w:t>10</w:t>
            </w:r>
          </w:p>
        </w:tc>
      </w:tr>
      <w:tr w:rsidR="00A70A92" w:rsidRPr="00DE56FB">
        <w:tblPrEx>
          <w:tblCellMar>
            <w:top w:w="0" w:type="dxa"/>
            <w:bottom w:w="0" w:type="dxa"/>
          </w:tblCellMar>
        </w:tblPrEx>
        <w:trPr>
          <w:trHeight w:hRule="exact" w:val="284"/>
        </w:trPr>
        <w:tc>
          <w:tcPr>
            <w:tcW w:w="2913"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1</w:t>
            </w:r>
          </w:p>
        </w:tc>
        <w:tc>
          <w:tcPr>
            <w:tcW w:w="227"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2</w:t>
            </w:r>
          </w:p>
        </w:tc>
        <w:tc>
          <w:tcPr>
            <w:tcW w:w="227"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3</w:t>
            </w:r>
          </w:p>
        </w:tc>
        <w:tc>
          <w:tcPr>
            <w:tcW w:w="227"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4</w:t>
            </w:r>
          </w:p>
        </w:tc>
        <w:tc>
          <w:tcPr>
            <w:tcW w:w="227"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5</w:t>
            </w:r>
          </w:p>
        </w:tc>
        <w:tc>
          <w:tcPr>
            <w:tcW w:w="227"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6</w:t>
            </w:r>
          </w:p>
        </w:tc>
        <w:tc>
          <w:tcPr>
            <w:tcW w:w="227"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7</w:t>
            </w:r>
          </w:p>
        </w:tc>
        <w:tc>
          <w:tcPr>
            <w:tcW w:w="227"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8</w:t>
            </w:r>
          </w:p>
        </w:tc>
        <w:tc>
          <w:tcPr>
            <w:tcW w:w="227"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9</w:t>
            </w:r>
          </w:p>
        </w:tc>
        <w:tc>
          <w:tcPr>
            <w:tcW w:w="227"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10</w:t>
            </w:r>
          </w:p>
        </w:tc>
        <w:tc>
          <w:tcPr>
            <w:tcW w:w="227" w:type="dxa"/>
            <w:tcBorders>
              <w:bottom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11</w:t>
            </w:r>
          </w:p>
        </w:tc>
      </w:tr>
      <w:tr w:rsidR="00A70A92" w:rsidRPr="00DE56FB">
        <w:tblPrEx>
          <w:tblCellMar>
            <w:top w:w="0" w:type="dxa"/>
            <w:bottom w:w="0" w:type="dxa"/>
          </w:tblCellMar>
        </w:tblPrEx>
        <w:tc>
          <w:tcPr>
            <w:tcW w:w="2913" w:type="dxa"/>
            <w:tcBorders>
              <w:bottom w:val="nil"/>
              <w:right w:val="single" w:sz="4" w:space="0" w:color="auto"/>
            </w:tcBorders>
          </w:tcPr>
          <w:p w:rsidR="00A70A92" w:rsidRPr="00DE56FB" w:rsidRDefault="00A70A92" w:rsidP="00DE56FB">
            <w:pPr>
              <w:tabs>
                <w:tab w:val="left" w:pos="3969"/>
              </w:tabs>
              <w:jc w:val="both"/>
              <w:rPr>
                <w:lang w:val="uk-UA"/>
              </w:rPr>
            </w:pPr>
            <w:r w:rsidRPr="00DE56FB">
              <w:rPr>
                <w:spacing w:val="-2"/>
                <w:lang w:val="uk-UA"/>
              </w:rPr>
              <w:t>1. Обсяг виробництва про</w:t>
            </w:r>
            <w:r w:rsidR="00CD22BE" w:rsidRPr="00DE56FB">
              <w:rPr>
                <w:lang w:val="uk-UA"/>
              </w:rPr>
              <w:t xml:space="preserve">- </w:t>
            </w:r>
            <w:r w:rsidRPr="00DE56FB">
              <w:rPr>
                <w:lang w:val="uk-UA"/>
              </w:rPr>
              <w:t>дукції, тис. грн.</w:t>
            </w:r>
          </w:p>
        </w:tc>
        <w:tc>
          <w:tcPr>
            <w:tcW w:w="227"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left w:val="single" w:sz="4" w:space="0" w:color="auto"/>
              <w:bottom w:val="nil"/>
            </w:tcBorders>
            <w:vAlign w:val="center"/>
          </w:tcPr>
          <w:p w:rsidR="00A70A92" w:rsidRPr="00DE56FB" w:rsidRDefault="00A70A92" w:rsidP="00DE56FB">
            <w:pPr>
              <w:tabs>
                <w:tab w:val="left" w:pos="3969"/>
              </w:tabs>
              <w:jc w:val="center"/>
              <w:rPr>
                <w:lang w:val="uk-UA"/>
              </w:rPr>
            </w:pPr>
          </w:p>
        </w:tc>
      </w:tr>
      <w:tr w:rsidR="00A70A92" w:rsidRPr="00DE56FB">
        <w:tblPrEx>
          <w:tblCellMar>
            <w:top w:w="0" w:type="dxa"/>
            <w:bottom w:w="0" w:type="dxa"/>
          </w:tblCellMar>
        </w:tblPrEx>
        <w:tc>
          <w:tcPr>
            <w:tcW w:w="2913" w:type="dxa"/>
            <w:tcBorders>
              <w:top w:val="nil"/>
              <w:bottom w:val="nil"/>
              <w:right w:val="single" w:sz="4" w:space="0" w:color="auto"/>
            </w:tcBorders>
          </w:tcPr>
          <w:p w:rsidR="00A70A92" w:rsidRPr="00DE56FB" w:rsidRDefault="00A70A92" w:rsidP="00DE56FB">
            <w:pPr>
              <w:tabs>
                <w:tab w:val="left" w:pos="3969"/>
              </w:tabs>
              <w:ind w:left="374"/>
              <w:jc w:val="both"/>
              <w:rPr>
                <w:lang w:val="uk-UA"/>
              </w:rPr>
            </w:pPr>
            <w:r w:rsidRPr="00DE56FB">
              <w:rPr>
                <w:lang w:val="uk-UA"/>
              </w:rPr>
              <w:t>а) базисний період</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5500</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4900</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3900</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6350</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3630</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5750</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6400</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4250</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8320</w:t>
            </w:r>
          </w:p>
        </w:tc>
        <w:tc>
          <w:tcPr>
            <w:tcW w:w="227" w:type="dxa"/>
            <w:tcBorders>
              <w:top w:val="nil"/>
              <w:left w:val="single" w:sz="4" w:space="0" w:color="auto"/>
              <w:bottom w:val="nil"/>
            </w:tcBorders>
            <w:vAlign w:val="center"/>
          </w:tcPr>
          <w:p w:rsidR="00A70A92" w:rsidRPr="00DE56FB" w:rsidRDefault="00A70A92" w:rsidP="00DE56FB">
            <w:pPr>
              <w:tabs>
                <w:tab w:val="left" w:pos="3969"/>
              </w:tabs>
              <w:jc w:val="center"/>
              <w:rPr>
                <w:lang w:val="uk-UA"/>
              </w:rPr>
            </w:pPr>
            <w:r w:rsidRPr="00DE56FB">
              <w:rPr>
                <w:lang w:val="uk-UA"/>
              </w:rPr>
              <w:t>7630</w:t>
            </w:r>
          </w:p>
        </w:tc>
      </w:tr>
      <w:tr w:rsidR="00A70A92" w:rsidRPr="00DE56FB">
        <w:tblPrEx>
          <w:tblCellMar>
            <w:top w:w="0" w:type="dxa"/>
            <w:bottom w:w="0" w:type="dxa"/>
          </w:tblCellMar>
        </w:tblPrEx>
        <w:tc>
          <w:tcPr>
            <w:tcW w:w="2913" w:type="dxa"/>
            <w:tcBorders>
              <w:top w:val="nil"/>
              <w:bottom w:val="nil"/>
              <w:right w:val="single" w:sz="4" w:space="0" w:color="auto"/>
            </w:tcBorders>
          </w:tcPr>
          <w:p w:rsidR="00A70A92" w:rsidRPr="00DE56FB" w:rsidRDefault="00A70A92" w:rsidP="00DE56FB">
            <w:pPr>
              <w:tabs>
                <w:tab w:val="left" w:pos="3969"/>
              </w:tabs>
              <w:ind w:left="374"/>
              <w:jc w:val="both"/>
              <w:rPr>
                <w:lang w:val="uk-UA"/>
              </w:rPr>
            </w:pPr>
            <w:r w:rsidRPr="00DE56FB">
              <w:rPr>
                <w:lang w:val="uk-UA"/>
              </w:rPr>
              <w:t>б)  звітний період:</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227" w:type="dxa"/>
            <w:tcBorders>
              <w:top w:val="nil"/>
              <w:left w:val="single" w:sz="4" w:space="0" w:color="auto"/>
              <w:bottom w:val="nil"/>
            </w:tcBorders>
            <w:vAlign w:val="center"/>
          </w:tcPr>
          <w:p w:rsidR="00A70A92" w:rsidRPr="00DE56FB" w:rsidRDefault="00A70A92" w:rsidP="00DE56FB">
            <w:pPr>
              <w:tabs>
                <w:tab w:val="left" w:pos="3969"/>
              </w:tabs>
              <w:jc w:val="center"/>
              <w:rPr>
                <w:lang w:val="uk-UA"/>
              </w:rPr>
            </w:pPr>
          </w:p>
        </w:tc>
      </w:tr>
      <w:tr w:rsidR="00A70A92" w:rsidRPr="00DE56FB">
        <w:tblPrEx>
          <w:tblCellMar>
            <w:top w:w="0" w:type="dxa"/>
            <w:bottom w:w="0" w:type="dxa"/>
          </w:tblCellMar>
        </w:tblPrEx>
        <w:tc>
          <w:tcPr>
            <w:tcW w:w="2913" w:type="dxa"/>
            <w:tcBorders>
              <w:top w:val="nil"/>
              <w:bottom w:val="nil"/>
              <w:right w:val="single" w:sz="4" w:space="0" w:color="auto"/>
            </w:tcBorders>
          </w:tcPr>
          <w:p w:rsidR="00A70A92" w:rsidRPr="00DE56FB" w:rsidRDefault="00A70A92" w:rsidP="00DE56FB">
            <w:pPr>
              <w:tabs>
                <w:tab w:val="left" w:pos="3969"/>
              </w:tabs>
              <w:jc w:val="both"/>
              <w:rPr>
                <w:lang w:val="uk-UA"/>
              </w:rPr>
            </w:pPr>
            <w:r w:rsidRPr="00DE56FB">
              <w:rPr>
                <w:lang w:val="uk-UA"/>
              </w:rPr>
              <w:t xml:space="preserve">                        за планом</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5775</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5047</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4173</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6921</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3884</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6325</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7168</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4632</w:t>
            </w:r>
          </w:p>
        </w:tc>
        <w:tc>
          <w:tcPr>
            <w:tcW w:w="227"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9318</w:t>
            </w:r>
          </w:p>
        </w:tc>
        <w:tc>
          <w:tcPr>
            <w:tcW w:w="227" w:type="dxa"/>
            <w:tcBorders>
              <w:top w:val="nil"/>
              <w:left w:val="single" w:sz="4" w:space="0" w:color="auto"/>
              <w:bottom w:val="nil"/>
            </w:tcBorders>
            <w:vAlign w:val="center"/>
          </w:tcPr>
          <w:p w:rsidR="00A70A92" w:rsidRPr="00DE56FB" w:rsidRDefault="00A70A92" w:rsidP="00DE56FB">
            <w:pPr>
              <w:tabs>
                <w:tab w:val="left" w:pos="3969"/>
              </w:tabs>
              <w:jc w:val="center"/>
              <w:rPr>
                <w:lang w:val="uk-UA"/>
              </w:rPr>
            </w:pPr>
            <w:r w:rsidRPr="00DE56FB">
              <w:rPr>
                <w:lang w:val="uk-UA"/>
              </w:rPr>
              <w:t>8622</w:t>
            </w:r>
          </w:p>
        </w:tc>
      </w:tr>
      <w:tr w:rsidR="00A70A92" w:rsidRPr="00DE56FB">
        <w:tblPrEx>
          <w:tblCellMar>
            <w:top w:w="0" w:type="dxa"/>
            <w:bottom w:w="0" w:type="dxa"/>
          </w:tblCellMar>
        </w:tblPrEx>
        <w:tc>
          <w:tcPr>
            <w:tcW w:w="2913" w:type="dxa"/>
            <w:tcBorders>
              <w:top w:val="nil"/>
              <w:right w:val="single" w:sz="4" w:space="0" w:color="auto"/>
            </w:tcBorders>
          </w:tcPr>
          <w:p w:rsidR="00A70A92" w:rsidRPr="00DE56FB" w:rsidRDefault="00A70A92" w:rsidP="00DE56FB">
            <w:pPr>
              <w:tabs>
                <w:tab w:val="left" w:pos="3969"/>
              </w:tabs>
              <w:jc w:val="both"/>
              <w:rPr>
                <w:lang w:val="uk-UA"/>
              </w:rPr>
            </w:pPr>
            <w:r w:rsidRPr="00DE56FB">
              <w:rPr>
                <w:lang w:val="uk-UA"/>
              </w:rPr>
              <w:t xml:space="preserve">                        фактично</w:t>
            </w:r>
          </w:p>
        </w:tc>
        <w:tc>
          <w:tcPr>
            <w:tcW w:w="227" w:type="dxa"/>
            <w:tcBorders>
              <w:top w:val="nil"/>
              <w:left w:val="single" w:sz="4" w:space="0" w:color="auto"/>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5948</w:t>
            </w:r>
          </w:p>
        </w:tc>
        <w:tc>
          <w:tcPr>
            <w:tcW w:w="227" w:type="dxa"/>
            <w:tcBorders>
              <w:top w:val="nil"/>
              <w:left w:val="single" w:sz="4" w:space="0" w:color="auto"/>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4795</w:t>
            </w:r>
          </w:p>
        </w:tc>
        <w:tc>
          <w:tcPr>
            <w:tcW w:w="227" w:type="dxa"/>
            <w:tcBorders>
              <w:top w:val="nil"/>
              <w:left w:val="single" w:sz="4" w:space="0" w:color="auto"/>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4298</w:t>
            </w:r>
          </w:p>
        </w:tc>
        <w:tc>
          <w:tcPr>
            <w:tcW w:w="227" w:type="dxa"/>
            <w:tcBorders>
              <w:top w:val="nil"/>
              <w:left w:val="single" w:sz="4" w:space="0" w:color="auto"/>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7198</w:t>
            </w:r>
          </w:p>
        </w:tc>
        <w:tc>
          <w:tcPr>
            <w:tcW w:w="227" w:type="dxa"/>
            <w:tcBorders>
              <w:top w:val="nil"/>
              <w:left w:val="single" w:sz="4" w:space="0" w:color="auto"/>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4000</w:t>
            </w:r>
          </w:p>
        </w:tc>
        <w:tc>
          <w:tcPr>
            <w:tcW w:w="227" w:type="dxa"/>
            <w:tcBorders>
              <w:top w:val="nil"/>
              <w:left w:val="single" w:sz="4" w:space="0" w:color="auto"/>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6768</w:t>
            </w:r>
          </w:p>
        </w:tc>
        <w:tc>
          <w:tcPr>
            <w:tcW w:w="227" w:type="dxa"/>
            <w:tcBorders>
              <w:top w:val="nil"/>
              <w:left w:val="single" w:sz="4" w:space="0" w:color="auto"/>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6594</w:t>
            </w:r>
          </w:p>
        </w:tc>
        <w:tc>
          <w:tcPr>
            <w:tcW w:w="227" w:type="dxa"/>
            <w:tcBorders>
              <w:top w:val="nil"/>
              <w:left w:val="single" w:sz="4" w:space="0" w:color="auto"/>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4771</w:t>
            </w:r>
          </w:p>
        </w:tc>
        <w:tc>
          <w:tcPr>
            <w:tcW w:w="227" w:type="dxa"/>
            <w:tcBorders>
              <w:top w:val="nil"/>
              <w:left w:val="single" w:sz="4" w:space="0" w:color="auto"/>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9691</w:t>
            </w:r>
          </w:p>
        </w:tc>
        <w:tc>
          <w:tcPr>
            <w:tcW w:w="227" w:type="dxa"/>
            <w:tcBorders>
              <w:top w:val="nil"/>
              <w:left w:val="single" w:sz="4" w:space="0" w:color="auto"/>
            </w:tcBorders>
            <w:vAlign w:val="center"/>
          </w:tcPr>
          <w:p w:rsidR="00A70A92" w:rsidRPr="00DE56FB" w:rsidRDefault="00A70A92" w:rsidP="00DE56FB">
            <w:pPr>
              <w:tabs>
                <w:tab w:val="left" w:pos="3969"/>
              </w:tabs>
              <w:jc w:val="center"/>
              <w:rPr>
                <w:lang w:val="uk-UA"/>
              </w:rPr>
            </w:pPr>
            <w:r w:rsidRPr="00DE56FB">
              <w:rPr>
                <w:lang w:val="uk-UA"/>
              </w:rPr>
              <w:t>9225</w:t>
            </w:r>
          </w:p>
        </w:tc>
      </w:tr>
    </w:tbl>
    <w:p w:rsidR="00A70A92" w:rsidRPr="00DE56FB" w:rsidRDefault="00A70A92" w:rsidP="00DE56FB">
      <w:pPr>
        <w:pStyle w:val="a8"/>
        <w:tabs>
          <w:tab w:val="left" w:pos="3969"/>
        </w:tabs>
        <w:rPr>
          <w:sz w:val="24"/>
        </w:rPr>
      </w:pPr>
      <w:r w:rsidRPr="00DE56FB">
        <w:rPr>
          <w:sz w:val="24"/>
        </w:rPr>
        <w:t>Продовження таблиці 1</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696"/>
        <w:gridCol w:w="696"/>
        <w:gridCol w:w="696"/>
        <w:gridCol w:w="696"/>
        <w:gridCol w:w="696"/>
        <w:gridCol w:w="696"/>
        <w:gridCol w:w="696"/>
        <w:gridCol w:w="696"/>
        <w:gridCol w:w="696"/>
        <w:gridCol w:w="696"/>
      </w:tblGrid>
      <w:tr w:rsidR="00A70A92" w:rsidRPr="00DE56FB">
        <w:tblPrEx>
          <w:tblCellMar>
            <w:top w:w="0" w:type="dxa"/>
            <w:bottom w:w="0" w:type="dxa"/>
          </w:tblCellMar>
        </w:tblPrEx>
        <w:trPr>
          <w:trHeight w:hRule="exact" w:val="284"/>
        </w:trPr>
        <w:tc>
          <w:tcPr>
            <w:tcW w:w="2913" w:type="dxa"/>
            <w:tcBorders>
              <w:bottom w:val="nil"/>
              <w:right w:val="single" w:sz="4" w:space="0" w:color="auto"/>
            </w:tcBorders>
          </w:tcPr>
          <w:p w:rsidR="00A70A92" w:rsidRPr="00DE56FB" w:rsidRDefault="00A70A92" w:rsidP="00DE56FB">
            <w:pPr>
              <w:tabs>
                <w:tab w:val="left" w:pos="3969"/>
              </w:tabs>
              <w:jc w:val="center"/>
              <w:rPr>
                <w:b/>
                <w:lang w:val="uk-UA"/>
              </w:rPr>
            </w:pPr>
            <w:r w:rsidRPr="00DE56FB">
              <w:rPr>
                <w:b/>
                <w:lang w:val="uk-UA"/>
              </w:rPr>
              <w:t>1</w:t>
            </w: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2</w:t>
            </w: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3</w:t>
            </w: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4</w:t>
            </w: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5</w:t>
            </w: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6</w:t>
            </w: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7</w:t>
            </w: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8</w:t>
            </w: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9</w:t>
            </w: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b/>
                <w:lang w:val="uk-UA"/>
              </w:rPr>
            </w:pPr>
            <w:r w:rsidRPr="00DE56FB">
              <w:rPr>
                <w:b/>
                <w:lang w:val="uk-UA"/>
              </w:rPr>
              <w:t>10</w:t>
            </w:r>
          </w:p>
        </w:tc>
        <w:tc>
          <w:tcPr>
            <w:tcW w:w="696" w:type="dxa"/>
            <w:tcBorders>
              <w:left w:val="single" w:sz="4" w:space="0" w:color="auto"/>
              <w:bottom w:val="nil"/>
            </w:tcBorders>
            <w:vAlign w:val="center"/>
          </w:tcPr>
          <w:p w:rsidR="00A70A92" w:rsidRPr="00DE56FB" w:rsidRDefault="00A70A92" w:rsidP="00DE56FB">
            <w:pPr>
              <w:tabs>
                <w:tab w:val="left" w:pos="3969"/>
              </w:tabs>
              <w:jc w:val="center"/>
              <w:rPr>
                <w:b/>
                <w:lang w:val="uk-UA"/>
              </w:rPr>
            </w:pPr>
            <w:r w:rsidRPr="00DE56FB">
              <w:rPr>
                <w:b/>
                <w:lang w:val="uk-UA"/>
              </w:rPr>
              <w:t>11</w:t>
            </w:r>
          </w:p>
        </w:tc>
      </w:tr>
      <w:tr w:rsidR="00A70A92" w:rsidRPr="00DE56FB">
        <w:tblPrEx>
          <w:tblCellMar>
            <w:top w:w="0" w:type="dxa"/>
            <w:bottom w:w="0" w:type="dxa"/>
          </w:tblCellMar>
        </w:tblPrEx>
        <w:trPr>
          <w:trHeight w:hRule="exact" w:val="567"/>
        </w:trPr>
        <w:tc>
          <w:tcPr>
            <w:tcW w:w="2913" w:type="dxa"/>
            <w:tcBorders>
              <w:bottom w:val="nil"/>
              <w:right w:val="single" w:sz="4" w:space="0" w:color="auto"/>
            </w:tcBorders>
          </w:tcPr>
          <w:p w:rsidR="00A70A92" w:rsidRPr="00DE56FB" w:rsidRDefault="00A70A92" w:rsidP="00DE56FB">
            <w:pPr>
              <w:tabs>
                <w:tab w:val="left" w:pos="3969"/>
              </w:tabs>
              <w:jc w:val="both"/>
              <w:rPr>
                <w:lang w:val="uk-UA"/>
              </w:rPr>
            </w:pPr>
            <w:r w:rsidRPr="00DE56FB">
              <w:rPr>
                <w:lang w:val="uk-UA"/>
              </w:rPr>
              <w:t>2. Кількість працівників, осіб</w:t>
            </w: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696" w:type="dxa"/>
            <w:tcBorders>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p>
        </w:tc>
        <w:tc>
          <w:tcPr>
            <w:tcW w:w="696" w:type="dxa"/>
            <w:tcBorders>
              <w:left w:val="single" w:sz="4" w:space="0" w:color="auto"/>
              <w:bottom w:val="nil"/>
            </w:tcBorders>
            <w:vAlign w:val="center"/>
          </w:tcPr>
          <w:p w:rsidR="00A70A92" w:rsidRPr="00DE56FB" w:rsidRDefault="00A70A92" w:rsidP="00DE56FB">
            <w:pPr>
              <w:tabs>
                <w:tab w:val="left" w:pos="3969"/>
              </w:tabs>
              <w:jc w:val="center"/>
              <w:rPr>
                <w:lang w:val="uk-UA"/>
              </w:rPr>
            </w:pPr>
          </w:p>
        </w:tc>
      </w:tr>
      <w:tr w:rsidR="00A70A92" w:rsidRPr="00DE56FB">
        <w:tblPrEx>
          <w:tblCellMar>
            <w:top w:w="0" w:type="dxa"/>
            <w:bottom w:w="0" w:type="dxa"/>
          </w:tblCellMar>
        </w:tblPrEx>
        <w:trPr>
          <w:trHeight w:hRule="exact" w:val="567"/>
        </w:trPr>
        <w:tc>
          <w:tcPr>
            <w:tcW w:w="2913" w:type="dxa"/>
            <w:tcBorders>
              <w:top w:val="nil"/>
              <w:bottom w:val="nil"/>
              <w:right w:val="single" w:sz="4" w:space="0" w:color="auto"/>
            </w:tcBorders>
            <w:vAlign w:val="center"/>
          </w:tcPr>
          <w:p w:rsidR="00A70A92" w:rsidRPr="00DE56FB" w:rsidRDefault="00A70A92" w:rsidP="00DE56FB">
            <w:pPr>
              <w:tabs>
                <w:tab w:val="left" w:pos="3969"/>
              </w:tabs>
              <w:ind w:left="374" w:hanging="194"/>
              <w:rPr>
                <w:spacing w:val="-8"/>
                <w:lang w:val="uk-UA"/>
              </w:rPr>
            </w:pPr>
            <w:r w:rsidRPr="00DE56FB">
              <w:rPr>
                <w:spacing w:val="-8"/>
                <w:lang w:val="uk-UA"/>
              </w:rPr>
              <w:t>а) базисний період-усього</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120</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110</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95</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115</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85</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90</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105</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75</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134</w:t>
            </w:r>
          </w:p>
        </w:tc>
        <w:tc>
          <w:tcPr>
            <w:tcW w:w="696" w:type="dxa"/>
            <w:tcBorders>
              <w:top w:val="nil"/>
              <w:left w:val="single" w:sz="4" w:space="0" w:color="auto"/>
              <w:bottom w:val="nil"/>
            </w:tcBorders>
            <w:vAlign w:val="bottom"/>
          </w:tcPr>
          <w:p w:rsidR="00A70A92" w:rsidRPr="00DE56FB" w:rsidRDefault="00A70A92" w:rsidP="00DE56FB">
            <w:pPr>
              <w:tabs>
                <w:tab w:val="left" w:pos="3969"/>
              </w:tabs>
              <w:jc w:val="center"/>
              <w:rPr>
                <w:lang w:val="uk-UA"/>
              </w:rPr>
            </w:pPr>
            <w:r w:rsidRPr="00DE56FB">
              <w:rPr>
                <w:lang w:val="uk-UA"/>
              </w:rPr>
              <w:t>140</w:t>
            </w:r>
          </w:p>
        </w:tc>
      </w:tr>
      <w:tr w:rsidR="00A70A92" w:rsidRPr="00DE56FB">
        <w:tblPrEx>
          <w:tblCellMar>
            <w:top w:w="0" w:type="dxa"/>
            <w:bottom w:w="0" w:type="dxa"/>
          </w:tblCellMar>
        </w:tblPrEx>
        <w:trPr>
          <w:trHeight w:hRule="exact" w:val="340"/>
        </w:trPr>
        <w:tc>
          <w:tcPr>
            <w:tcW w:w="2913" w:type="dxa"/>
            <w:tcBorders>
              <w:top w:val="nil"/>
              <w:bottom w:val="nil"/>
              <w:right w:val="single" w:sz="4" w:space="0" w:color="auto"/>
            </w:tcBorders>
          </w:tcPr>
          <w:p w:rsidR="00A70A92" w:rsidRPr="00DE56FB" w:rsidRDefault="00A70A92" w:rsidP="00DE56FB">
            <w:pPr>
              <w:tabs>
                <w:tab w:val="left" w:pos="3969"/>
              </w:tabs>
              <w:ind w:left="374"/>
              <w:jc w:val="both"/>
              <w:rPr>
                <w:lang w:val="uk-UA"/>
              </w:rPr>
            </w:pPr>
            <w:r w:rsidRPr="00DE56FB">
              <w:rPr>
                <w:lang w:val="uk-UA"/>
              </w:rPr>
              <w:t xml:space="preserve">  у тому числі жінки</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45</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50</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65</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73</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51</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44</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38</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30</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73</w:t>
            </w:r>
          </w:p>
        </w:tc>
        <w:tc>
          <w:tcPr>
            <w:tcW w:w="696" w:type="dxa"/>
            <w:tcBorders>
              <w:top w:val="nil"/>
              <w:left w:val="single" w:sz="4" w:space="0" w:color="auto"/>
              <w:bottom w:val="nil"/>
            </w:tcBorders>
            <w:vAlign w:val="center"/>
          </w:tcPr>
          <w:p w:rsidR="00A70A92" w:rsidRPr="00DE56FB" w:rsidRDefault="00A70A92" w:rsidP="00DE56FB">
            <w:pPr>
              <w:tabs>
                <w:tab w:val="left" w:pos="3969"/>
              </w:tabs>
              <w:jc w:val="center"/>
              <w:rPr>
                <w:lang w:val="uk-UA"/>
              </w:rPr>
            </w:pPr>
            <w:r w:rsidRPr="00DE56FB">
              <w:rPr>
                <w:lang w:val="uk-UA"/>
              </w:rPr>
              <w:t>75</w:t>
            </w:r>
          </w:p>
        </w:tc>
      </w:tr>
      <w:tr w:rsidR="00A70A92" w:rsidRPr="00DE56FB">
        <w:tblPrEx>
          <w:tblCellMar>
            <w:top w:w="0" w:type="dxa"/>
            <w:bottom w:w="0" w:type="dxa"/>
          </w:tblCellMar>
        </w:tblPrEx>
        <w:trPr>
          <w:trHeight w:hRule="exact" w:val="567"/>
        </w:trPr>
        <w:tc>
          <w:tcPr>
            <w:tcW w:w="2913" w:type="dxa"/>
            <w:tcBorders>
              <w:top w:val="nil"/>
              <w:bottom w:val="nil"/>
              <w:right w:val="single" w:sz="4" w:space="0" w:color="auto"/>
            </w:tcBorders>
            <w:vAlign w:val="center"/>
          </w:tcPr>
          <w:p w:rsidR="00A70A92" w:rsidRPr="00DE56FB" w:rsidRDefault="00CD22BE" w:rsidP="00DE56FB">
            <w:pPr>
              <w:tabs>
                <w:tab w:val="left" w:pos="3969"/>
              </w:tabs>
              <w:ind w:left="374" w:hanging="194"/>
              <w:rPr>
                <w:lang w:val="uk-UA"/>
              </w:rPr>
            </w:pPr>
            <w:r w:rsidRPr="00DE56FB">
              <w:rPr>
                <w:lang w:val="uk-UA"/>
              </w:rPr>
              <w:t xml:space="preserve">б) </w:t>
            </w:r>
            <w:r w:rsidR="00A70A92" w:rsidRPr="00DE56FB">
              <w:rPr>
                <w:lang w:val="uk-UA"/>
              </w:rPr>
              <w:t>звітний період-усього</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110</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115</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83</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105</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72</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83</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108</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66</w:t>
            </w:r>
          </w:p>
        </w:tc>
        <w:tc>
          <w:tcPr>
            <w:tcW w:w="696" w:type="dxa"/>
            <w:tcBorders>
              <w:top w:val="nil"/>
              <w:left w:val="single" w:sz="4" w:space="0" w:color="auto"/>
              <w:bottom w:val="nil"/>
              <w:right w:val="single" w:sz="4" w:space="0" w:color="auto"/>
            </w:tcBorders>
            <w:vAlign w:val="bottom"/>
          </w:tcPr>
          <w:p w:rsidR="00A70A92" w:rsidRPr="00DE56FB" w:rsidRDefault="00A70A92" w:rsidP="00DE56FB">
            <w:pPr>
              <w:tabs>
                <w:tab w:val="left" w:pos="3969"/>
              </w:tabs>
              <w:jc w:val="center"/>
              <w:rPr>
                <w:lang w:val="uk-UA"/>
              </w:rPr>
            </w:pPr>
            <w:r w:rsidRPr="00DE56FB">
              <w:rPr>
                <w:lang w:val="uk-UA"/>
              </w:rPr>
              <w:t>120</w:t>
            </w:r>
          </w:p>
        </w:tc>
        <w:tc>
          <w:tcPr>
            <w:tcW w:w="696" w:type="dxa"/>
            <w:tcBorders>
              <w:top w:val="nil"/>
              <w:left w:val="single" w:sz="4" w:space="0" w:color="auto"/>
              <w:bottom w:val="nil"/>
            </w:tcBorders>
            <w:vAlign w:val="bottom"/>
          </w:tcPr>
          <w:p w:rsidR="00A70A92" w:rsidRPr="00DE56FB" w:rsidRDefault="00A70A92" w:rsidP="00DE56FB">
            <w:pPr>
              <w:tabs>
                <w:tab w:val="left" w:pos="3969"/>
              </w:tabs>
              <w:jc w:val="center"/>
              <w:rPr>
                <w:lang w:val="uk-UA"/>
              </w:rPr>
            </w:pPr>
            <w:r w:rsidRPr="00DE56FB">
              <w:rPr>
                <w:lang w:val="uk-UA"/>
              </w:rPr>
              <w:t>130</w:t>
            </w:r>
          </w:p>
        </w:tc>
      </w:tr>
      <w:tr w:rsidR="00A70A92" w:rsidRPr="00DE56FB">
        <w:tblPrEx>
          <w:tblCellMar>
            <w:top w:w="0" w:type="dxa"/>
            <w:bottom w:w="0" w:type="dxa"/>
          </w:tblCellMar>
        </w:tblPrEx>
        <w:trPr>
          <w:trHeight w:hRule="exact" w:val="340"/>
        </w:trPr>
        <w:tc>
          <w:tcPr>
            <w:tcW w:w="2913" w:type="dxa"/>
            <w:tcBorders>
              <w:top w:val="nil"/>
              <w:bottom w:val="nil"/>
              <w:right w:val="single" w:sz="4" w:space="0" w:color="auto"/>
            </w:tcBorders>
          </w:tcPr>
          <w:p w:rsidR="00A70A92" w:rsidRPr="00DE56FB" w:rsidRDefault="00A70A92" w:rsidP="00DE56FB">
            <w:pPr>
              <w:tabs>
                <w:tab w:val="left" w:pos="3969"/>
              </w:tabs>
              <w:ind w:left="374"/>
              <w:jc w:val="both"/>
              <w:rPr>
                <w:lang w:val="uk-UA"/>
              </w:rPr>
            </w:pPr>
            <w:r w:rsidRPr="00DE56FB">
              <w:rPr>
                <w:lang w:val="uk-UA"/>
              </w:rPr>
              <w:t xml:space="preserve">   у тому числі жінки</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40</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47</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56</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69</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44</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38</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40</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34</w:t>
            </w:r>
          </w:p>
        </w:tc>
        <w:tc>
          <w:tcPr>
            <w:tcW w:w="696" w:type="dxa"/>
            <w:tcBorders>
              <w:top w:val="nil"/>
              <w:left w:val="single" w:sz="4" w:space="0" w:color="auto"/>
              <w:bottom w:val="nil"/>
              <w:right w:val="single" w:sz="4" w:space="0" w:color="auto"/>
            </w:tcBorders>
            <w:vAlign w:val="center"/>
          </w:tcPr>
          <w:p w:rsidR="00A70A92" w:rsidRPr="00DE56FB" w:rsidRDefault="00A70A92" w:rsidP="00DE56FB">
            <w:pPr>
              <w:tabs>
                <w:tab w:val="left" w:pos="3969"/>
              </w:tabs>
              <w:jc w:val="center"/>
              <w:rPr>
                <w:lang w:val="uk-UA"/>
              </w:rPr>
            </w:pPr>
            <w:r w:rsidRPr="00DE56FB">
              <w:rPr>
                <w:lang w:val="uk-UA"/>
              </w:rPr>
              <w:t>65</w:t>
            </w:r>
          </w:p>
        </w:tc>
        <w:tc>
          <w:tcPr>
            <w:tcW w:w="696" w:type="dxa"/>
            <w:tcBorders>
              <w:top w:val="nil"/>
              <w:left w:val="single" w:sz="4" w:space="0" w:color="auto"/>
              <w:bottom w:val="nil"/>
            </w:tcBorders>
            <w:vAlign w:val="center"/>
          </w:tcPr>
          <w:p w:rsidR="00A70A92" w:rsidRPr="00DE56FB" w:rsidRDefault="00A70A92" w:rsidP="00DE56FB">
            <w:pPr>
              <w:tabs>
                <w:tab w:val="left" w:pos="3969"/>
              </w:tabs>
              <w:jc w:val="center"/>
              <w:rPr>
                <w:lang w:val="uk-UA"/>
              </w:rPr>
            </w:pPr>
            <w:r w:rsidRPr="00DE56FB">
              <w:rPr>
                <w:lang w:val="uk-UA"/>
              </w:rPr>
              <w:t>70</w:t>
            </w:r>
          </w:p>
        </w:tc>
      </w:tr>
      <w:tr w:rsidR="00A70A92" w:rsidRPr="00DE56FB">
        <w:tblPrEx>
          <w:tblCellMar>
            <w:top w:w="0" w:type="dxa"/>
            <w:bottom w:w="0" w:type="dxa"/>
          </w:tblCellMar>
        </w:tblPrEx>
        <w:tc>
          <w:tcPr>
            <w:tcW w:w="2913" w:type="dxa"/>
            <w:tcBorders>
              <w:top w:val="nil"/>
            </w:tcBorders>
          </w:tcPr>
          <w:p w:rsidR="00A70A92" w:rsidRPr="00DE56FB" w:rsidRDefault="00A70A92" w:rsidP="00DE56FB">
            <w:pPr>
              <w:tabs>
                <w:tab w:val="left" w:pos="3969"/>
              </w:tabs>
              <w:jc w:val="both"/>
              <w:rPr>
                <w:lang w:val="uk-UA"/>
              </w:rPr>
            </w:pPr>
            <w:r w:rsidRPr="00DE56FB">
              <w:rPr>
                <w:spacing w:val="-8"/>
                <w:lang w:val="uk-UA"/>
              </w:rPr>
              <w:t>3. Продуктивність праці од</w:t>
            </w:r>
            <w:r w:rsidR="00CD22BE" w:rsidRPr="00DE56FB">
              <w:rPr>
                <w:lang w:val="uk-UA"/>
              </w:rPr>
              <w:t xml:space="preserve">- </w:t>
            </w:r>
            <w:r w:rsidRPr="00DE56FB">
              <w:rPr>
                <w:spacing w:val="-6"/>
                <w:lang w:val="uk-UA"/>
              </w:rPr>
              <w:t xml:space="preserve">ного </w:t>
            </w:r>
            <w:r w:rsidR="00A27F5F" w:rsidRPr="00DE56FB">
              <w:rPr>
                <w:spacing w:val="-6"/>
                <w:lang w:val="uk-UA"/>
              </w:rPr>
              <w:t>працівника</w:t>
            </w:r>
            <w:r w:rsidR="0037038A" w:rsidRPr="00DE56FB">
              <w:rPr>
                <w:spacing w:val="-6"/>
                <w:lang w:val="uk-UA"/>
              </w:rPr>
              <w:t xml:space="preserve"> в звітн</w:t>
            </w:r>
            <w:r w:rsidRPr="00DE56FB">
              <w:rPr>
                <w:spacing w:val="-6"/>
                <w:lang w:val="uk-UA"/>
              </w:rPr>
              <w:t>ому</w:t>
            </w:r>
            <w:r w:rsidR="00CD22BE" w:rsidRPr="00DE56FB">
              <w:rPr>
                <w:lang w:val="uk-UA"/>
              </w:rPr>
              <w:t xml:space="preserve"> періоді на підприємстві-</w:t>
            </w:r>
            <w:r w:rsidRPr="00DE56FB">
              <w:rPr>
                <w:lang w:val="uk-UA"/>
              </w:rPr>
              <w:t>конкуренті, тис. грн.</w:t>
            </w:r>
          </w:p>
        </w:tc>
        <w:tc>
          <w:tcPr>
            <w:tcW w:w="696" w:type="dxa"/>
            <w:tcBorders>
              <w:top w:val="nil"/>
            </w:tcBorders>
            <w:vAlign w:val="bottom"/>
          </w:tcPr>
          <w:p w:rsidR="00A70A92" w:rsidRPr="00DE56FB" w:rsidRDefault="00A70A92" w:rsidP="00DE56FB">
            <w:pPr>
              <w:tabs>
                <w:tab w:val="left" w:pos="3969"/>
              </w:tabs>
              <w:jc w:val="center"/>
              <w:rPr>
                <w:lang w:val="uk-UA"/>
              </w:rPr>
            </w:pPr>
            <w:r w:rsidRPr="00DE56FB">
              <w:rPr>
                <w:lang w:val="uk-UA"/>
              </w:rPr>
              <w:t>47</w:t>
            </w:r>
          </w:p>
        </w:tc>
        <w:tc>
          <w:tcPr>
            <w:tcW w:w="696" w:type="dxa"/>
            <w:tcBorders>
              <w:top w:val="nil"/>
            </w:tcBorders>
            <w:vAlign w:val="bottom"/>
          </w:tcPr>
          <w:p w:rsidR="00A70A92" w:rsidRPr="00DE56FB" w:rsidRDefault="00A70A92" w:rsidP="00DE56FB">
            <w:pPr>
              <w:tabs>
                <w:tab w:val="left" w:pos="3969"/>
              </w:tabs>
              <w:jc w:val="center"/>
              <w:rPr>
                <w:lang w:val="uk-UA"/>
              </w:rPr>
            </w:pPr>
            <w:r w:rsidRPr="00DE56FB">
              <w:rPr>
                <w:lang w:val="uk-UA"/>
              </w:rPr>
              <w:t>45</w:t>
            </w:r>
          </w:p>
        </w:tc>
        <w:tc>
          <w:tcPr>
            <w:tcW w:w="696" w:type="dxa"/>
            <w:tcBorders>
              <w:top w:val="nil"/>
            </w:tcBorders>
            <w:vAlign w:val="bottom"/>
          </w:tcPr>
          <w:p w:rsidR="00A70A92" w:rsidRPr="00DE56FB" w:rsidRDefault="00A70A92" w:rsidP="00DE56FB">
            <w:pPr>
              <w:tabs>
                <w:tab w:val="left" w:pos="3969"/>
              </w:tabs>
              <w:jc w:val="center"/>
              <w:rPr>
                <w:lang w:val="uk-UA"/>
              </w:rPr>
            </w:pPr>
            <w:r w:rsidRPr="00DE56FB">
              <w:rPr>
                <w:lang w:val="uk-UA"/>
              </w:rPr>
              <w:t>44</w:t>
            </w:r>
          </w:p>
        </w:tc>
        <w:tc>
          <w:tcPr>
            <w:tcW w:w="696" w:type="dxa"/>
            <w:tcBorders>
              <w:top w:val="nil"/>
            </w:tcBorders>
            <w:vAlign w:val="bottom"/>
          </w:tcPr>
          <w:p w:rsidR="00A70A92" w:rsidRPr="00DE56FB" w:rsidRDefault="00A70A92" w:rsidP="00DE56FB">
            <w:pPr>
              <w:tabs>
                <w:tab w:val="left" w:pos="3969"/>
              </w:tabs>
              <w:jc w:val="center"/>
              <w:rPr>
                <w:lang w:val="uk-UA"/>
              </w:rPr>
            </w:pPr>
            <w:r w:rsidRPr="00DE56FB">
              <w:rPr>
                <w:lang w:val="uk-UA"/>
              </w:rPr>
              <w:t>58</w:t>
            </w:r>
          </w:p>
        </w:tc>
        <w:tc>
          <w:tcPr>
            <w:tcW w:w="696" w:type="dxa"/>
            <w:tcBorders>
              <w:top w:val="nil"/>
            </w:tcBorders>
            <w:vAlign w:val="bottom"/>
          </w:tcPr>
          <w:p w:rsidR="00A70A92" w:rsidRPr="00DE56FB" w:rsidRDefault="00A70A92" w:rsidP="00DE56FB">
            <w:pPr>
              <w:tabs>
                <w:tab w:val="left" w:pos="3969"/>
              </w:tabs>
              <w:jc w:val="center"/>
              <w:rPr>
                <w:lang w:val="uk-UA"/>
              </w:rPr>
            </w:pPr>
            <w:r w:rsidRPr="00DE56FB">
              <w:rPr>
                <w:lang w:val="uk-UA"/>
              </w:rPr>
              <w:t>48</w:t>
            </w:r>
          </w:p>
        </w:tc>
        <w:tc>
          <w:tcPr>
            <w:tcW w:w="696" w:type="dxa"/>
            <w:tcBorders>
              <w:top w:val="nil"/>
            </w:tcBorders>
            <w:vAlign w:val="bottom"/>
          </w:tcPr>
          <w:p w:rsidR="00A70A92" w:rsidRPr="00DE56FB" w:rsidRDefault="00A70A92" w:rsidP="00DE56FB">
            <w:pPr>
              <w:tabs>
                <w:tab w:val="left" w:pos="3969"/>
              </w:tabs>
              <w:jc w:val="center"/>
              <w:rPr>
                <w:lang w:val="uk-UA"/>
              </w:rPr>
            </w:pPr>
            <w:r w:rsidRPr="00DE56FB">
              <w:rPr>
                <w:lang w:val="uk-UA"/>
              </w:rPr>
              <w:t>73</w:t>
            </w:r>
          </w:p>
        </w:tc>
        <w:tc>
          <w:tcPr>
            <w:tcW w:w="696" w:type="dxa"/>
            <w:tcBorders>
              <w:top w:val="nil"/>
            </w:tcBorders>
            <w:vAlign w:val="bottom"/>
          </w:tcPr>
          <w:p w:rsidR="00A70A92" w:rsidRPr="00DE56FB" w:rsidRDefault="00A70A92" w:rsidP="00DE56FB">
            <w:pPr>
              <w:tabs>
                <w:tab w:val="left" w:pos="3969"/>
              </w:tabs>
              <w:jc w:val="center"/>
              <w:rPr>
                <w:lang w:val="uk-UA"/>
              </w:rPr>
            </w:pPr>
            <w:r w:rsidRPr="00DE56FB">
              <w:rPr>
                <w:lang w:val="uk-UA"/>
              </w:rPr>
              <w:t>67</w:t>
            </w:r>
          </w:p>
        </w:tc>
        <w:tc>
          <w:tcPr>
            <w:tcW w:w="696" w:type="dxa"/>
            <w:tcBorders>
              <w:top w:val="nil"/>
            </w:tcBorders>
            <w:vAlign w:val="bottom"/>
          </w:tcPr>
          <w:p w:rsidR="00A70A92" w:rsidRPr="00DE56FB" w:rsidRDefault="00A70A92" w:rsidP="00DE56FB">
            <w:pPr>
              <w:tabs>
                <w:tab w:val="left" w:pos="3969"/>
              </w:tabs>
              <w:jc w:val="center"/>
              <w:rPr>
                <w:lang w:val="uk-UA"/>
              </w:rPr>
            </w:pPr>
            <w:r w:rsidRPr="00DE56FB">
              <w:rPr>
                <w:lang w:val="uk-UA"/>
              </w:rPr>
              <w:t>66</w:t>
            </w:r>
          </w:p>
        </w:tc>
        <w:tc>
          <w:tcPr>
            <w:tcW w:w="696" w:type="dxa"/>
            <w:tcBorders>
              <w:top w:val="nil"/>
            </w:tcBorders>
            <w:vAlign w:val="bottom"/>
          </w:tcPr>
          <w:p w:rsidR="00A70A92" w:rsidRPr="00DE56FB" w:rsidRDefault="00A70A92" w:rsidP="00DE56FB">
            <w:pPr>
              <w:tabs>
                <w:tab w:val="left" w:pos="3969"/>
              </w:tabs>
              <w:jc w:val="center"/>
              <w:rPr>
                <w:lang w:val="uk-UA"/>
              </w:rPr>
            </w:pPr>
            <w:r w:rsidRPr="00DE56FB">
              <w:rPr>
                <w:lang w:val="uk-UA"/>
              </w:rPr>
              <w:t>69</w:t>
            </w:r>
          </w:p>
        </w:tc>
        <w:tc>
          <w:tcPr>
            <w:tcW w:w="696" w:type="dxa"/>
            <w:tcBorders>
              <w:top w:val="nil"/>
            </w:tcBorders>
            <w:vAlign w:val="bottom"/>
          </w:tcPr>
          <w:p w:rsidR="00A70A92" w:rsidRPr="00DE56FB" w:rsidRDefault="00A70A92" w:rsidP="00DE56FB">
            <w:pPr>
              <w:tabs>
                <w:tab w:val="left" w:pos="3969"/>
              </w:tabs>
              <w:jc w:val="center"/>
              <w:rPr>
                <w:lang w:val="uk-UA"/>
              </w:rPr>
            </w:pPr>
            <w:r w:rsidRPr="00DE56FB">
              <w:rPr>
                <w:lang w:val="uk-UA"/>
              </w:rPr>
              <w:t>62</w:t>
            </w:r>
          </w:p>
        </w:tc>
      </w:tr>
    </w:tbl>
    <w:p w:rsidR="00A70A92" w:rsidRPr="00DE56FB" w:rsidRDefault="00A70A92" w:rsidP="00DE56FB">
      <w:pPr>
        <w:tabs>
          <w:tab w:val="left" w:pos="3969"/>
        </w:tabs>
        <w:jc w:val="both"/>
        <w:rPr>
          <w:lang w:val="uk-UA"/>
        </w:rPr>
      </w:pPr>
    </w:p>
    <w:p w:rsidR="00A70A92" w:rsidRPr="00DE56FB" w:rsidRDefault="00A70A92" w:rsidP="00DE56FB">
      <w:pPr>
        <w:pStyle w:val="1"/>
        <w:tabs>
          <w:tab w:val="left" w:pos="3969"/>
        </w:tabs>
        <w:spacing w:line="240" w:lineRule="auto"/>
        <w:rPr>
          <w:i/>
          <w:iCs/>
          <w:sz w:val="24"/>
        </w:rPr>
      </w:pPr>
      <w:r w:rsidRPr="00DE56FB">
        <w:rPr>
          <w:i/>
          <w:iCs/>
          <w:sz w:val="24"/>
        </w:rPr>
        <w:t>Методичні вка</w:t>
      </w:r>
      <w:r w:rsidR="00073D34" w:rsidRPr="00DE56FB">
        <w:rPr>
          <w:i/>
          <w:iCs/>
          <w:sz w:val="24"/>
        </w:rPr>
        <w:t>зівки до виконання завдань</w:t>
      </w:r>
      <w:r w:rsidR="00CD22BE" w:rsidRPr="00DE56FB">
        <w:rPr>
          <w:i/>
          <w:iCs/>
          <w:sz w:val="24"/>
        </w:rPr>
        <w:t xml:space="preserve"> 1-</w:t>
      </w:r>
      <w:r w:rsidRPr="00DE56FB">
        <w:rPr>
          <w:i/>
          <w:iCs/>
          <w:sz w:val="24"/>
        </w:rPr>
        <w:t>10</w:t>
      </w:r>
    </w:p>
    <w:p w:rsidR="00A70A92" w:rsidRPr="00DE56FB" w:rsidRDefault="00A70A92" w:rsidP="00DE56FB">
      <w:pPr>
        <w:pStyle w:val="a6"/>
        <w:tabs>
          <w:tab w:val="left" w:pos="3969"/>
        </w:tabs>
        <w:spacing w:after="0"/>
        <w:ind w:firstLine="902"/>
        <w:jc w:val="both"/>
        <w:rPr>
          <w:lang w:val="uk-UA"/>
        </w:rPr>
      </w:pPr>
      <w:r w:rsidRPr="00DE56FB">
        <w:rPr>
          <w:spacing w:val="-2"/>
          <w:lang w:val="uk-UA"/>
        </w:rPr>
        <w:t xml:space="preserve">Для виконання завдань 1-10 треба використати прийом абсолютних і </w:t>
      </w:r>
      <w:r w:rsidR="00A27F5F" w:rsidRPr="00DE56FB">
        <w:rPr>
          <w:spacing w:val="-2"/>
          <w:lang w:val="uk-UA"/>
        </w:rPr>
        <w:t>від</w:t>
      </w:r>
      <w:r w:rsidR="00073D34" w:rsidRPr="00DE56FB">
        <w:rPr>
          <w:spacing w:val="-2"/>
          <w:lang w:val="uk-UA"/>
        </w:rPr>
        <w:t>-</w:t>
      </w:r>
      <w:r w:rsidR="00073D34" w:rsidRPr="00DE56FB">
        <w:rPr>
          <w:lang w:val="uk-UA"/>
        </w:rPr>
        <w:t xml:space="preserve">  </w:t>
      </w:r>
      <w:r w:rsidR="00A27F5F" w:rsidRPr="00DE56FB">
        <w:rPr>
          <w:spacing w:val="-2"/>
          <w:lang w:val="uk-UA"/>
        </w:rPr>
        <w:t>носних</w:t>
      </w:r>
      <w:r w:rsidRPr="00DE56FB">
        <w:rPr>
          <w:spacing w:val="-2"/>
          <w:lang w:val="uk-UA"/>
        </w:rPr>
        <w:t xml:space="preserve"> величин. При цьому слід розрахувати </w:t>
      </w:r>
      <w:r w:rsidR="00073D34" w:rsidRPr="00DE56FB">
        <w:rPr>
          <w:spacing w:val="-2"/>
          <w:lang w:val="uk-UA"/>
        </w:rPr>
        <w:t>й</w:t>
      </w:r>
      <w:r w:rsidRPr="00DE56FB">
        <w:rPr>
          <w:spacing w:val="-2"/>
          <w:lang w:val="uk-UA"/>
        </w:rPr>
        <w:t xml:space="preserve"> пр</w:t>
      </w:r>
      <w:r w:rsidR="00073D34" w:rsidRPr="00DE56FB">
        <w:rPr>
          <w:spacing w:val="-2"/>
          <w:lang w:val="uk-UA"/>
        </w:rPr>
        <w:t>оаналізувати наступні відносні</w:t>
      </w:r>
      <w:r w:rsidR="00073D34" w:rsidRPr="00DE56FB">
        <w:rPr>
          <w:spacing w:val="-4"/>
          <w:lang w:val="uk-UA"/>
        </w:rPr>
        <w:t xml:space="preserve"> </w:t>
      </w:r>
      <w:r w:rsidRPr="00DE56FB">
        <w:rPr>
          <w:spacing w:val="-8"/>
          <w:lang w:val="uk-UA"/>
        </w:rPr>
        <w:t>величини (</w:t>
      </w:r>
      <w:r w:rsidR="00A27F5F" w:rsidRPr="00DE56FB">
        <w:rPr>
          <w:spacing w:val="-8"/>
          <w:lang w:val="uk-UA"/>
        </w:rPr>
        <w:t>коефіцієнти</w:t>
      </w:r>
      <w:r w:rsidRPr="00DE56FB">
        <w:rPr>
          <w:spacing w:val="-8"/>
          <w:lang w:val="uk-UA"/>
        </w:rPr>
        <w:t>): планового завдання, виконання плану, динаміки, структури</w:t>
      </w:r>
      <w:r w:rsidRPr="00DE56FB">
        <w:rPr>
          <w:lang w:val="uk-UA"/>
        </w:rPr>
        <w:t>, інтенсивності, координації, порівняння.</w:t>
      </w:r>
    </w:p>
    <w:p w:rsidR="00A70A92" w:rsidRPr="00DE56FB" w:rsidRDefault="00A70A92" w:rsidP="00DE56FB">
      <w:pPr>
        <w:tabs>
          <w:tab w:val="left" w:pos="3969"/>
        </w:tabs>
        <w:ind w:firstLine="720"/>
        <w:jc w:val="both"/>
        <w:rPr>
          <w:lang w:val="uk-UA"/>
        </w:rPr>
      </w:pPr>
      <w:r w:rsidRPr="00DE56FB">
        <w:rPr>
          <w:spacing w:val="-8"/>
          <w:lang w:val="uk-UA"/>
        </w:rPr>
        <w:t xml:space="preserve">На основі цих показників </w:t>
      </w:r>
      <w:r w:rsidR="00073D34" w:rsidRPr="00DE56FB">
        <w:rPr>
          <w:spacing w:val="-8"/>
          <w:lang w:val="uk-UA"/>
        </w:rPr>
        <w:t>треба</w:t>
      </w:r>
      <w:r w:rsidRPr="00DE56FB">
        <w:rPr>
          <w:spacing w:val="-8"/>
          <w:lang w:val="uk-UA"/>
        </w:rPr>
        <w:t xml:space="preserve"> дати оцінку діяльності підприємства і зробити</w:t>
      </w:r>
      <w:r w:rsidRPr="00DE56FB">
        <w:rPr>
          <w:lang w:val="uk-UA"/>
        </w:rPr>
        <w:t xml:space="preserve"> відповідні висновки щодо його </w:t>
      </w:r>
      <w:r w:rsidR="00A27F5F" w:rsidRPr="00DE56FB">
        <w:rPr>
          <w:lang w:val="uk-UA"/>
        </w:rPr>
        <w:t>конкурентоспроможності</w:t>
      </w:r>
      <w:r w:rsidRPr="00DE56FB">
        <w:rPr>
          <w:lang w:val="uk-UA"/>
        </w:rPr>
        <w:t>.</w:t>
      </w:r>
    </w:p>
    <w:p w:rsidR="00A70A92" w:rsidRPr="00DE56FB" w:rsidRDefault="00A70A92" w:rsidP="00DE56FB">
      <w:pPr>
        <w:tabs>
          <w:tab w:val="left" w:pos="3969"/>
        </w:tabs>
        <w:ind w:firstLine="720"/>
        <w:jc w:val="both"/>
        <w:rPr>
          <w:lang w:val="uk-UA"/>
        </w:rPr>
      </w:pPr>
      <w:r w:rsidRPr="00DE56FB">
        <w:rPr>
          <w:lang w:val="uk-UA"/>
        </w:rPr>
        <w:t>Результати аналізу треба подати у вигляді стислого тексту.</w:t>
      </w:r>
    </w:p>
    <w:p w:rsidR="00A70A92" w:rsidRPr="00DE56FB" w:rsidRDefault="00A70A92" w:rsidP="00DE56FB">
      <w:pPr>
        <w:tabs>
          <w:tab w:val="left" w:pos="3969"/>
        </w:tabs>
        <w:ind w:firstLine="720"/>
        <w:jc w:val="both"/>
        <w:rPr>
          <w:lang w:val="uk-UA"/>
        </w:rPr>
      </w:pPr>
      <w:r w:rsidRPr="00DE56FB">
        <w:rPr>
          <w:b/>
          <w:bCs/>
          <w:lang w:val="uk-UA"/>
        </w:rPr>
        <w:t>Завдання 11-20.</w:t>
      </w:r>
      <w:r w:rsidR="000F73F1" w:rsidRPr="00DE56FB">
        <w:rPr>
          <w:lang w:val="uk-UA"/>
        </w:rPr>
        <w:t xml:space="preserve"> На підставі даних табл. </w:t>
      </w:r>
      <w:r w:rsidRPr="00DE56FB">
        <w:rPr>
          <w:lang w:val="uk-UA"/>
        </w:rPr>
        <w:t>2 проа</w:t>
      </w:r>
      <w:r w:rsidR="00E25CF6" w:rsidRPr="00DE56FB">
        <w:rPr>
          <w:lang w:val="uk-UA"/>
        </w:rPr>
        <w:t>налізувати динаміку зміни кілько</w:t>
      </w:r>
      <w:r w:rsidRPr="00DE56FB">
        <w:rPr>
          <w:lang w:val="uk-UA"/>
        </w:rPr>
        <w:t>ст</w:t>
      </w:r>
      <w:r w:rsidR="00E25CF6" w:rsidRPr="00DE56FB">
        <w:rPr>
          <w:lang w:val="uk-UA"/>
        </w:rPr>
        <w:t>і</w:t>
      </w:r>
      <w:r w:rsidRPr="00DE56FB">
        <w:rPr>
          <w:lang w:val="uk-UA"/>
        </w:rPr>
        <w:t xml:space="preserve"> перевезених пасажирів трамвайним депо, якщо відомо, що за планом-</w:t>
      </w:r>
      <w:r w:rsidRPr="00DE56FB">
        <w:rPr>
          <w:spacing w:val="-2"/>
          <w:lang w:val="uk-UA"/>
        </w:rPr>
        <w:t xml:space="preserve">прогнозом цього підприємства цей показник </w:t>
      </w:r>
      <w:r w:rsidR="00A27F5F" w:rsidRPr="00DE56FB">
        <w:rPr>
          <w:spacing w:val="-2"/>
          <w:lang w:val="uk-UA"/>
        </w:rPr>
        <w:t>передбачалося</w:t>
      </w:r>
      <w:r w:rsidRPr="00DE56FB">
        <w:rPr>
          <w:spacing w:val="-2"/>
          <w:lang w:val="uk-UA"/>
        </w:rPr>
        <w:t xml:space="preserve"> щорічно збільшувати</w:t>
      </w:r>
      <w:r w:rsidRPr="00DE56FB">
        <w:rPr>
          <w:lang w:val="uk-UA"/>
        </w:rPr>
        <w:t xml:space="preserve"> </w:t>
      </w:r>
      <w:r w:rsidR="000F73F1" w:rsidRPr="00DE56FB">
        <w:rPr>
          <w:lang w:val="uk-UA"/>
        </w:rPr>
        <w:t>в</w:t>
      </w:r>
      <w:r w:rsidRPr="00DE56FB">
        <w:rPr>
          <w:lang w:val="uk-UA"/>
        </w:rPr>
        <w:t xml:space="preserve"> середньому на 5%.</w:t>
      </w:r>
    </w:p>
    <w:p w:rsidR="00A70A92" w:rsidRPr="00DE56FB" w:rsidRDefault="00A70A92" w:rsidP="00DE56FB">
      <w:pPr>
        <w:tabs>
          <w:tab w:val="left" w:pos="3969"/>
        </w:tabs>
        <w:ind w:firstLine="180"/>
        <w:jc w:val="both"/>
        <w:rPr>
          <w:spacing w:val="-4"/>
          <w:lang w:val="uk-UA"/>
        </w:rPr>
      </w:pPr>
      <w:r w:rsidRPr="00DE56FB">
        <w:rPr>
          <w:spacing w:val="-4"/>
          <w:lang w:val="uk-UA"/>
        </w:rPr>
        <w:t>Таблиця 2</w:t>
      </w:r>
      <w:r w:rsidR="00073D34" w:rsidRPr="00DE56FB">
        <w:rPr>
          <w:spacing w:val="-4"/>
          <w:lang w:val="uk-UA"/>
        </w:rPr>
        <w:t>.</w:t>
      </w:r>
      <w:r w:rsidRPr="00DE56FB">
        <w:rPr>
          <w:spacing w:val="-4"/>
          <w:lang w:val="uk-UA"/>
        </w:rPr>
        <w:t xml:space="preserve"> – Зміна кількості </w:t>
      </w:r>
      <w:r w:rsidR="00A27F5F" w:rsidRPr="00DE56FB">
        <w:rPr>
          <w:spacing w:val="-4"/>
          <w:lang w:val="uk-UA"/>
        </w:rPr>
        <w:t>перевезених</w:t>
      </w:r>
      <w:r w:rsidRPr="00DE56FB">
        <w:rPr>
          <w:spacing w:val="-4"/>
          <w:lang w:val="uk-UA"/>
        </w:rPr>
        <w:t xml:space="preserve"> пасажирів трамвайного депо (тис. чол.) </w:t>
      </w: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4"/>
        <w:gridCol w:w="76"/>
        <w:gridCol w:w="1288"/>
        <w:gridCol w:w="63"/>
        <w:gridCol w:w="1226"/>
        <w:gridCol w:w="67"/>
        <w:gridCol w:w="1222"/>
        <w:gridCol w:w="11"/>
        <w:gridCol w:w="1278"/>
        <w:gridCol w:w="62"/>
        <w:gridCol w:w="1227"/>
        <w:gridCol w:w="29"/>
      </w:tblGrid>
      <w:tr w:rsidR="00A70A92" w:rsidRPr="00DE56FB" w:rsidTr="00EF5D1D">
        <w:tblPrEx>
          <w:tblCellMar>
            <w:top w:w="0" w:type="dxa"/>
            <w:bottom w:w="0" w:type="dxa"/>
          </w:tblCellMar>
        </w:tblPrEx>
        <w:trPr>
          <w:cantSplit/>
          <w:trHeight w:val="340"/>
        </w:trPr>
        <w:tc>
          <w:tcPr>
            <w:tcW w:w="3024" w:type="dxa"/>
            <w:vMerge w:val="restart"/>
            <w:vAlign w:val="center"/>
          </w:tcPr>
          <w:p w:rsidR="00A70A92" w:rsidRPr="00DE56FB" w:rsidRDefault="00A70A92" w:rsidP="00DE56FB">
            <w:pPr>
              <w:tabs>
                <w:tab w:val="left" w:pos="3969"/>
              </w:tabs>
              <w:jc w:val="center"/>
              <w:rPr>
                <w:b/>
                <w:lang w:val="uk-UA"/>
              </w:rPr>
            </w:pPr>
            <w:r w:rsidRPr="00DE56FB">
              <w:rPr>
                <w:b/>
                <w:lang w:val="uk-UA"/>
              </w:rPr>
              <w:t>Номер трамвайного депо (завдання)</w:t>
            </w:r>
          </w:p>
        </w:tc>
        <w:tc>
          <w:tcPr>
            <w:tcW w:w="6549" w:type="dxa"/>
            <w:gridSpan w:val="11"/>
            <w:vAlign w:val="center"/>
          </w:tcPr>
          <w:p w:rsidR="00A70A92" w:rsidRPr="00DE56FB" w:rsidRDefault="00A70A92" w:rsidP="00DE56FB">
            <w:pPr>
              <w:tabs>
                <w:tab w:val="left" w:pos="3969"/>
              </w:tabs>
              <w:jc w:val="center"/>
              <w:rPr>
                <w:b/>
                <w:lang w:val="uk-UA"/>
              </w:rPr>
            </w:pPr>
            <w:r w:rsidRPr="00DE56FB">
              <w:rPr>
                <w:b/>
                <w:lang w:val="uk-UA"/>
              </w:rPr>
              <w:t>Роки</w:t>
            </w:r>
          </w:p>
        </w:tc>
      </w:tr>
      <w:tr w:rsidR="00A70A92" w:rsidRPr="00DE56FB" w:rsidTr="00EF5D1D">
        <w:tblPrEx>
          <w:tblCellMar>
            <w:top w:w="0" w:type="dxa"/>
            <w:bottom w:w="0" w:type="dxa"/>
          </w:tblCellMar>
        </w:tblPrEx>
        <w:trPr>
          <w:cantSplit/>
          <w:trHeight w:val="362"/>
        </w:trPr>
        <w:tc>
          <w:tcPr>
            <w:tcW w:w="3024" w:type="dxa"/>
            <w:vMerge/>
          </w:tcPr>
          <w:p w:rsidR="00A70A92" w:rsidRPr="00DE56FB" w:rsidRDefault="00A70A92" w:rsidP="00DE56FB">
            <w:pPr>
              <w:tabs>
                <w:tab w:val="left" w:pos="3969"/>
              </w:tabs>
              <w:jc w:val="both"/>
              <w:rPr>
                <w:b/>
                <w:lang w:val="uk-UA"/>
              </w:rPr>
            </w:pPr>
          </w:p>
        </w:tc>
        <w:tc>
          <w:tcPr>
            <w:tcW w:w="1427" w:type="dxa"/>
            <w:gridSpan w:val="3"/>
            <w:vAlign w:val="center"/>
          </w:tcPr>
          <w:p w:rsidR="00A70A92" w:rsidRPr="00DE56FB" w:rsidRDefault="00A70A92" w:rsidP="00DE56FB">
            <w:pPr>
              <w:tabs>
                <w:tab w:val="left" w:pos="3969"/>
              </w:tabs>
              <w:jc w:val="center"/>
              <w:rPr>
                <w:b/>
                <w:lang w:val="uk-UA"/>
              </w:rPr>
            </w:pPr>
            <w:r w:rsidRPr="00DE56FB">
              <w:rPr>
                <w:b/>
                <w:lang w:val="uk-UA"/>
              </w:rPr>
              <w:t>перший (</w:t>
            </w:r>
            <w:r w:rsidR="00A27F5F" w:rsidRPr="00DE56FB">
              <w:rPr>
                <w:b/>
                <w:lang w:val="uk-UA"/>
              </w:rPr>
              <w:t>базисний</w:t>
            </w:r>
            <w:r w:rsidRPr="00DE56FB">
              <w:rPr>
                <w:b/>
                <w:lang w:val="uk-UA"/>
              </w:rPr>
              <w:t>)</w:t>
            </w:r>
          </w:p>
        </w:tc>
        <w:tc>
          <w:tcPr>
            <w:tcW w:w="1293" w:type="dxa"/>
            <w:gridSpan w:val="2"/>
            <w:vAlign w:val="center"/>
          </w:tcPr>
          <w:p w:rsidR="00A70A92" w:rsidRPr="00DE56FB" w:rsidRDefault="00A70A92" w:rsidP="00DE56FB">
            <w:pPr>
              <w:tabs>
                <w:tab w:val="left" w:pos="3969"/>
              </w:tabs>
              <w:jc w:val="center"/>
              <w:rPr>
                <w:b/>
                <w:lang w:val="uk-UA"/>
              </w:rPr>
            </w:pPr>
            <w:r w:rsidRPr="00DE56FB">
              <w:rPr>
                <w:b/>
                <w:lang w:val="uk-UA"/>
              </w:rPr>
              <w:t>другий</w:t>
            </w:r>
          </w:p>
        </w:tc>
        <w:tc>
          <w:tcPr>
            <w:tcW w:w="1233" w:type="dxa"/>
            <w:gridSpan w:val="2"/>
            <w:vAlign w:val="center"/>
          </w:tcPr>
          <w:p w:rsidR="00A70A92" w:rsidRPr="00DE56FB" w:rsidRDefault="00A70A92" w:rsidP="00DE56FB">
            <w:pPr>
              <w:tabs>
                <w:tab w:val="left" w:pos="3969"/>
              </w:tabs>
              <w:jc w:val="center"/>
              <w:rPr>
                <w:b/>
                <w:lang w:val="uk-UA"/>
              </w:rPr>
            </w:pPr>
            <w:r w:rsidRPr="00DE56FB">
              <w:rPr>
                <w:b/>
                <w:lang w:val="uk-UA"/>
              </w:rPr>
              <w:t>третій</w:t>
            </w:r>
          </w:p>
        </w:tc>
        <w:tc>
          <w:tcPr>
            <w:tcW w:w="1340" w:type="dxa"/>
            <w:gridSpan w:val="2"/>
            <w:vAlign w:val="center"/>
          </w:tcPr>
          <w:p w:rsidR="00A70A92" w:rsidRPr="00DE56FB" w:rsidRDefault="00A70A92" w:rsidP="00DE56FB">
            <w:pPr>
              <w:tabs>
                <w:tab w:val="left" w:pos="3969"/>
              </w:tabs>
              <w:jc w:val="center"/>
              <w:rPr>
                <w:b/>
                <w:lang w:val="uk-UA"/>
              </w:rPr>
            </w:pPr>
            <w:r w:rsidRPr="00DE56FB">
              <w:rPr>
                <w:b/>
                <w:lang w:val="uk-UA"/>
              </w:rPr>
              <w:t>четвертий</w:t>
            </w:r>
          </w:p>
        </w:tc>
        <w:tc>
          <w:tcPr>
            <w:tcW w:w="1256" w:type="dxa"/>
            <w:gridSpan w:val="2"/>
            <w:vAlign w:val="center"/>
          </w:tcPr>
          <w:p w:rsidR="00A70A92" w:rsidRPr="00DE56FB" w:rsidRDefault="00A70A92" w:rsidP="00DE56FB">
            <w:pPr>
              <w:tabs>
                <w:tab w:val="left" w:pos="3969"/>
              </w:tabs>
              <w:jc w:val="center"/>
              <w:rPr>
                <w:b/>
                <w:lang w:val="uk-UA"/>
              </w:rPr>
            </w:pPr>
            <w:r w:rsidRPr="00DE56FB">
              <w:rPr>
                <w:b/>
                <w:lang w:val="uk-UA"/>
              </w:rPr>
              <w:t>п’ятий</w:t>
            </w:r>
          </w:p>
        </w:tc>
      </w:tr>
      <w:tr w:rsidR="00A70A92" w:rsidRPr="00DE56FB" w:rsidTr="00EF5D1D">
        <w:tblPrEx>
          <w:tblCellMar>
            <w:top w:w="0" w:type="dxa"/>
            <w:bottom w:w="0" w:type="dxa"/>
          </w:tblCellMar>
        </w:tblPrEx>
        <w:trPr>
          <w:cantSplit/>
        </w:trPr>
        <w:tc>
          <w:tcPr>
            <w:tcW w:w="3024" w:type="dxa"/>
            <w:vAlign w:val="center"/>
          </w:tcPr>
          <w:p w:rsidR="00A70A92" w:rsidRPr="00DE56FB" w:rsidRDefault="00A70A92" w:rsidP="00DE56FB">
            <w:pPr>
              <w:tabs>
                <w:tab w:val="left" w:pos="3969"/>
              </w:tabs>
              <w:jc w:val="center"/>
              <w:rPr>
                <w:b/>
                <w:lang w:val="uk-UA"/>
              </w:rPr>
            </w:pPr>
            <w:r w:rsidRPr="00DE56FB">
              <w:rPr>
                <w:b/>
                <w:lang w:val="uk-UA"/>
              </w:rPr>
              <w:t>1</w:t>
            </w:r>
          </w:p>
        </w:tc>
        <w:tc>
          <w:tcPr>
            <w:tcW w:w="1427" w:type="dxa"/>
            <w:gridSpan w:val="3"/>
            <w:vAlign w:val="center"/>
          </w:tcPr>
          <w:p w:rsidR="00A70A92" w:rsidRPr="00DE56FB" w:rsidRDefault="00A70A92" w:rsidP="00DE56FB">
            <w:pPr>
              <w:tabs>
                <w:tab w:val="left" w:pos="3969"/>
              </w:tabs>
              <w:jc w:val="center"/>
              <w:rPr>
                <w:b/>
                <w:lang w:val="uk-UA"/>
              </w:rPr>
            </w:pPr>
            <w:r w:rsidRPr="00DE56FB">
              <w:rPr>
                <w:b/>
                <w:lang w:val="uk-UA"/>
              </w:rPr>
              <w:t>2</w:t>
            </w:r>
          </w:p>
        </w:tc>
        <w:tc>
          <w:tcPr>
            <w:tcW w:w="1293" w:type="dxa"/>
            <w:gridSpan w:val="2"/>
            <w:vAlign w:val="center"/>
          </w:tcPr>
          <w:p w:rsidR="00A70A92" w:rsidRPr="00DE56FB" w:rsidRDefault="00A70A92" w:rsidP="00DE56FB">
            <w:pPr>
              <w:tabs>
                <w:tab w:val="left" w:pos="3969"/>
              </w:tabs>
              <w:jc w:val="center"/>
              <w:rPr>
                <w:b/>
                <w:lang w:val="uk-UA"/>
              </w:rPr>
            </w:pPr>
            <w:r w:rsidRPr="00DE56FB">
              <w:rPr>
                <w:b/>
                <w:lang w:val="uk-UA"/>
              </w:rPr>
              <w:t>3</w:t>
            </w:r>
          </w:p>
        </w:tc>
        <w:tc>
          <w:tcPr>
            <w:tcW w:w="1233" w:type="dxa"/>
            <w:gridSpan w:val="2"/>
            <w:vAlign w:val="center"/>
          </w:tcPr>
          <w:p w:rsidR="00A70A92" w:rsidRPr="00DE56FB" w:rsidRDefault="00A70A92" w:rsidP="00DE56FB">
            <w:pPr>
              <w:tabs>
                <w:tab w:val="left" w:pos="3969"/>
              </w:tabs>
              <w:jc w:val="center"/>
              <w:rPr>
                <w:b/>
                <w:lang w:val="uk-UA"/>
              </w:rPr>
            </w:pPr>
            <w:r w:rsidRPr="00DE56FB">
              <w:rPr>
                <w:b/>
                <w:lang w:val="uk-UA"/>
              </w:rPr>
              <w:t>4</w:t>
            </w:r>
          </w:p>
        </w:tc>
        <w:tc>
          <w:tcPr>
            <w:tcW w:w="1340" w:type="dxa"/>
            <w:gridSpan w:val="2"/>
            <w:vAlign w:val="center"/>
          </w:tcPr>
          <w:p w:rsidR="00A70A92" w:rsidRPr="00DE56FB" w:rsidRDefault="00A70A92" w:rsidP="00DE56FB">
            <w:pPr>
              <w:tabs>
                <w:tab w:val="left" w:pos="3969"/>
              </w:tabs>
              <w:jc w:val="center"/>
              <w:rPr>
                <w:b/>
                <w:lang w:val="uk-UA"/>
              </w:rPr>
            </w:pPr>
            <w:r w:rsidRPr="00DE56FB">
              <w:rPr>
                <w:b/>
                <w:lang w:val="uk-UA"/>
              </w:rPr>
              <w:t>5</w:t>
            </w:r>
          </w:p>
        </w:tc>
        <w:tc>
          <w:tcPr>
            <w:tcW w:w="1256" w:type="dxa"/>
            <w:gridSpan w:val="2"/>
            <w:vAlign w:val="center"/>
          </w:tcPr>
          <w:p w:rsidR="00A70A92" w:rsidRPr="00DE56FB" w:rsidRDefault="00A70A92" w:rsidP="00DE56FB">
            <w:pPr>
              <w:tabs>
                <w:tab w:val="left" w:pos="3969"/>
              </w:tabs>
              <w:jc w:val="center"/>
              <w:rPr>
                <w:b/>
                <w:lang w:val="uk-UA"/>
              </w:rPr>
            </w:pPr>
            <w:r w:rsidRPr="00DE56FB">
              <w:rPr>
                <w:b/>
                <w:lang w:val="uk-UA"/>
              </w:rPr>
              <w:t>6</w:t>
            </w:r>
          </w:p>
        </w:tc>
      </w:tr>
      <w:tr w:rsidR="00A70A92" w:rsidRPr="00DE56FB" w:rsidTr="00EF5D1D">
        <w:tblPrEx>
          <w:tblCellMar>
            <w:top w:w="0" w:type="dxa"/>
            <w:bottom w:w="0" w:type="dxa"/>
          </w:tblCellMar>
        </w:tblPrEx>
        <w:trPr>
          <w:trHeight w:val="397"/>
        </w:trPr>
        <w:tc>
          <w:tcPr>
            <w:tcW w:w="3024" w:type="dxa"/>
            <w:vAlign w:val="center"/>
          </w:tcPr>
          <w:p w:rsidR="00A70A92" w:rsidRPr="00DE56FB" w:rsidRDefault="00A70A92" w:rsidP="00DE56FB">
            <w:pPr>
              <w:tabs>
                <w:tab w:val="left" w:pos="3969"/>
              </w:tabs>
              <w:jc w:val="center"/>
              <w:rPr>
                <w:lang w:val="uk-UA"/>
              </w:rPr>
            </w:pPr>
            <w:r w:rsidRPr="00DE56FB">
              <w:rPr>
                <w:lang w:val="uk-UA"/>
              </w:rPr>
              <w:t>11</w:t>
            </w:r>
          </w:p>
        </w:tc>
        <w:tc>
          <w:tcPr>
            <w:tcW w:w="1427" w:type="dxa"/>
            <w:gridSpan w:val="3"/>
            <w:vAlign w:val="center"/>
          </w:tcPr>
          <w:p w:rsidR="00A70A92" w:rsidRPr="00DE56FB" w:rsidRDefault="00A70A92" w:rsidP="00DE56FB">
            <w:pPr>
              <w:tabs>
                <w:tab w:val="left" w:pos="3969"/>
              </w:tabs>
              <w:jc w:val="center"/>
              <w:rPr>
                <w:lang w:val="uk-UA"/>
              </w:rPr>
            </w:pPr>
            <w:r w:rsidRPr="00DE56FB">
              <w:rPr>
                <w:lang w:val="uk-UA"/>
              </w:rPr>
              <w:t>25450</w:t>
            </w:r>
          </w:p>
        </w:tc>
        <w:tc>
          <w:tcPr>
            <w:tcW w:w="1293" w:type="dxa"/>
            <w:gridSpan w:val="2"/>
            <w:vAlign w:val="center"/>
          </w:tcPr>
          <w:p w:rsidR="00A70A92" w:rsidRPr="00DE56FB" w:rsidRDefault="00A70A92" w:rsidP="00DE56FB">
            <w:pPr>
              <w:tabs>
                <w:tab w:val="left" w:pos="3969"/>
              </w:tabs>
              <w:jc w:val="center"/>
              <w:rPr>
                <w:lang w:val="uk-UA"/>
              </w:rPr>
            </w:pPr>
            <w:r w:rsidRPr="00DE56FB">
              <w:rPr>
                <w:lang w:val="uk-UA"/>
              </w:rPr>
              <w:t>26722</w:t>
            </w:r>
          </w:p>
        </w:tc>
        <w:tc>
          <w:tcPr>
            <w:tcW w:w="1233" w:type="dxa"/>
            <w:gridSpan w:val="2"/>
            <w:vAlign w:val="center"/>
          </w:tcPr>
          <w:p w:rsidR="00A70A92" w:rsidRPr="00DE56FB" w:rsidRDefault="00A70A92" w:rsidP="00DE56FB">
            <w:pPr>
              <w:tabs>
                <w:tab w:val="left" w:pos="3969"/>
              </w:tabs>
              <w:jc w:val="center"/>
              <w:rPr>
                <w:lang w:val="uk-UA"/>
              </w:rPr>
            </w:pPr>
            <w:r w:rsidRPr="00DE56FB">
              <w:rPr>
                <w:lang w:val="uk-UA"/>
              </w:rPr>
              <w:t>27793</w:t>
            </w:r>
          </w:p>
        </w:tc>
        <w:tc>
          <w:tcPr>
            <w:tcW w:w="1340" w:type="dxa"/>
            <w:gridSpan w:val="2"/>
            <w:vAlign w:val="center"/>
          </w:tcPr>
          <w:p w:rsidR="00A70A92" w:rsidRPr="00DE56FB" w:rsidRDefault="00A70A92" w:rsidP="00DE56FB">
            <w:pPr>
              <w:tabs>
                <w:tab w:val="left" w:pos="3969"/>
              </w:tabs>
              <w:jc w:val="center"/>
              <w:rPr>
                <w:lang w:val="uk-UA"/>
              </w:rPr>
            </w:pPr>
            <w:r w:rsidRPr="00DE56FB">
              <w:rPr>
                <w:lang w:val="uk-UA"/>
              </w:rPr>
              <w:t>29459</w:t>
            </w:r>
          </w:p>
        </w:tc>
        <w:tc>
          <w:tcPr>
            <w:tcW w:w="1256" w:type="dxa"/>
            <w:gridSpan w:val="2"/>
            <w:vAlign w:val="center"/>
          </w:tcPr>
          <w:p w:rsidR="00A70A92" w:rsidRPr="00DE56FB" w:rsidRDefault="00A70A92" w:rsidP="00DE56FB">
            <w:pPr>
              <w:tabs>
                <w:tab w:val="left" w:pos="3969"/>
              </w:tabs>
              <w:jc w:val="center"/>
              <w:rPr>
                <w:lang w:val="uk-UA"/>
              </w:rPr>
            </w:pPr>
            <w:r w:rsidRPr="00DE56FB">
              <w:rPr>
                <w:lang w:val="uk-UA"/>
              </w:rPr>
              <w:t>31080</w:t>
            </w:r>
          </w:p>
        </w:tc>
      </w:tr>
      <w:tr w:rsidR="00A70A92" w:rsidRPr="00DE56FB" w:rsidTr="00EF5D1D">
        <w:tblPrEx>
          <w:tblCellMar>
            <w:top w:w="0" w:type="dxa"/>
            <w:bottom w:w="0" w:type="dxa"/>
          </w:tblCellMar>
        </w:tblPrEx>
        <w:trPr>
          <w:trHeight w:val="397"/>
        </w:trPr>
        <w:tc>
          <w:tcPr>
            <w:tcW w:w="3024" w:type="dxa"/>
            <w:vAlign w:val="center"/>
          </w:tcPr>
          <w:p w:rsidR="00A70A92" w:rsidRPr="00DE56FB" w:rsidRDefault="00A70A92" w:rsidP="00DE56FB">
            <w:pPr>
              <w:tabs>
                <w:tab w:val="left" w:pos="3969"/>
              </w:tabs>
              <w:jc w:val="center"/>
              <w:rPr>
                <w:lang w:val="uk-UA"/>
              </w:rPr>
            </w:pPr>
            <w:r w:rsidRPr="00DE56FB">
              <w:rPr>
                <w:lang w:val="uk-UA"/>
              </w:rPr>
              <w:lastRenderedPageBreak/>
              <w:t>12</w:t>
            </w:r>
          </w:p>
        </w:tc>
        <w:tc>
          <w:tcPr>
            <w:tcW w:w="1427" w:type="dxa"/>
            <w:gridSpan w:val="3"/>
            <w:vAlign w:val="center"/>
          </w:tcPr>
          <w:p w:rsidR="00A70A92" w:rsidRPr="00DE56FB" w:rsidRDefault="00A70A92" w:rsidP="00DE56FB">
            <w:pPr>
              <w:tabs>
                <w:tab w:val="left" w:pos="3969"/>
              </w:tabs>
              <w:jc w:val="center"/>
              <w:rPr>
                <w:lang w:val="uk-UA"/>
              </w:rPr>
            </w:pPr>
            <w:r w:rsidRPr="00DE56FB">
              <w:rPr>
                <w:lang w:val="uk-UA"/>
              </w:rPr>
              <w:t>27340</w:t>
            </w:r>
          </w:p>
        </w:tc>
        <w:tc>
          <w:tcPr>
            <w:tcW w:w="1293" w:type="dxa"/>
            <w:gridSpan w:val="2"/>
            <w:vAlign w:val="center"/>
          </w:tcPr>
          <w:p w:rsidR="00A70A92" w:rsidRPr="00DE56FB" w:rsidRDefault="00A70A92" w:rsidP="00DE56FB">
            <w:pPr>
              <w:tabs>
                <w:tab w:val="left" w:pos="3969"/>
              </w:tabs>
              <w:jc w:val="center"/>
              <w:rPr>
                <w:lang w:val="uk-UA"/>
              </w:rPr>
            </w:pPr>
            <w:r w:rsidRPr="00DE56FB">
              <w:rPr>
                <w:lang w:val="uk-UA"/>
              </w:rPr>
              <w:t>27970</w:t>
            </w:r>
          </w:p>
        </w:tc>
        <w:tc>
          <w:tcPr>
            <w:tcW w:w="1233" w:type="dxa"/>
            <w:gridSpan w:val="2"/>
            <w:vAlign w:val="center"/>
          </w:tcPr>
          <w:p w:rsidR="00A70A92" w:rsidRPr="00DE56FB" w:rsidRDefault="00A70A92" w:rsidP="00DE56FB">
            <w:pPr>
              <w:tabs>
                <w:tab w:val="left" w:pos="3969"/>
              </w:tabs>
              <w:jc w:val="center"/>
              <w:rPr>
                <w:lang w:val="uk-UA"/>
              </w:rPr>
            </w:pPr>
            <w:r w:rsidRPr="00DE56FB">
              <w:rPr>
                <w:lang w:val="uk-UA"/>
              </w:rPr>
              <w:t>28344</w:t>
            </w:r>
          </w:p>
        </w:tc>
        <w:tc>
          <w:tcPr>
            <w:tcW w:w="1340" w:type="dxa"/>
            <w:gridSpan w:val="2"/>
            <w:vAlign w:val="center"/>
          </w:tcPr>
          <w:p w:rsidR="00A70A92" w:rsidRPr="00DE56FB" w:rsidRDefault="00A70A92" w:rsidP="00DE56FB">
            <w:pPr>
              <w:tabs>
                <w:tab w:val="left" w:pos="3969"/>
              </w:tabs>
              <w:jc w:val="center"/>
              <w:rPr>
                <w:lang w:val="uk-UA"/>
              </w:rPr>
            </w:pPr>
            <w:r w:rsidRPr="00DE56FB">
              <w:rPr>
                <w:lang w:val="uk-UA"/>
              </w:rPr>
              <w:t>29030</w:t>
            </w:r>
          </w:p>
        </w:tc>
        <w:tc>
          <w:tcPr>
            <w:tcW w:w="1256" w:type="dxa"/>
            <w:gridSpan w:val="2"/>
            <w:vAlign w:val="center"/>
          </w:tcPr>
          <w:p w:rsidR="00A70A92" w:rsidRPr="00DE56FB" w:rsidRDefault="00A70A92" w:rsidP="00DE56FB">
            <w:pPr>
              <w:tabs>
                <w:tab w:val="left" w:pos="3969"/>
              </w:tabs>
              <w:jc w:val="center"/>
              <w:rPr>
                <w:lang w:val="uk-UA"/>
              </w:rPr>
            </w:pPr>
            <w:r w:rsidRPr="00DE56FB">
              <w:rPr>
                <w:lang w:val="uk-UA"/>
              </w:rPr>
              <w:t>30670</w:t>
            </w:r>
          </w:p>
        </w:tc>
      </w:tr>
      <w:tr w:rsidR="00937341" w:rsidRPr="00DE56FB" w:rsidTr="00EF5D1D">
        <w:tblPrEx>
          <w:tblCellMar>
            <w:top w:w="0" w:type="dxa"/>
            <w:bottom w:w="0" w:type="dxa"/>
          </w:tblCellMar>
        </w:tblPrEx>
        <w:trPr>
          <w:trHeight w:val="340"/>
        </w:trPr>
        <w:tc>
          <w:tcPr>
            <w:tcW w:w="3024" w:type="dxa"/>
            <w:vAlign w:val="center"/>
          </w:tcPr>
          <w:p w:rsidR="00937341" w:rsidRPr="00DE56FB" w:rsidRDefault="00937341" w:rsidP="00DE56FB">
            <w:pPr>
              <w:tabs>
                <w:tab w:val="left" w:pos="3969"/>
              </w:tabs>
              <w:jc w:val="center"/>
              <w:rPr>
                <w:lang w:val="uk-UA"/>
              </w:rPr>
            </w:pPr>
            <w:r w:rsidRPr="00DE56FB">
              <w:rPr>
                <w:lang w:val="uk-UA"/>
              </w:rPr>
              <w:t>13</w:t>
            </w:r>
          </w:p>
        </w:tc>
        <w:tc>
          <w:tcPr>
            <w:tcW w:w="1427" w:type="dxa"/>
            <w:gridSpan w:val="3"/>
            <w:vAlign w:val="center"/>
          </w:tcPr>
          <w:p w:rsidR="00937341" w:rsidRPr="00DE56FB" w:rsidRDefault="00937341" w:rsidP="00DE56FB">
            <w:pPr>
              <w:tabs>
                <w:tab w:val="left" w:pos="3969"/>
              </w:tabs>
              <w:jc w:val="center"/>
              <w:rPr>
                <w:lang w:val="uk-UA"/>
              </w:rPr>
            </w:pPr>
            <w:r w:rsidRPr="00DE56FB">
              <w:rPr>
                <w:lang w:val="uk-UA"/>
              </w:rPr>
              <w:t>26330</w:t>
            </w:r>
          </w:p>
        </w:tc>
        <w:tc>
          <w:tcPr>
            <w:tcW w:w="1293" w:type="dxa"/>
            <w:gridSpan w:val="2"/>
            <w:vAlign w:val="center"/>
          </w:tcPr>
          <w:p w:rsidR="00937341" w:rsidRPr="00DE56FB" w:rsidRDefault="00937341" w:rsidP="00DE56FB">
            <w:pPr>
              <w:tabs>
                <w:tab w:val="left" w:pos="3969"/>
              </w:tabs>
              <w:jc w:val="center"/>
              <w:rPr>
                <w:lang w:val="uk-UA"/>
              </w:rPr>
            </w:pPr>
            <w:r w:rsidRPr="00DE56FB">
              <w:rPr>
                <w:lang w:val="uk-UA"/>
              </w:rPr>
              <w:t>26945</w:t>
            </w:r>
          </w:p>
        </w:tc>
        <w:tc>
          <w:tcPr>
            <w:tcW w:w="1233" w:type="dxa"/>
            <w:gridSpan w:val="2"/>
            <w:vAlign w:val="center"/>
          </w:tcPr>
          <w:p w:rsidR="00937341" w:rsidRPr="00DE56FB" w:rsidRDefault="00937341" w:rsidP="00DE56FB">
            <w:pPr>
              <w:tabs>
                <w:tab w:val="left" w:pos="3969"/>
              </w:tabs>
              <w:jc w:val="center"/>
              <w:rPr>
                <w:lang w:val="uk-UA"/>
              </w:rPr>
            </w:pPr>
            <w:r w:rsidRPr="00DE56FB">
              <w:rPr>
                <w:lang w:val="uk-UA"/>
              </w:rPr>
              <w:t>27210</w:t>
            </w:r>
          </w:p>
        </w:tc>
        <w:tc>
          <w:tcPr>
            <w:tcW w:w="1340" w:type="dxa"/>
            <w:gridSpan w:val="2"/>
            <w:vAlign w:val="center"/>
          </w:tcPr>
          <w:p w:rsidR="00937341" w:rsidRPr="00DE56FB" w:rsidRDefault="00937341" w:rsidP="00DE56FB">
            <w:pPr>
              <w:tabs>
                <w:tab w:val="left" w:pos="3969"/>
              </w:tabs>
              <w:jc w:val="center"/>
              <w:rPr>
                <w:lang w:val="uk-UA"/>
              </w:rPr>
            </w:pPr>
            <w:r w:rsidRPr="00DE56FB">
              <w:rPr>
                <w:lang w:val="uk-UA"/>
              </w:rPr>
              <w:t>28870</w:t>
            </w:r>
          </w:p>
        </w:tc>
        <w:tc>
          <w:tcPr>
            <w:tcW w:w="1256" w:type="dxa"/>
            <w:gridSpan w:val="2"/>
            <w:vAlign w:val="center"/>
          </w:tcPr>
          <w:p w:rsidR="00937341" w:rsidRPr="00DE56FB" w:rsidRDefault="00937341" w:rsidP="00DE56FB">
            <w:pPr>
              <w:tabs>
                <w:tab w:val="left" w:pos="3969"/>
              </w:tabs>
              <w:jc w:val="center"/>
              <w:rPr>
                <w:lang w:val="uk-UA"/>
              </w:rPr>
            </w:pPr>
            <w:r w:rsidRPr="00DE56FB">
              <w:rPr>
                <w:lang w:val="uk-UA"/>
              </w:rPr>
              <w:t>31033</w:t>
            </w:r>
          </w:p>
        </w:tc>
      </w:tr>
      <w:tr w:rsidR="00937341" w:rsidRPr="00DE56FB" w:rsidTr="00EF5D1D">
        <w:tblPrEx>
          <w:tblCellMar>
            <w:top w:w="0" w:type="dxa"/>
            <w:bottom w:w="0" w:type="dxa"/>
          </w:tblCellMar>
        </w:tblPrEx>
        <w:trPr>
          <w:trHeight w:val="397"/>
        </w:trPr>
        <w:tc>
          <w:tcPr>
            <w:tcW w:w="3024" w:type="dxa"/>
            <w:vAlign w:val="center"/>
          </w:tcPr>
          <w:p w:rsidR="00937341" w:rsidRPr="00DE56FB" w:rsidRDefault="00937341" w:rsidP="00DE56FB">
            <w:pPr>
              <w:tabs>
                <w:tab w:val="left" w:pos="3969"/>
              </w:tabs>
              <w:jc w:val="center"/>
              <w:rPr>
                <w:lang w:val="uk-UA"/>
              </w:rPr>
            </w:pPr>
            <w:r w:rsidRPr="00DE56FB">
              <w:rPr>
                <w:lang w:val="uk-UA"/>
              </w:rPr>
              <w:t>14</w:t>
            </w:r>
          </w:p>
        </w:tc>
        <w:tc>
          <w:tcPr>
            <w:tcW w:w="1427" w:type="dxa"/>
            <w:gridSpan w:val="3"/>
            <w:vAlign w:val="center"/>
          </w:tcPr>
          <w:p w:rsidR="00937341" w:rsidRPr="00DE56FB" w:rsidRDefault="00937341" w:rsidP="00DE56FB">
            <w:pPr>
              <w:tabs>
                <w:tab w:val="left" w:pos="3969"/>
              </w:tabs>
              <w:jc w:val="center"/>
              <w:rPr>
                <w:lang w:val="uk-UA"/>
              </w:rPr>
            </w:pPr>
            <w:r w:rsidRPr="00DE56FB">
              <w:rPr>
                <w:lang w:val="uk-UA"/>
              </w:rPr>
              <w:t>25355</w:t>
            </w:r>
          </w:p>
        </w:tc>
        <w:tc>
          <w:tcPr>
            <w:tcW w:w="1293" w:type="dxa"/>
            <w:gridSpan w:val="2"/>
            <w:vAlign w:val="center"/>
          </w:tcPr>
          <w:p w:rsidR="00937341" w:rsidRPr="00DE56FB" w:rsidRDefault="00937341" w:rsidP="00DE56FB">
            <w:pPr>
              <w:tabs>
                <w:tab w:val="left" w:pos="3969"/>
              </w:tabs>
              <w:jc w:val="center"/>
              <w:rPr>
                <w:lang w:val="uk-UA"/>
              </w:rPr>
            </w:pPr>
            <w:r w:rsidRPr="00DE56FB">
              <w:rPr>
                <w:lang w:val="uk-UA"/>
              </w:rPr>
              <w:t>25970</w:t>
            </w:r>
          </w:p>
        </w:tc>
        <w:tc>
          <w:tcPr>
            <w:tcW w:w="1233" w:type="dxa"/>
            <w:gridSpan w:val="2"/>
            <w:vAlign w:val="center"/>
          </w:tcPr>
          <w:p w:rsidR="00937341" w:rsidRPr="00DE56FB" w:rsidRDefault="00937341" w:rsidP="00DE56FB">
            <w:pPr>
              <w:tabs>
                <w:tab w:val="left" w:pos="3969"/>
              </w:tabs>
              <w:jc w:val="center"/>
              <w:rPr>
                <w:lang w:val="uk-UA"/>
              </w:rPr>
            </w:pPr>
            <w:r w:rsidRPr="00DE56FB">
              <w:rPr>
                <w:lang w:val="uk-UA"/>
              </w:rPr>
              <w:t>26373</w:t>
            </w:r>
          </w:p>
        </w:tc>
        <w:tc>
          <w:tcPr>
            <w:tcW w:w="1340" w:type="dxa"/>
            <w:gridSpan w:val="2"/>
            <w:vAlign w:val="center"/>
          </w:tcPr>
          <w:p w:rsidR="00937341" w:rsidRPr="00DE56FB" w:rsidRDefault="00937341" w:rsidP="00DE56FB">
            <w:pPr>
              <w:tabs>
                <w:tab w:val="left" w:pos="3969"/>
              </w:tabs>
              <w:jc w:val="center"/>
              <w:rPr>
                <w:lang w:val="uk-UA"/>
              </w:rPr>
            </w:pPr>
            <w:r w:rsidRPr="00DE56FB">
              <w:rPr>
                <w:lang w:val="uk-UA"/>
              </w:rPr>
              <w:t>27673</w:t>
            </w:r>
          </w:p>
        </w:tc>
        <w:tc>
          <w:tcPr>
            <w:tcW w:w="1256" w:type="dxa"/>
            <w:gridSpan w:val="2"/>
            <w:vAlign w:val="center"/>
          </w:tcPr>
          <w:p w:rsidR="00937341" w:rsidRPr="00DE56FB" w:rsidRDefault="00937341" w:rsidP="00DE56FB">
            <w:pPr>
              <w:tabs>
                <w:tab w:val="left" w:pos="3969"/>
              </w:tabs>
              <w:jc w:val="center"/>
              <w:rPr>
                <w:lang w:val="uk-UA"/>
              </w:rPr>
            </w:pPr>
            <w:r w:rsidRPr="00DE56FB">
              <w:rPr>
                <w:lang w:val="uk-UA"/>
              </w:rPr>
              <w:t>29932</w:t>
            </w:r>
          </w:p>
        </w:tc>
      </w:tr>
      <w:tr w:rsidR="000F73F1" w:rsidRPr="00DE56FB" w:rsidTr="00EF5D1D">
        <w:tblPrEx>
          <w:tblCellMar>
            <w:top w:w="0" w:type="dxa"/>
            <w:bottom w:w="0" w:type="dxa"/>
          </w:tblCellMar>
        </w:tblPrEx>
        <w:trPr>
          <w:trHeight w:val="397"/>
        </w:trPr>
        <w:tc>
          <w:tcPr>
            <w:tcW w:w="3024" w:type="dxa"/>
            <w:vAlign w:val="center"/>
          </w:tcPr>
          <w:p w:rsidR="000F73F1" w:rsidRPr="00DE56FB" w:rsidRDefault="000F73F1" w:rsidP="00DE56FB">
            <w:pPr>
              <w:tabs>
                <w:tab w:val="left" w:pos="3969"/>
              </w:tabs>
              <w:jc w:val="center"/>
              <w:rPr>
                <w:lang w:val="uk-UA"/>
              </w:rPr>
            </w:pPr>
            <w:r w:rsidRPr="00DE56FB">
              <w:rPr>
                <w:lang w:val="uk-UA"/>
              </w:rPr>
              <w:t>15</w:t>
            </w:r>
          </w:p>
        </w:tc>
        <w:tc>
          <w:tcPr>
            <w:tcW w:w="1427" w:type="dxa"/>
            <w:gridSpan w:val="3"/>
            <w:vAlign w:val="center"/>
          </w:tcPr>
          <w:p w:rsidR="000F73F1" w:rsidRPr="00DE56FB" w:rsidRDefault="000F73F1" w:rsidP="00DE56FB">
            <w:pPr>
              <w:tabs>
                <w:tab w:val="left" w:pos="3969"/>
              </w:tabs>
              <w:jc w:val="center"/>
              <w:rPr>
                <w:lang w:val="uk-UA"/>
              </w:rPr>
            </w:pPr>
            <w:r w:rsidRPr="00DE56FB">
              <w:rPr>
                <w:lang w:val="uk-UA"/>
              </w:rPr>
              <w:t>24730</w:t>
            </w:r>
          </w:p>
        </w:tc>
        <w:tc>
          <w:tcPr>
            <w:tcW w:w="1293" w:type="dxa"/>
            <w:gridSpan w:val="2"/>
            <w:vAlign w:val="center"/>
          </w:tcPr>
          <w:p w:rsidR="000F73F1" w:rsidRPr="00DE56FB" w:rsidRDefault="000F73F1" w:rsidP="00DE56FB">
            <w:pPr>
              <w:tabs>
                <w:tab w:val="left" w:pos="3969"/>
              </w:tabs>
              <w:jc w:val="center"/>
              <w:rPr>
                <w:lang w:val="uk-UA"/>
              </w:rPr>
            </w:pPr>
            <w:r w:rsidRPr="00DE56FB">
              <w:rPr>
                <w:lang w:val="uk-UA"/>
              </w:rPr>
              <w:t>24870</w:t>
            </w:r>
          </w:p>
        </w:tc>
        <w:tc>
          <w:tcPr>
            <w:tcW w:w="1233" w:type="dxa"/>
            <w:gridSpan w:val="2"/>
            <w:vAlign w:val="center"/>
          </w:tcPr>
          <w:p w:rsidR="000F73F1" w:rsidRPr="00DE56FB" w:rsidRDefault="000F73F1" w:rsidP="00DE56FB">
            <w:pPr>
              <w:tabs>
                <w:tab w:val="left" w:pos="3969"/>
              </w:tabs>
              <w:jc w:val="center"/>
              <w:rPr>
                <w:lang w:val="uk-UA"/>
              </w:rPr>
            </w:pPr>
            <w:r w:rsidRPr="00DE56FB">
              <w:rPr>
                <w:lang w:val="uk-UA"/>
              </w:rPr>
              <w:t>25973</w:t>
            </w:r>
          </w:p>
        </w:tc>
        <w:tc>
          <w:tcPr>
            <w:tcW w:w="1340" w:type="dxa"/>
            <w:gridSpan w:val="2"/>
            <w:vAlign w:val="center"/>
          </w:tcPr>
          <w:p w:rsidR="000F73F1" w:rsidRPr="00DE56FB" w:rsidRDefault="000F73F1" w:rsidP="00DE56FB">
            <w:pPr>
              <w:tabs>
                <w:tab w:val="left" w:pos="3969"/>
              </w:tabs>
              <w:jc w:val="center"/>
              <w:rPr>
                <w:lang w:val="uk-UA"/>
              </w:rPr>
            </w:pPr>
            <w:r w:rsidRPr="00DE56FB">
              <w:rPr>
                <w:lang w:val="uk-UA"/>
              </w:rPr>
              <w:t>26320</w:t>
            </w:r>
          </w:p>
        </w:tc>
        <w:tc>
          <w:tcPr>
            <w:tcW w:w="1256" w:type="dxa"/>
            <w:gridSpan w:val="2"/>
            <w:vAlign w:val="center"/>
          </w:tcPr>
          <w:p w:rsidR="000F73F1" w:rsidRPr="00DE56FB" w:rsidRDefault="000F73F1" w:rsidP="00DE56FB">
            <w:pPr>
              <w:tabs>
                <w:tab w:val="left" w:pos="3969"/>
              </w:tabs>
              <w:jc w:val="center"/>
              <w:rPr>
                <w:lang w:val="uk-UA"/>
              </w:rPr>
            </w:pPr>
            <w:r w:rsidRPr="00DE56FB">
              <w:rPr>
                <w:lang w:val="uk-UA"/>
              </w:rPr>
              <w:t>27110</w:t>
            </w:r>
          </w:p>
        </w:tc>
      </w:tr>
      <w:tr w:rsidR="00937341" w:rsidRPr="00DE56FB" w:rsidTr="00EF5D1D">
        <w:tblPrEx>
          <w:tblCellMar>
            <w:top w:w="0" w:type="dxa"/>
            <w:bottom w:w="0" w:type="dxa"/>
          </w:tblCellMar>
        </w:tblPrEx>
        <w:trPr>
          <w:gridAfter w:val="1"/>
          <w:wAfter w:w="29" w:type="dxa"/>
          <w:trHeight w:val="397"/>
        </w:trPr>
        <w:tc>
          <w:tcPr>
            <w:tcW w:w="3100" w:type="dxa"/>
            <w:gridSpan w:val="2"/>
            <w:vAlign w:val="center"/>
          </w:tcPr>
          <w:p w:rsidR="00937341" w:rsidRPr="00DE56FB" w:rsidRDefault="00937341" w:rsidP="00DE56FB">
            <w:pPr>
              <w:tabs>
                <w:tab w:val="left" w:pos="3969"/>
              </w:tabs>
              <w:jc w:val="center"/>
              <w:rPr>
                <w:lang w:val="uk-UA"/>
              </w:rPr>
            </w:pPr>
            <w:r w:rsidRPr="00DE56FB">
              <w:rPr>
                <w:lang w:val="uk-UA"/>
              </w:rPr>
              <w:t>16</w:t>
            </w:r>
          </w:p>
        </w:tc>
        <w:tc>
          <w:tcPr>
            <w:tcW w:w="1288" w:type="dxa"/>
            <w:vAlign w:val="center"/>
          </w:tcPr>
          <w:p w:rsidR="00937341" w:rsidRPr="00DE56FB" w:rsidRDefault="00937341" w:rsidP="00DE56FB">
            <w:pPr>
              <w:tabs>
                <w:tab w:val="left" w:pos="3969"/>
              </w:tabs>
              <w:jc w:val="center"/>
              <w:rPr>
                <w:lang w:val="uk-UA"/>
              </w:rPr>
            </w:pPr>
            <w:r w:rsidRPr="00DE56FB">
              <w:rPr>
                <w:lang w:val="uk-UA"/>
              </w:rPr>
              <w:t>25340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25985</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27024</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27850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29242</w:t>
            </w:r>
          </w:p>
        </w:tc>
      </w:tr>
      <w:tr w:rsidR="00937341" w:rsidRPr="00DE56FB" w:rsidTr="00EF5D1D">
        <w:tblPrEx>
          <w:tblCellMar>
            <w:top w:w="0" w:type="dxa"/>
            <w:bottom w:w="0" w:type="dxa"/>
          </w:tblCellMar>
        </w:tblPrEx>
        <w:trPr>
          <w:gridAfter w:val="1"/>
          <w:wAfter w:w="29" w:type="dxa"/>
          <w:trHeight w:val="397"/>
        </w:trPr>
        <w:tc>
          <w:tcPr>
            <w:tcW w:w="3100" w:type="dxa"/>
            <w:gridSpan w:val="2"/>
            <w:vAlign w:val="center"/>
          </w:tcPr>
          <w:p w:rsidR="00937341" w:rsidRPr="00DE56FB" w:rsidRDefault="00937341" w:rsidP="00DE56FB">
            <w:pPr>
              <w:tabs>
                <w:tab w:val="left" w:pos="3969"/>
              </w:tabs>
              <w:jc w:val="center"/>
              <w:rPr>
                <w:lang w:val="uk-UA"/>
              </w:rPr>
            </w:pPr>
            <w:r w:rsidRPr="00DE56FB">
              <w:rPr>
                <w:lang w:val="uk-UA"/>
              </w:rPr>
              <w:t>17</w:t>
            </w:r>
          </w:p>
        </w:tc>
        <w:tc>
          <w:tcPr>
            <w:tcW w:w="1288" w:type="dxa"/>
            <w:vAlign w:val="center"/>
          </w:tcPr>
          <w:p w:rsidR="00937341" w:rsidRPr="00DE56FB" w:rsidRDefault="00937341" w:rsidP="00DE56FB">
            <w:pPr>
              <w:tabs>
                <w:tab w:val="left" w:pos="3969"/>
              </w:tabs>
              <w:jc w:val="center"/>
              <w:rPr>
                <w:lang w:val="uk-UA"/>
              </w:rPr>
            </w:pPr>
            <w:r w:rsidRPr="00DE56FB">
              <w:rPr>
                <w:lang w:val="uk-UA"/>
              </w:rPr>
              <w:t>27110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27890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28340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29432</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30975</w:t>
            </w:r>
          </w:p>
        </w:tc>
      </w:tr>
      <w:tr w:rsidR="00937341" w:rsidRPr="00DE56FB" w:rsidTr="00EF5D1D">
        <w:tblPrEx>
          <w:tblCellMar>
            <w:top w:w="0" w:type="dxa"/>
            <w:bottom w:w="0" w:type="dxa"/>
          </w:tblCellMar>
        </w:tblPrEx>
        <w:trPr>
          <w:gridAfter w:val="1"/>
          <w:wAfter w:w="29" w:type="dxa"/>
          <w:trHeight w:val="397"/>
        </w:trPr>
        <w:tc>
          <w:tcPr>
            <w:tcW w:w="3100" w:type="dxa"/>
            <w:gridSpan w:val="2"/>
            <w:vAlign w:val="center"/>
          </w:tcPr>
          <w:p w:rsidR="00937341" w:rsidRPr="00DE56FB" w:rsidRDefault="00937341" w:rsidP="00DE56FB">
            <w:pPr>
              <w:tabs>
                <w:tab w:val="left" w:pos="3969"/>
              </w:tabs>
              <w:jc w:val="center"/>
              <w:rPr>
                <w:lang w:val="uk-UA"/>
              </w:rPr>
            </w:pPr>
            <w:r w:rsidRPr="00DE56FB">
              <w:rPr>
                <w:lang w:val="uk-UA"/>
              </w:rPr>
              <w:t>18</w:t>
            </w:r>
          </w:p>
        </w:tc>
        <w:tc>
          <w:tcPr>
            <w:tcW w:w="1288" w:type="dxa"/>
            <w:vAlign w:val="center"/>
          </w:tcPr>
          <w:p w:rsidR="00937341" w:rsidRPr="00DE56FB" w:rsidRDefault="00937341" w:rsidP="00DE56FB">
            <w:pPr>
              <w:tabs>
                <w:tab w:val="left" w:pos="3969"/>
              </w:tabs>
              <w:jc w:val="center"/>
              <w:rPr>
                <w:lang w:val="uk-UA"/>
              </w:rPr>
            </w:pPr>
            <w:r w:rsidRPr="00DE56FB">
              <w:rPr>
                <w:lang w:val="uk-UA"/>
              </w:rPr>
              <w:t>26721</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27400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28120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29430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31033</w:t>
            </w:r>
          </w:p>
        </w:tc>
      </w:tr>
      <w:tr w:rsidR="00937341" w:rsidRPr="00DE56FB" w:rsidTr="00EF5D1D">
        <w:tblPrEx>
          <w:tblCellMar>
            <w:top w:w="0" w:type="dxa"/>
            <w:bottom w:w="0" w:type="dxa"/>
          </w:tblCellMar>
        </w:tblPrEx>
        <w:trPr>
          <w:gridAfter w:val="1"/>
          <w:wAfter w:w="29" w:type="dxa"/>
          <w:trHeight w:val="397"/>
        </w:trPr>
        <w:tc>
          <w:tcPr>
            <w:tcW w:w="3100" w:type="dxa"/>
            <w:gridSpan w:val="2"/>
            <w:vAlign w:val="center"/>
          </w:tcPr>
          <w:p w:rsidR="00937341" w:rsidRPr="00DE56FB" w:rsidRDefault="00937341" w:rsidP="00DE56FB">
            <w:pPr>
              <w:tabs>
                <w:tab w:val="left" w:pos="3969"/>
              </w:tabs>
              <w:jc w:val="center"/>
              <w:rPr>
                <w:lang w:val="uk-UA"/>
              </w:rPr>
            </w:pPr>
            <w:r w:rsidRPr="00DE56FB">
              <w:rPr>
                <w:lang w:val="uk-UA"/>
              </w:rPr>
              <w:t>19</w:t>
            </w:r>
          </w:p>
        </w:tc>
        <w:tc>
          <w:tcPr>
            <w:tcW w:w="1288" w:type="dxa"/>
            <w:vAlign w:val="center"/>
          </w:tcPr>
          <w:p w:rsidR="00937341" w:rsidRPr="00DE56FB" w:rsidRDefault="00937341" w:rsidP="00DE56FB">
            <w:pPr>
              <w:tabs>
                <w:tab w:val="left" w:pos="3969"/>
              </w:tabs>
              <w:jc w:val="center"/>
              <w:rPr>
                <w:lang w:val="uk-UA"/>
              </w:rPr>
            </w:pPr>
            <w:r w:rsidRPr="00DE56FB">
              <w:rPr>
                <w:lang w:val="uk-UA"/>
              </w:rPr>
              <w:t>27420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28724</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29560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30174</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31475</w:t>
            </w:r>
          </w:p>
        </w:tc>
      </w:tr>
      <w:tr w:rsidR="00937341" w:rsidRPr="00DE56FB" w:rsidTr="00EF5D1D">
        <w:tblPrEx>
          <w:tblCellMar>
            <w:top w:w="0" w:type="dxa"/>
            <w:bottom w:w="0" w:type="dxa"/>
          </w:tblCellMar>
        </w:tblPrEx>
        <w:trPr>
          <w:gridAfter w:val="1"/>
          <w:wAfter w:w="29" w:type="dxa"/>
          <w:trHeight w:val="397"/>
        </w:trPr>
        <w:tc>
          <w:tcPr>
            <w:tcW w:w="3100" w:type="dxa"/>
            <w:gridSpan w:val="2"/>
            <w:vAlign w:val="center"/>
          </w:tcPr>
          <w:p w:rsidR="00937341" w:rsidRPr="00DE56FB" w:rsidRDefault="00937341" w:rsidP="00DE56FB">
            <w:pPr>
              <w:tabs>
                <w:tab w:val="left" w:pos="3969"/>
              </w:tabs>
              <w:jc w:val="center"/>
              <w:rPr>
                <w:lang w:val="uk-UA"/>
              </w:rPr>
            </w:pPr>
            <w:r w:rsidRPr="00DE56FB">
              <w:rPr>
                <w:lang w:val="uk-UA"/>
              </w:rPr>
              <w:t>20</w:t>
            </w:r>
          </w:p>
        </w:tc>
        <w:tc>
          <w:tcPr>
            <w:tcW w:w="1288" w:type="dxa"/>
            <w:vAlign w:val="center"/>
          </w:tcPr>
          <w:p w:rsidR="00937341" w:rsidRPr="00DE56FB" w:rsidRDefault="00937341" w:rsidP="00DE56FB">
            <w:pPr>
              <w:tabs>
                <w:tab w:val="left" w:pos="3969"/>
              </w:tabs>
              <w:jc w:val="center"/>
              <w:rPr>
                <w:lang w:val="uk-UA"/>
              </w:rPr>
            </w:pPr>
            <w:r w:rsidRPr="00DE56FB">
              <w:rPr>
                <w:lang w:val="uk-UA"/>
              </w:rPr>
              <w:t>25500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26340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27340</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28945</w:t>
            </w:r>
          </w:p>
        </w:tc>
        <w:tc>
          <w:tcPr>
            <w:tcW w:w="1289" w:type="dxa"/>
            <w:gridSpan w:val="2"/>
            <w:vAlign w:val="center"/>
          </w:tcPr>
          <w:p w:rsidR="00937341" w:rsidRPr="00DE56FB" w:rsidRDefault="00937341" w:rsidP="00DE56FB">
            <w:pPr>
              <w:tabs>
                <w:tab w:val="left" w:pos="3969"/>
              </w:tabs>
              <w:jc w:val="center"/>
              <w:rPr>
                <w:lang w:val="uk-UA"/>
              </w:rPr>
            </w:pPr>
            <w:r w:rsidRPr="00DE56FB">
              <w:rPr>
                <w:lang w:val="uk-UA"/>
              </w:rPr>
              <w:t>31145</w:t>
            </w:r>
          </w:p>
        </w:tc>
      </w:tr>
    </w:tbl>
    <w:p w:rsidR="00A70A92" w:rsidRPr="00DE56FB" w:rsidRDefault="00A70A92" w:rsidP="00DE56FB">
      <w:pPr>
        <w:tabs>
          <w:tab w:val="left" w:pos="3969"/>
        </w:tabs>
        <w:jc w:val="both"/>
        <w:rPr>
          <w:lang w:val="uk-UA"/>
        </w:rPr>
      </w:pPr>
    </w:p>
    <w:p w:rsidR="00937341" w:rsidRPr="00DE56FB" w:rsidRDefault="00937341" w:rsidP="00DE56FB">
      <w:pPr>
        <w:pStyle w:val="1"/>
        <w:tabs>
          <w:tab w:val="left" w:pos="3969"/>
        </w:tabs>
        <w:spacing w:line="240" w:lineRule="auto"/>
        <w:rPr>
          <w:i/>
          <w:iCs/>
          <w:sz w:val="24"/>
        </w:rPr>
      </w:pPr>
      <w:r w:rsidRPr="00DE56FB">
        <w:rPr>
          <w:i/>
          <w:iCs/>
          <w:sz w:val="24"/>
        </w:rPr>
        <w:t>Методичні вказівки до виконання завдан</w:t>
      </w:r>
      <w:r w:rsidR="000F73F1" w:rsidRPr="00DE56FB">
        <w:rPr>
          <w:i/>
          <w:iCs/>
          <w:sz w:val="24"/>
        </w:rPr>
        <w:t>ь</w:t>
      </w:r>
      <w:r w:rsidRPr="00DE56FB">
        <w:rPr>
          <w:i/>
          <w:iCs/>
          <w:sz w:val="24"/>
        </w:rPr>
        <w:t xml:space="preserve"> 1</w:t>
      </w:r>
      <w:r w:rsidR="000F73F1" w:rsidRPr="00DE56FB">
        <w:rPr>
          <w:i/>
          <w:iCs/>
          <w:sz w:val="24"/>
        </w:rPr>
        <w:t>1-</w:t>
      </w:r>
      <w:r w:rsidRPr="00DE56FB">
        <w:rPr>
          <w:i/>
          <w:iCs/>
          <w:sz w:val="24"/>
        </w:rPr>
        <w:t>20</w:t>
      </w:r>
    </w:p>
    <w:p w:rsidR="00937341" w:rsidRPr="00DE56FB" w:rsidRDefault="00937341" w:rsidP="00DE56FB">
      <w:pPr>
        <w:tabs>
          <w:tab w:val="left" w:pos="3969"/>
        </w:tabs>
        <w:ind w:firstLine="720"/>
        <w:jc w:val="both"/>
        <w:rPr>
          <w:lang w:val="uk-UA"/>
        </w:rPr>
      </w:pPr>
      <w:r w:rsidRPr="00DE56FB">
        <w:rPr>
          <w:spacing w:val="-4"/>
          <w:lang w:val="uk-UA"/>
        </w:rPr>
        <w:t xml:space="preserve">Для виконання завдань 11-20 треба використати </w:t>
      </w:r>
      <w:r w:rsidR="000F73F1" w:rsidRPr="00DE56FB">
        <w:rPr>
          <w:spacing w:val="-4"/>
          <w:lang w:val="uk-UA"/>
        </w:rPr>
        <w:t>аналітичний прийом «</w:t>
      </w:r>
      <w:r w:rsidRPr="00DE56FB">
        <w:rPr>
          <w:spacing w:val="-4"/>
          <w:lang w:val="uk-UA"/>
        </w:rPr>
        <w:t>Ряди динаміки</w:t>
      </w:r>
      <w:r w:rsidR="000F73F1" w:rsidRPr="00DE56FB">
        <w:rPr>
          <w:spacing w:val="-4"/>
          <w:lang w:val="uk-UA"/>
        </w:rPr>
        <w:t>»</w:t>
      </w:r>
      <w:r w:rsidRPr="00DE56FB">
        <w:rPr>
          <w:spacing w:val="-4"/>
          <w:lang w:val="uk-UA"/>
        </w:rPr>
        <w:t xml:space="preserve">. При цьому слід обчислити </w:t>
      </w:r>
      <w:r w:rsidR="005F3FC2" w:rsidRPr="00DE56FB">
        <w:rPr>
          <w:spacing w:val="-4"/>
          <w:lang w:val="uk-UA"/>
        </w:rPr>
        <w:t>й</w:t>
      </w:r>
      <w:r w:rsidRPr="00DE56FB">
        <w:rPr>
          <w:spacing w:val="-4"/>
          <w:lang w:val="uk-UA"/>
        </w:rPr>
        <w:t xml:space="preserve"> проаналізувати</w:t>
      </w:r>
      <w:r w:rsidR="008E7A7D" w:rsidRPr="00DE56FB">
        <w:rPr>
          <w:spacing w:val="-4"/>
          <w:lang w:val="uk-UA"/>
        </w:rPr>
        <w:t xml:space="preserve"> наступні показники дина</w:t>
      </w:r>
      <w:r w:rsidR="000F73F1" w:rsidRPr="00DE56FB">
        <w:rPr>
          <w:spacing w:val="-4"/>
          <w:lang w:val="uk-UA"/>
        </w:rPr>
        <w:t>-</w:t>
      </w:r>
      <w:r w:rsidR="000F73F1" w:rsidRPr="00DE56FB">
        <w:rPr>
          <w:lang w:val="uk-UA"/>
        </w:rPr>
        <w:t xml:space="preserve"> </w:t>
      </w:r>
      <w:r w:rsidR="008E7A7D" w:rsidRPr="00DE56FB">
        <w:rPr>
          <w:spacing w:val="-4"/>
          <w:lang w:val="uk-UA"/>
        </w:rPr>
        <w:t xml:space="preserve">міки обсягу пасажироперевезень: </w:t>
      </w:r>
      <w:r w:rsidR="0016210D" w:rsidRPr="00DE56FB">
        <w:rPr>
          <w:spacing w:val="-4"/>
          <w:lang w:val="uk-UA"/>
        </w:rPr>
        <w:t>ланцюгові і базисні абсолютні прирости дослід</w:t>
      </w:r>
      <w:r w:rsidR="000F73F1" w:rsidRPr="00DE56FB">
        <w:rPr>
          <w:spacing w:val="-4"/>
          <w:lang w:val="uk-UA"/>
        </w:rPr>
        <w:t>-</w:t>
      </w:r>
      <w:r w:rsidR="000F73F1" w:rsidRPr="00DE56FB">
        <w:rPr>
          <w:lang w:val="uk-UA"/>
        </w:rPr>
        <w:t xml:space="preserve"> </w:t>
      </w:r>
      <w:r w:rsidR="005F3FC2" w:rsidRPr="00DE56FB">
        <w:rPr>
          <w:spacing w:val="-6"/>
          <w:lang w:val="uk-UA"/>
        </w:rPr>
        <w:t>жува</w:t>
      </w:r>
      <w:r w:rsidR="0016210D" w:rsidRPr="00DE56FB">
        <w:rPr>
          <w:spacing w:val="-6"/>
          <w:lang w:val="uk-UA"/>
        </w:rPr>
        <w:t>ного показника, його ланцюгові й базисні темпи зростання і темпи приросту,</w:t>
      </w:r>
      <w:r w:rsidR="0016210D" w:rsidRPr="00DE56FB">
        <w:rPr>
          <w:spacing w:val="-4"/>
          <w:lang w:val="uk-UA"/>
        </w:rPr>
        <w:t xml:space="preserve"> </w:t>
      </w:r>
      <w:r w:rsidR="0016210D" w:rsidRPr="00DE56FB">
        <w:rPr>
          <w:spacing w:val="-6"/>
          <w:lang w:val="uk-UA"/>
        </w:rPr>
        <w:t>абсолютне значення одного відсотка приросту, середній темп зростання і приросту,</w:t>
      </w:r>
      <w:r w:rsidR="0016210D" w:rsidRPr="00DE56FB">
        <w:rPr>
          <w:lang w:val="uk-UA"/>
        </w:rPr>
        <w:t xml:space="preserve"> середній рівень динамічного ряду.</w:t>
      </w:r>
    </w:p>
    <w:p w:rsidR="0016210D" w:rsidRPr="00DE56FB" w:rsidRDefault="005F3FC2" w:rsidP="00DE56FB">
      <w:pPr>
        <w:tabs>
          <w:tab w:val="left" w:pos="3969"/>
        </w:tabs>
        <w:ind w:firstLine="720"/>
        <w:jc w:val="both"/>
        <w:rPr>
          <w:lang w:val="uk-UA"/>
        </w:rPr>
      </w:pPr>
      <w:r w:rsidRPr="00DE56FB">
        <w:rPr>
          <w:lang w:val="uk-UA"/>
        </w:rPr>
        <w:t>На основі цих показників</w:t>
      </w:r>
      <w:r w:rsidR="0016210D" w:rsidRPr="00DE56FB">
        <w:rPr>
          <w:lang w:val="uk-UA"/>
        </w:rPr>
        <w:t xml:space="preserve"> дати оцінку зміні обсягу</w:t>
      </w:r>
      <w:r w:rsidR="00E84836" w:rsidRPr="00DE56FB">
        <w:rPr>
          <w:lang w:val="uk-UA"/>
        </w:rPr>
        <w:t xml:space="preserve"> пасажироперевезень за період </w:t>
      </w:r>
      <w:r w:rsidRPr="00DE56FB">
        <w:rPr>
          <w:lang w:val="uk-UA"/>
        </w:rPr>
        <w:t>і</w:t>
      </w:r>
      <w:r w:rsidR="00E84836" w:rsidRPr="00DE56FB">
        <w:rPr>
          <w:lang w:val="uk-UA"/>
        </w:rPr>
        <w:t xml:space="preserve"> проаналізувати ступінь виконання плану-прогнозу. </w:t>
      </w:r>
    </w:p>
    <w:p w:rsidR="00E84836" w:rsidRPr="00DE56FB" w:rsidRDefault="00E84836" w:rsidP="00DE56FB">
      <w:pPr>
        <w:tabs>
          <w:tab w:val="left" w:pos="3969"/>
        </w:tabs>
        <w:ind w:firstLine="720"/>
        <w:jc w:val="both"/>
        <w:rPr>
          <w:lang w:val="uk-UA"/>
        </w:rPr>
      </w:pPr>
      <w:r w:rsidRPr="00DE56FB">
        <w:rPr>
          <w:lang w:val="uk-UA"/>
        </w:rPr>
        <w:t xml:space="preserve">Результати аналізу подати у вигляді аналітичної таблиці </w:t>
      </w:r>
      <w:r w:rsidR="005F3FC2" w:rsidRPr="00DE56FB">
        <w:rPr>
          <w:lang w:val="uk-UA"/>
        </w:rPr>
        <w:t>й</w:t>
      </w:r>
      <w:r w:rsidRPr="00DE56FB">
        <w:rPr>
          <w:lang w:val="uk-UA"/>
        </w:rPr>
        <w:t xml:space="preserve"> графіка дин</w:t>
      </w:r>
      <w:r w:rsidR="005F3FC2" w:rsidRPr="00DE56FB">
        <w:rPr>
          <w:lang w:val="uk-UA"/>
        </w:rPr>
        <w:t>аміки аналізованого показника,</w:t>
      </w:r>
      <w:r w:rsidRPr="00DE56FB">
        <w:rPr>
          <w:lang w:val="uk-UA"/>
        </w:rPr>
        <w:t xml:space="preserve"> зробити відповідні висновки.</w:t>
      </w:r>
    </w:p>
    <w:p w:rsidR="00E84836" w:rsidRPr="00DE56FB" w:rsidRDefault="0037038A" w:rsidP="00DE56FB">
      <w:pPr>
        <w:tabs>
          <w:tab w:val="left" w:pos="3969"/>
        </w:tabs>
        <w:ind w:firstLine="720"/>
        <w:jc w:val="both"/>
        <w:rPr>
          <w:spacing w:val="-4"/>
          <w:lang w:val="uk-UA"/>
        </w:rPr>
      </w:pPr>
      <w:r w:rsidRPr="00DE56FB">
        <w:rPr>
          <w:b/>
          <w:spacing w:val="-2"/>
          <w:lang w:val="uk-UA"/>
        </w:rPr>
        <w:t>Завдання 21.</w:t>
      </w:r>
      <w:r w:rsidRPr="00DE56FB">
        <w:rPr>
          <w:spacing w:val="-2"/>
          <w:lang w:val="uk-UA"/>
        </w:rPr>
        <w:t xml:space="preserve"> Обсяг ремонтно-будівельних робіт на дорожньо-ремонтному</w:t>
      </w:r>
      <w:r w:rsidRPr="00DE56FB">
        <w:rPr>
          <w:lang w:val="uk-UA"/>
        </w:rPr>
        <w:t xml:space="preserve"> підприємстві </w:t>
      </w:r>
      <w:r w:rsidR="005F3FC2" w:rsidRPr="00DE56FB">
        <w:rPr>
          <w:lang w:val="uk-UA"/>
        </w:rPr>
        <w:t>в</w:t>
      </w:r>
      <w:r w:rsidRPr="00DE56FB">
        <w:rPr>
          <w:lang w:val="uk-UA"/>
        </w:rPr>
        <w:t xml:space="preserve"> звітному періоді порівняно з базисним збільш</w:t>
      </w:r>
      <w:r w:rsidR="00E25CF6" w:rsidRPr="00DE56FB">
        <w:rPr>
          <w:lang w:val="uk-UA"/>
        </w:rPr>
        <w:t>ив</w:t>
      </w:r>
      <w:r w:rsidRPr="00DE56FB">
        <w:rPr>
          <w:lang w:val="uk-UA"/>
        </w:rPr>
        <w:t>ся на 10%, вартість основних фондів за цей період</w:t>
      </w:r>
      <w:r w:rsidR="00372A11" w:rsidRPr="00DE56FB">
        <w:rPr>
          <w:lang w:val="uk-UA"/>
        </w:rPr>
        <w:t xml:space="preserve"> зросла на 6%, чисельність працівників у базисному періоді склала 80 чоловік, у звітному – 76</w:t>
      </w:r>
      <w:r w:rsidR="005F3FC2" w:rsidRPr="00DE56FB">
        <w:rPr>
          <w:lang w:val="uk-UA"/>
        </w:rPr>
        <w:t>.</w:t>
      </w:r>
      <w:r w:rsidR="00372A11" w:rsidRPr="00DE56FB">
        <w:rPr>
          <w:lang w:val="uk-UA"/>
        </w:rPr>
        <w:t xml:space="preserve"> </w:t>
      </w:r>
      <w:r w:rsidR="005F3FC2" w:rsidRPr="00DE56FB">
        <w:rPr>
          <w:lang w:val="uk-UA"/>
        </w:rPr>
        <w:t>Треба</w:t>
      </w:r>
      <w:r w:rsidR="00372A11" w:rsidRPr="00DE56FB">
        <w:rPr>
          <w:lang w:val="uk-UA"/>
        </w:rPr>
        <w:t xml:space="preserve"> дати аналітичну </w:t>
      </w:r>
      <w:r w:rsidR="00372A11" w:rsidRPr="00DE56FB">
        <w:rPr>
          <w:spacing w:val="-4"/>
          <w:lang w:val="uk-UA"/>
        </w:rPr>
        <w:t xml:space="preserve">оцінку ефективності використання основних фондів </w:t>
      </w:r>
      <w:r w:rsidR="005F3FC2" w:rsidRPr="00DE56FB">
        <w:rPr>
          <w:spacing w:val="-4"/>
          <w:lang w:val="uk-UA"/>
        </w:rPr>
        <w:t>і</w:t>
      </w:r>
      <w:r w:rsidR="00372A11" w:rsidRPr="00DE56FB">
        <w:rPr>
          <w:spacing w:val="-4"/>
          <w:lang w:val="uk-UA"/>
        </w:rPr>
        <w:t xml:space="preserve"> праці за розглянутий період.</w:t>
      </w:r>
    </w:p>
    <w:p w:rsidR="000553E4" w:rsidRPr="00DE56FB" w:rsidRDefault="000553E4" w:rsidP="00DE56FB">
      <w:pPr>
        <w:tabs>
          <w:tab w:val="left" w:pos="3969"/>
        </w:tabs>
        <w:ind w:firstLine="720"/>
        <w:jc w:val="both"/>
        <w:rPr>
          <w:lang w:val="uk-UA"/>
        </w:rPr>
      </w:pPr>
      <w:r w:rsidRPr="00DE56FB">
        <w:rPr>
          <w:b/>
          <w:spacing w:val="-4"/>
          <w:lang w:val="uk-UA"/>
        </w:rPr>
        <w:t xml:space="preserve">Завдання 22. </w:t>
      </w:r>
      <w:r w:rsidRPr="00DE56FB">
        <w:rPr>
          <w:spacing w:val="-4"/>
          <w:lang w:val="uk-UA"/>
        </w:rPr>
        <w:t>За планом-прогнозом діяльність каналізаційного господарства</w:t>
      </w:r>
      <w:r w:rsidRPr="00DE56FB">
        <w:rPr>
          <w:lang w:val="uk-UA"/>
        </w:rPr>
        <w:t xml:space="preserve"> передбачалося протягом п'яти років підвищувати прибуток </w:t>
      </w:r>
      <w:r w:rsidR="00261050" w:rsidRPr="00DE56FB">
        <w:rPr>
          <w:lang w:val="uk-UA"/>
        </w:rPr>
        <w:t>щорічно на 5%. Фактично за п'ятиріччя цей показник зріс на 25%. Треба дати оцінку ступеня виконання плану-прогнозу підприємства в цілому за п'ять років.</w:t>
      </w:r>
    </w:p>
    <w:p w:rsidR="00261050" w:rsidRPr="00DE56FB" w:rsidRDefault="00261050" w:rsidP="00DE56FB">
      <w:pPr>
        <w:tabs>
          <w:tab w:val="left" w:pos="3969"/>
        </w:tabs>
        <w:ind w:firstLine="720"/>
        <w:jc w:val="both"/>
        <w:rPr>
          <w:lang w:val="uk-UA"/>
        </w:rPr>
      </w:pPr>
      <w:r w:rsidRPr="00DE56FB">
        <w:rPr>
          <w:b/>
          <w:lang w:val="uk-UA"/>
        </w:rPr>
        <w:t>Завдання 23.</w:t>
      </w:r>
      <w:r w:rsidRPr="00DE56FB">
        <w:rPr>
          <w:lang w:val="uk-UA"/>
        </w:rPr>
        <w:t xml:space="preserve"> У звітному періоді порівняно </w:t>
      </w:r>
      <w:r w:rsidR="003C3E41" w:rsidRPr="00DE56FB">
        <w:rPr>
          <w:lang w:val="uk-UA"/>
        </w:rPr>
        <w:t>з</w:t>
      </w:r>
      <w:r w:rsidRPr="00DE56FB">
        <w:rPr>
          <w:lang w:val="uk-UA"/>
        </w:rPr>
        <w:t xml:space="preserve"> базисним на підприємстві зеленого господарства передбачалося за бізнес-планом зменшити со</w:t>
      </w:r>
      <w:r w:rsidR="00E25CF6" w:rsidRPr="00DE56FB">
        <w:rPr>
          <w:lang w:val="uk-UA"/>
        </w:rPr>
        <w:t>бі</w:t>
      </w:r>
      <w:r w:rsidR="00C76554" w:rsidRPr="00DE56FB">
        <w:rPr>
          <w:lang w:val="uk-UA"/>
        </w:rPr>
        <w:t>вар</w:t>
      </w:r>
      <w:r w:rsidRPr="00DE56FB">
        <w:rPr>
          <w:lang w:val="uk-UA"/>
        </w:rPr>
        <w:t>тість</w:t>
      </w:r>
      <w:r w:rsidR="00C76554" w:rsidRPr="00DE56FB">
        <w:rPr>
          <w:lang w:val="uk-UA"/>
        </w:rPr>
        <w:t xml:space="preserve"> </w:t>
      </w:r>
      <w:r w:rsidRPr="00DE56FB">
        <w:rPr>
          <w:lang w:val="uk-UA"/>
        </w:rPr>
        <w:t>квіткової продукції на</w:t>
      </w:r>
      <w:r w:rsidR="00C76554" w:rsidRPr="00DE56FB">
        <w:rPr>
          <w:lang w:val="uk-UA"/>
        </w:rPr>
        <w:t xml:space="preserve"> </w:t>
      </w:r>
      <w:r w:rsidRPr="00DE56FB">
        <w:rPr>
          <w:lang w:val="uk-UA"/>
        </w:rPr>
        <w:t>4%</w:t>
      </w:r>
      <w:r w:rsidR="00C76554" w:rsidRPr="00DE56FB">
        <w:rPr>
          <w:lang w:val="uk-UA"/>
        </w:rPr>
        <w:t>. Фактично цей показник щодо базисного періоду зменши</w:t>
      </w:r>
      <w:r w:rsidR="00E25CF6" w:rsidRPr="00DE56FB">
        <w:rPr>
          <w:lang w:val="uk-UA"/>
        </w:rPr>
        <w:t>вся</w:t>
      </w:r>
      <w:r w:rsidR="00C76554" w:rsidRPr="00DE56FB">
        <w:rPr>
          <w:lang w:val="uk-UA"/>
        </w:rPr>
        <w:t xml:space="preserve"> на 2,5%. Необхідно дати оцінку виконання бізнес-плану за розгля</w:t>
      </w:r>
      <w:r w:rsidR="00FD57B2" w:rsidRPr="00DE56FB">
        <w:rPr>
          <w:lang w:val="uk-UA"/>
        </w:rPr>
        <w:t xml:space="preserve">- </w:t>
      </w:r>
      <w:r w:rsidR="00C76554" w:rsidRPr="00DE56FB">
        <w:rPr>
          <w:lang w:val="uk-UA"/>
        </w:rPr>
        <w:t>нутий період.</w:t>
      </w:r>
    </w:p>
    <w:p w:rsidR="00C76554" w:rsidRPr="00DE56FB" w:rsidRDefault="00C76554" w:rsidP="00DE56FB">
      <w:pPr>
        <w:tabs>
          <w:tab w:val="left" w:pos="3969"/>
        </w:tabs>
        <w:ind w:firstLine="720"/>
        <w:jc w:val="both"/>
        <w:rPr>
          <w:lang w:val="uk-UA"/>
        </w:rPr>
      </w:pPr>
      <w:r w:rsidRPr="00DE56FB">
        <w:rPr>
          <w:b/>
          <w:lang w:val="uk-UA"/>
        </w:rPr>
        <w:t>Завдання 24.</w:t>
      </w:r>
      <w:r w:rsidR="00FD57B2" w:rsidRPr="00DE56FB">
        <w:rPr>
          <w:lang w:val="uk-UA"/>
        </w:rPr>
        <w:t xml:space="preserve"> Обсяг реалізованої води </w:t>
      </w:r>
      <w:r w:rsidRPr="00DE56FB">
        <w:rPr>
          <w:lang w:val="uk-UA"/>
        </w:rPr>
        <w:t xml:space="preserve">споживачам </w:t>
      </w:r>
      <w:r w:rsidR="003C3E41" w:rsidRPr="00DE56FB">
        <w:rPr>
          <w:lang w:val="uk-UA"/>
        </w:rPr>
        <w:t>у</w:t>
      </w:r>
      <w:r w:rsidRPr="00DE56FB">
        <w:rPr>
          <w:lang w:val="uk-UA"/>
        </w:rPr>
        <w:t xml:space="preserve"> звітному періоді </w:t>
      </w:r>
      <w:r w:rsidR="009403CE" w:rsidRPr="00DE56FB">
        <w:rPr>
          <w:spacing w:val="-6"/>
          <w:lang w:val="uk-UA"/>
        </w:rPr>
        <w:t>стосовно базисного водопровідне підприємство збільшило на 12%, середня вартість</w:t>
      </w:r>
      <w:r w:rsidR="009403CE" w:rsidRPr="00DE56FB">
        <w:rPr>
          <w:spacing w:val="-4"/>
          <w:lang w:val="uk-UA"/>
        </w:rPr>
        <w:t xml:space="preserve"> </w:t>
      </w:r>
      <w:r w:rsidR="009403CE" w:rsidRPr="00DE56FB">
        <w:rPr>
          <w:lang w:val="uk-UA"/>
        </w:rPr>
        <w:t>основних фондів на підприємстві за даний період зросла на 4%</w:t>
      </w:r>
      <w:r w:rsidR="00FD57B2" w:rsidRPr="00DE56FB">
        <w:rPr>
          <w:lang w:val="uk-UA"/>
        </w:rPr>
        <w:t xml:space="preserve">. </w:t>
      </w:r>
      <w:r w:rsidR="009403CE" w:rsidRPr="00DE56FB">
        <w:rPr>
          <w:lang w:val="uk-UA"/>
        </w:rPr>
        <w:t>Потрібно</w:t>
      </w:r>
      <w:r w:rsidR="009403CE" w:rsidRPr="00DE56FB">
        <w:rPr>
          <w:spacing w:val="-2"/>
          <w:lang w:val="uk-UA"/>
        </w:rPr>
        <w:t xml:space="preserve"> вста</w:t>
      </w:r>
      <w:r w:rsidR="003C3E41" w:rsidRPr="00DE56FB">
        <w:rPr>
          <w:spacing w:val="-2"/>
          <w:lang w:val="uk-UA"/>
        </w:rPr>
        <w:t xml:space="preserve">- </w:t>
      </w:r>
      <w:r w:rsidR="009403CE" w:rsidRPr="00DE56FB">
        <w:rPr>
          <w:spacing w:val="-2"/>
          <w:lang w:val="uk-UA"/>
        </w:rPr>
        <w:t>новити, як змінилася ефективність використання основних фондів</w:t>
      </w:r>
      <w:r w:rsidR="009403CE" w:rsidRPr="00DE56FB">
        <w:rPr>
          <w:lang w:val="uk-UA"/>
        </w:rPr>
        <w:t xml:space="preserve"> на підпри</w:t>
      </w:r>
      <w:r w:rsidR="003C3E41" w:rsidRPr="00DE56FB">
        <w:rPr>
          <w:lang w:val="uk-UA"/>
        </w:rPr>
        <w:t xml:space="preserve">- </w:t>
      </w:r>
      <w:r w:rsidR="009403CE" w:rsidRPr="00DE56FB">
        <w:rPr>
          <w:lang w:val="uk-UA"/>
        </w:rPr>
        <w:t>ємстві за розглянутий період.</w:t>
      </w:r>
    </w:p>
    <w:p w:rsidR="00D7359C" w:rsidRPr="00DE56FB" w:rsidRDefault="009D0BBB" w:rsidP="00DE56FB">
      <w:pPr>
        <w:tabs>
          <w:tab w:val="left" w:pos="3969"/>
        </w:tabs>
        <w:ind w:firstLine="720"/>
        <w:jc w:val="both"/>
        <w:rPr>
          <w:lang w:val="uk-UA"/>
        </w:rPr>
      </w:pPr>
      <w:r w:rsidRPr="00DE56FB">
        <w:rPr>
          <w:b/>
          <w:lang w:val="uk-UA"/>
        </w:rPr>
        <w:t>Завдання 25.</w:t>
      </w:r>
      <w:r w:rsidRPr="00DE56FB">
        <w:rPr>
          <w:lang w:val="uk-UA"/>
        </w:rPr>
        <w:t xml:space="preserve"> Відповідно до бізнес-плану ремонтно-будівельного підпри</w:t>
      </w:r>
      <w:r w:rsidR="003C3E41" w:rsidRPr="00DE56FB">
        <w:rPr>
          <w:lang w:val="uk-UA"/>
        </w:rPr>
        <w:t xml:space="preserve">- </w:t>
      </w:r>
      <w:r w:rsidRPr="00DE56FB">
        <w:rPr>
          <w:spacing w:val="-2"/>
          <w:lang w:val="uk-UA"/>
        </w:rPr>
        <w:t xml:space="preserve">ємства передбачалося </w:t>
      </w:r>
      <w:r w:rsidR="003C3E41" w:rsidRPr="00DE56FB">
        <w:rPr>
          <w:spacing w:val="-2"/>
          <w:lang w:val="uk-UA"/>
        </w:rPr>
        <w:t>у</w:t>
      </w:r>
      <w:r w:rsidRPr="00DE56FB">
        <w:rPr>
          <w:spacing w:val="-2"/>
          <w:lang w:val="uk-UA"/>
        </w:rPr>
        <w:t xml:space="preserve"> звітному періоді стосовно базисного підвищити продук</w:t>
      </w:r>
      <w:r w:rsidR="003C3E41" w:rsidRPr="00DE56FB">
        <w:rPr>
          <w:lang w:val="uk-UA"/>
        </w:rPr>
        <w:t xml:space="preserve">- </w:t>
      </w:r>
      <w:r w:rsidRPr="00DE56FB">
        <w:rPr>
          <w:lang w:val="uk-UA"/>
        </w:rPr>
        <w:t>тивність праці одного робітника на 7%. Фактичний обсяг продукції</w:t>
      </w:r>
      <w:r w:rsidR="00A951F6" w:rsidRPr="00DE56FB">
        <w:rPr>
          <w:lang w:val="uk-UA"/>
        </w:rPr>
        <w:t xml:space="preserve"> </w:t>
      </w:r>
      <w:r w:rsidR="003C3E41" w:rsidRPr="00DE56FB">
        <w:rPr>
          <w:lang w:val="uk-UA"/>
        </w:rPr>
        <w:t>в</w:t>
      </w:r>
      <w:r w:rsidR="00D7359C" w:rsidRPr="00DE56FB">
        <w:rPr>
          <w:lang w:val="uk-UA"/>
        </w:rPr>
        <w:t xml:space="preserve"> звітному періоді ст</w:t>
      </w:r>
      <w:r w:rsidR="003C3E41" w:rsidRPr="00DE56FB">
        <w:rPr>
          <w:lang w:val="uk-UA"/>
        </w:rPr>
        <w:t xml:space="preserve">осовно базисного зріс на 10%, </w:t>
      </w:r>
      <w:r w:rsidR="00D7359C" w:rsidRPr="00DE56FB">
        <w:rPr>
          <w:lang w:val="uk-UA"/>
        </w:rPr>
        <w:t>чисельність робітників за цей період збільши</w:t>
      </w:r>
      <w:r w:rsidR="003C3E41" w:rsidRPr="00DE56FB">
        <w:rPr>
          <w:lang w:val="uk-UA"/>
        </w:rPr>
        <w:t>лася на 3%. Треба визначити,</w:t>
      </w:r>
      <w:r w:rsidR="00D7359C" w:rsidRPr="00DE56FB">
        <w:rPr>
          <w:lang w:val="uk-UA"/>
        </w:rPr>
        <w:t xml:space="preserve"> як змінилася ефективність використання праці в звітному періоді щодо базисного і в порівнянні з бізнес-планом.</w:t>
      </w:r>
    </w:p>
    <w:p w:rsidR="009D0BBB" w:rsidRPr="00DE56FB" w:rsidRDefault="00D7359C" w:rsidP="00DE56FB">
      <w:pPr>
        <w:tabs>
          <w:tab w:val="left" w:pos="3969"/>
        </w:tabs>
        <w:ind w:firstLine="720"/>
        <w:jc w:val="both"/>
        <w:rPr>
          <w:lang w:val="uk-UA"/>
        </w:rPr>
      </w:pPr>
      <w:r w:rsidRPr="00DE56FB">
        <w:rPr>
          <w:b/>
          <w:spacing w:val="-4"/>
          <w:lang w:val="uk-UA"/>
        </w:rPr>
        <w:t>Завдання 26.</w:t>
      </w:r>
      <w:r w:rsidRPr="00DE56FB">
        <w:rPr>
          <w:spacing w:val="-4"/>
          <w:lang w:val="uk-UA"/>
        </w:rPr>
        <w:t xml:space="preserve"> За бізнес-планом</w:t>
      </w:r>
      <w:r w:rsidR="00673AB5" w:rsidRPr="00DE56FB">
        <w:rPr>
          <w:spacing w:val="-4"/>
          <w:lang w:val="uk-UA"/>
        </w:rPr>
        <w:t xml:space="preserve"> туристської фірми прибуток передбачалося</w:t>
      </w:r>
      <w:r w:rsidR="00673AB5" w:rsidRPr="00DE56FB">
        <w:rPr>
          <w:lang w:val="uk-UA"/>
        </w:rPr>
        <w:t xml:space="preserve"> збільшити за три роки на 20%. Фактично річні (ланцюгові) темпи приросту усьо</w:t>
      </w:r>
      <w:r w:rsidR="003C3E41" w:rsidRPr="00DE56FB">
        <w:rPr>
          <w:lang w:val="uk-UA"/>
        </w:rPr>
        <w:t xml:space="preserve">го показника склали: перший рік – </w:t>
      </w:r>
      <w:r w:rsidR="00673AB5" w:rsidRPr="00DE56FB">
        <w:rPr>
          <w:lang w:val="uk-UA"/>
        </w:rPr>
        <w:t>5%,</w:t>
      </w:r>
      <w:r w:rsidRPr="00DE56FB">
        <w:rPr>
          <w:lang w:val="uk-UA"/>
        </w:rPr>
        <w:t xml:space="preserve"> </w:t>
      </w:r>
      <w:r w:rsidR="00673AB5" w:rsidRPr="00DE56FB">
        <w:rPr>
          <w:lang w:val="uk-UA"/>
        </w:rPr>
        <w:t>другий рік</w:t>
      </w:r>
      <w:r w:rsidR="003C3E41" w:rsidRPr="00DE56FB">
        <w:rPr>
          <w:lang w:val="uk-UA"/>
        </w:rPr>
        <w:t xml:space="preserve"> – </w:t>
      </w:r>
      <w:r w:rsidR="00673AB5" w:rsidRPr="00DE56FB">
        <w:rPr>
          <w:lang w:val="uk-UA"/>
        </w:rPr>
        <w:t>7 і третій рік – 9%. Необхідно дати оцінку виконання бізнес-плану тури</w:t>
      </w:r>
      <w:r w:rsidR="00E25CF6" w:rsidRPr="00DE56FB">
        <w:rPr>
          <w:lang w:val="uk-UA"/>
        </w:rPr>
        <w:t>ст</w:t>
      </w:r>
      <w:r w:rsidR="00673AB5" w:rsidRPr="00DE56FB">
        <w:rPr>
          <w:lang w:val="uk-UA"/>
        </w:rPr>
        <w:t>ської фірми за трирічний період.</w:t>
      </w:r>
    </w:p>
    <w:p w:rsidR="00E40A14" w:rsidRPr="00DE56FB" w:rsidRDefault="00260B16" w:rsidP="00DE56FB">
      <w:pPr>
        <w:tabs>
          <w:tab w:val="left" w:pos="3969"/>
        </w:tabs>
        <w:ind w:firstLine="720"/>
        <w:jc w:val="both"/>
        <w:rPr>
          <w:lang w:val="uk-UA"/>
        </w:rPr>
      </w:pPr>
      <w:r w:rsidRPr="00DE56FB">
        <w:rPr>
          <w:b/>
          <w:lang w:val="uk-UA"/>
        </w:rPr>
        <w:lastRenderedPageBreak/>
        <w:t>Завдання 27.</w:t>
      </w:r>
      <w:r w:rsidRPr="00DE56FB">
        <w:rPr>
          <w:lang w:val="uk-UA"/>
        </w:rPr>
        <w:t xml:space="preserve"> Продуктивність праці одного працівника на ремонтно-</w:t>
      </w:r>
      <w:r w:rsidRPr="00DE56FB">
        <w:rPr>
          <w:spacing w:val="-4"/>
          <w:lang w:val="uk-UA"/>
        </w:rPr>
        <w:t>буді</w:t>
      </w:r>
      <w:r w:rsidR="003C3E41" w:rsidRPr="00DE56FB">
        <w:rPr>
          <w:spacing w:val="-4"/>
          <w:lang w:val="uk-UA"/>
        </w:rPr>
        <w:t xml:space="preserve">- </w:t>
      </w:r>
      <w:r w:rsidRPr="00DE56FB">
        <w:rPr>
          <w:lang w:val="uk-UA"/>
        </w:rPr>
        <w:t xml:space="preserve">вельному підприємстві за останні чотири роки </w:t>
      </w:r>
      <w:r w:rsidR="003C3E41" w:rsidRPr="00DE56FB">
        <w:rPr>
          <w:lang w:val="uk-UA"/>
        </w:rPr>
        <w:t>в</w:t>
      </w:r>
      <w:r w:rsidRPr="00DE56FB">
        <w:rPr>
          <w:lang w:val="uk-UA"/>
        </w:rPr>
        <w:t xml:space="preserve"> цілому збільшилась </w:t>
      </w:r>
      <w:r w:rsidR="003C3E41" w:rsidRPr="00DE56FB">
        <w:rPr>
          <w:lang w:val="uk-UA"/>
        </w:rPr>
        <w:t xml:space="preserve">на 15%. </w:t>
      </w:r>
      <w:r w:rsidR="00544C12" w:rsidRPr="00DE56FB">
        <w:rPr>
          <w:spacing w:val="-4"/>
          <w:lang w:val="uk-UA"/>
        </w:rPr>
        <w:t>Ланцюгові темпи зростання цього показника на підприємстві-конкуренті в розрізі</w:t>
      </w:r>
      <w:r w:rsidR="00544C12" w:rsidRPr="00DE56FB">
        <w:rPr>
          <w:lang w:val="uk-UA"/>
        </w:rPr>
        <w:t xml:space="preserve"> окремих років цього же періоду склали: пер</w:t>
      </w:r>
      <w:r w:rsidR="00200E4B" w:rsidRPr="00DE56FB">
        <w:rPr>
          <w:lang w:val="uk-UA"/>
        </w:rPr>
        <w:t>ший рік – 103,5</w:t>
      </w:r>
      <w:r w:rsidR="003C3E41" w:rsidRPr="00DE56FB">
        <w:rPr>
          <w:lang w:val="uk-UA"/>
        </w:rPr>
        <w:t xml:space="preserve">, другий рік – </w:t>
      </w:r>
      <w:r w:rsidR="00200E4B" w:rsidRPr="00DE56FB">
        <w:rPr>
          <w:lang w:val="uk-UA"/>
        </w:rPr>
        <w:t>105,5</w:t>
      </w:r>
      <w:r w:rsidR="003C3E41" w:rsidRPr="00DE56FB">
        <w:rPr>
          <w:lang w:val="uk-UA"/>
        </w:rPr>
        <w:t xml:space="preserve">, </w:t>
      </w:r>
      <w:r w:rsidR="00200E4B" w:rsidRPr="00DE56FB">
        <w:rPr>
          <w:lang w:val="uk-UA"/>
        </w:rPr>
        <w:t>третій – 107,1 і четвертий – 109%. Треба спрогнозувати майбутній період, чи є конкурентоспроможною виробнича діяльність даного ремонтно-будівельного підприємства</w:t>
      </w:r>
      <w:r w:rsidR="00E40A14" w:rsidRPr="00DE56FB">
        <w:rPr>
          <w:lang w:val="uk-UA"/>
        </w:rPr>
        <w:t>.</w:t>
      </w:r>
    </w:p>
    <w:p w:rsidR="001E526A" w:rsidRPr="00DE56FB" w:rsidRDefault="00E40A14" w:rsidP="00DE56FB">
      <w:pPr>
        <w:tabs>
          <w:tab w:val="left" w:pos="3969"/>
        </w:tabs>
        <w:ind w:firstLine="720"/>
        <w:jc w:val="both"/>
        <w:rPr>
          <w:lang w:val="uk-UA"/>
        </w:rPr>
      </w:pPr>
      <w:r w:rsidRPr="00DE56FB">
        <w:rPr>
          <w:b/>
          <w:lang w:val="uk-UA"/>
        </w:rPr>
        <w:t>Завдання 28.</w:t>
      </w:r>
      <w:r w:rsidRPr="00DE56FB">
        <w:rPr>
          <w:lang w:val="uk-UA"/>
        </w:rPr>
        <w:t xml:space="preserve"> </w:t>
      </w:r>
      <w:r w:rsidR="001E526A" w:rsidRPr="00DE56FB">
        <w:rPr>
          <w:lang w:val="uk-UA"/>
        </w:rPr>
        <w:t xml:space="preserve">Обсяг виробництва продукції на підприємстві </w:t>
      </w:r>
      <w:r w:rsidR="00831A69" w:rsidRPr="00DE56FB">
        <w:rPr>
          <w:lang w:val="uk-UA"/>
        </w:rPr>
        <w:t>в</w:t>
      </w:r>
      <w:r w:rsidR="001E526A" w:rsidRPr="00DE56FB">
        <w:rPr>
          <w:lang w:val="uk-UA"/>
        </w:rPr>
        <w:t xml:space="preserve"> звітному році стосовно базисного збільшився на 6%, матеріальні затрати на виробництво цієї продукції за цей же період</w:t>
      </w:r>
      <w:r w:rsidR="00E25CF6" w:rsidRPr="00DE56FB">
        <w:rPr>
          <w:lang w:val="uk-UA"/>
        </w:rPr>
        <w:t xml:space="preserve"> зросли на 3%</w:t>
      </w:r>
      <w:r w:rsidR="00F524A3" w:rsidRPr="00DE56FB">
        <w:rPr>
          <w:lang w:val="uk-UA"/>
        </w:rPr>
        <w:t>. П</w:t>
      </w:r>
      <w:r w:rsidR="00B93E78" w:rsidRPr="00DE56FB">
        <w:rPr>
          <w:lang w:val="uk-UA"/>
        </w:rPr>
        <w:t>отрібно дати</w:t>
      </w:r>
      <w:r w:rsidR="00F524A3" w:rsidRPr="00DE56FB">
        <w:rPr>
          <w:lang w:val="uk-UA"/>
        </w:rPr>
        <w:t xml:space="preserve"> оцінку ефектив</w:t>
      </w:r>
      <w:r w:rsidR="00831A69" w:rsidRPr="00DE56FB">
        <w:rPr>
          <w:lang w:val="uk-UA"/>
        </w:rPr>
        <w:t xml:space="preserve">- </w:t>
      </w:r>
      <w:r w:rsidR="00F524A3" w:rsidRPr="00DE56FB">
        <w:rPr>
          <w:lang w:val="uk-UA"/>
        </w:rPr>
        <w:t>ності використання матеріальних ресурсів на підприємстві.</w:t>
      </w:r>
    </w:p>
    <w:p w:rsidR="00F524A3" w:rsidRPr="00DE56FB" w:rsidRDefault="00F524A3" w:rsidP="00DE56FB">
      <w:pPr>
        <w:tabs>
          <w:tab w:val="left" w:pos="3969"/>
        </w:tabs>
        <w:ind w:firstLine="720"/>
        <w:jc w:val="both"/>
        <w:rPr>
          <w:lang w:val="uk-UA"/>
        </w:rPr>
      </w:pPr>
      <w:r w:rsidRPr="00DE56FB">
        <w:rPr>
          <w:b/>
          <w:lang w:val="uk-UA"/>
        </w:rPr>
        <w:t>Завдання 29.</w:t>
      </w:r>
      <w:r w:rsidRPr="00DE56FB">
        <w:rPr>
          <w:lang w:val="uk-UA"/>
        </w:rPr>
        <w:t xml:space="preserve"> Планом</w:t>
      </w:r>
      <w:r w:rsidR="00831A69" w:rsidRPr="00DE56FB">
        <w:rPr>
          <w:lang w:val="uk-UA"/>
        </w:rPr>
        <w:t>-</w:t>
      </w:r>
      <w:r w:rsidRPr="00DE56FB">
        <w:rPr>
          <w:lang w:val="uk-UA"/>
        </w:rPr>
        <w:t xml:space="preserve">прогнозом </w:t>
      </w:r>
      <w:r w:rsidR="00831A69" w:rsidRPr="00DE56FB">
        <w:rPr>
          <w:lang w:val="uk-UA"/>
        </w:rPr>
        <w:t xml:space="preserve">готельного </w:t>
      </w:r>
      <w:r w:rsidR="003F41B1" w:rsidRPr="00DE56FB">
        <w:rPr>
          <w:lang w:val="uk-UA"/>
        </w:rPr>
        <w:t>господарства передбачалося збільшення прибутку на 5,5%, індекс виконання плану цього показника склав 107%</w:t>
      </w:r>
      <w:r w:rsidR="00EA4E79" w:rsidRPr="00DE56FB">
        <w:rPr>
          <w:lang w:val="uk-UA"/>
        </w:rPr>
        <w:t>. Треба дати оцінку динаміки зміни цього показника за пройдений період.</w:t>
      </w:r>
    </w:p>
    <w:p w:rsidR="00EA4E79" w:rsidRPr="00DE56FB" w:rsidRDefault="00EA4E79" w:rsidP="00DE56FB">
      <w:pPr>
        <w:tabs>
          <w:tab w:val="left" w:pos="3969"/>
        </w:tabs>
        <w:ind w:firstLine="720"/>
        <w:jc w:val="both"/>
        <w:rPr>
          <w:lang w:val="uk-UA"/>
        </w:rPr>
      </w:pPr>
      <w:r w:rsidRPr="00DE56FB">
        <w:rPr>
          <w:b/>
          <w:lang w:val="uk-UA"/>
        </w:rPr>
        <w:t>Завдання 30.</w:t>
      </w:r>
      <w:r w:rsidRPr="00DE56FB">
        <w:rPr>
          <w:lang w:val="uk-UA"/>
        </w:rPr>
        <w:t xml:space="preserve"> Прибуток підприємства міських теплових мереж у звітному році відносно базисного збільшився на 9%, основні фонди за цей період зросли на 3%, а їх активна частина збільшилась на 4%. Треба дати оцінку ефективності використання основних фондів і їх активної частини за даний період.</w:t>
      </w:r>
    </w:p>
    <w:p w:rsidR="00EA4E79" w:rsidRPr="00DE56FB" w:rsidRDefault="00EA4E79" w:rsidP="00DE56FB">
      <w:pPr>
        <w:tabs>
          <w:tab w:val="left" w:pos="3969"/>
        </w:tabs>
        <w:ind w:firstLine="720"/>
        <w:jc w:val="both"/>
        <w:rPr>
          <w:lang w:val="uk-UA"/>
        </w:rPr>
      </w:pPr>
      <w:r w:rsidRPr="00DE56FB">
        <w:rPr>
          <w:b/>
          <w:lang w:val="uk-UA"/>
        </w:rPr>
        <w:t>Завдання 31-40.</w:t>
      </w:r>
      <w:r w:rsidR="00831A69" w:rsidRPr="00DE56FB">
        <w:rPr>
          <w:lang w:val="uk-UA"/>
        </w:rPr>
        <w:t xml:space="preserve"> Використовуючи дані табл.</w:t>
      </w:r>
      <w:r w:rsidRPr="00DE56FB">
        <w:rPr>
          <w:lang w:val="uk-UA"/>
        </w:rPr>
        <w:t xml:space="preserve"> 3, необхідно дати узагаль</w:t>
      </w:r>
      <w:r w:rsidR="00831A69" w:rsidRPr="00DE56FB">
        <w:rPr>
          <w:lang w:val="uk-UA"/>
        </w:rPr>
        <w:t xml:space="preserve">- </w:t>
      </w:r>
      <w:r w:rsidRPr="00DE56FB">
        <w:rPr>
          <w:spacing w:val="-2"/>
          <w:lang w:val="uk-UA"/>
        </w:rPr>
        <w:t xml:space="preserve">нюючу оцінку виробничій діяльності підприємства </w:t>
      </w:r>
      <w:r w:rsidR="00831A69" w:rsidRPr="00DE56FB">
        <w:rPr>
          <w:spacing w:val="-2"/>
          <w:lang w:val="uk-UA"/>
        </w:rPr>
        <w:t>й</w:t>
      </w:r>
      <w:r w:rsidR="00110CB2" w:rsidRPr="00DE56FB">
        <w:rPr>
          <w:spacing w:val="-2"/>
          <w:lang w:val="uk-UA"/>
        </w:rPr>
        <w:t xml:space="preserve"> ефективності використання</w:t>
      </w:r>
      <w:r w:rsidR="00110CB2" w:rsidRPr="00DE56FB">
        <w:rPr>
          <w:lang w:val="uk-UA"/>
        </w:rPr>
        <w:t xml:space="preserve"> його ресурсів.</w:t>
      </w:r>
    </w:p>
    <w:p w:rsidR="00831A69" w:rsidRPr="00DE56FB" w:rsidRDefault="00831A69" w:rsidP="00DE56FB">
      <w:pPr>
        <w:tabs>
          <w:tab w:val="left" w:pos="3969"/>
        </w:tabs>
        <w:ind w:firstLine="720"/>
        <w:jc w:val="both"/>
        <w:rPr>
          <w:lang w:val="uk-UA"/>
        </w:rPr>
      </w:pPr>
    </w:p>
    <w:p w:rsidR="00110CB2" w:rsidRPr="00DE56FB" w:rsidRDefault="00110CB2" w:rsidP="00DE56FB">
      <w:pPr>
        <w:tabs>
          <w:tab w:val="left" w:pos="3969"/>
        </w:tabs>
        <w:ind w:firstLine="180"/>
        <w:jc w:val="both"/>
        <w:rPr>
          <w:lang w:val="uk-UA"/>
        </w:rPr>
      </w:pPr>
      <w:r w:rsidRPr="00DE56FB">
        <w:rPr>
          <w:spacing w:val="-6"/>
          <w:lang w:val="uk-UA"/>
        </w:rPr>
        <w:t>Таблиця 3</w:t>
      </w:r>
      <w:r w:rsidR="00831A69" w:rsidRPr="00DE56FB">
        <w:rPr>
          <w:spacing w:val="-6"/>
          <w:lang w:val="uk-UA"/>
        </w:rPr>
        <w:t>.</w:t>
      </w:r>
      <w:r w:rsidRPr="00DE56FB">
        <w:rPr>
          <w:spacing w:val="-6"/>
          <w:lang w:val="uk-UA"/>
        </w:rPr>
        <w:t xml:space="preserve"> – Зміна основних показників виробничої діяльності вагоноремонтного</w:t>
      </w:r>
      <w:r w:rsidRPr="00DE56FB">
        <w:rPr>
          <w:lang w:val="uk-UA"/>
        </w:rPr>
        <w:t xml:space="preserve"> заводу (у відсотках до базисного періоду)</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2285"/>
        <w:gridCol w:w="2100"/>
        <w:gridCol w:w="2110"/>
        <w:gridCol w:w="1752"/>
      </w:tblGrid>
      <w:tr w:rsidR="00110CB2" w:rsidRPr="00DE56FB" w:rsidTr="007C32C7">
        <w:tc>
          <w:tcPr>
            <w:tcW w:w="1293" w:type="dxa"/>
            <w:vAlign w:val="center"/>
          </w:tcPr>
          <w:p w:rsidR="00110CB2" w:rsidRPr="00DE56FB" w:rsidRDefault="00110CB2" w:rsidP="00DE56FB">
            <w:pPr>
              <w:tabs>
                <w:tab w:val="left" w:pos="3969"/>
              </w:tabs>
              <w:jc w:val="center"/>
              <w:rPr>
                <w:b/>
                <w:lang w:val="uk-UA"/>
              </w:rPr>
            </w:pPr>
            <w:r w:rsidRPr="00DE56FB">
              <w:rPr>
                <w:b/>
                <w:lang w:val="uk-UA"/>
              </w:rPr>
              <w:t>Номер завдання</w:t>
            </w:r>
          </w:p>
        </w:tc>
        <w:tc>
          <w:tcPr>
            <w:tcW w:w="2285" w:type="dxa"/>
            <w:vAlign w:val="center"/>
          </w:tcPr>
          <w:p w:rsidR="00110CB2" w:rsidRPr="00DE56FB" w:rsidRDefault="00110CB2" w:rsidP="00DE56FB">
            <w:pPr>
              <w:tabs>
                <w:tab w:val="left" w:pos="3969"/>
              </w:tabs>
              <w:jc w:val="center"/>
              <w:rPr>
                <w:b/>
                <w:lang w:val="uk-UA"/>
              </w:rPr>
            </w:pPr>
            <w:r w:rsidRPr="00DE56FB">
              <w:rPr>
                <w:b/>
                <w:lang w:val="uk-UA"/>
              </w:rPr>
              <w:t>Кількість працівників</w:t>
            </w:r>
          </w:p>
        </w:tc>
        <w:tc>
          <w:tcPr>
            <w:tcW w:w="2100" w:type="dxa"/>
            <w:vAlign w:val="center"/>
          </w:tcPr>
          <w:p w:rsidR="00110CB2" w:rsidRPr="00DE56FB" w:rsidRDefault="00110CB2" w:rsidP="00DE56FB">
            <w:pPr>
              <w:tabs>
                <w:tab w:val="left" w:pos="3969"/>
              </w:tabs>
              <w:jc w:val="center"/>
              <w:rPr>
                <w:b/>
                <w:lang w:val="uk-UA"/>
              </w:rPr>
            </w:pPr>
            <w:r w:rsidRPr="00DE56FB">
              <w:rPr>
                <w:b/>
                <w:lang w:val="uk-UA"/>
              </w:rPr>
              <w:t>Основні фонди</w:t>
            </w:r>
          </w:p>
        </w:tc>
        <w:tc>
          <w:tcPr>
            <w:tcW w:w="2110" w:type="dxa"/>
            <w:vAlign w:val="center"/>
          </w:tcPr>
          <w:p w:rsidR="00110CB2" w:rsidRPr="00DE56FB" w:rsidRDefault="00110CB2" w:rsidP="00DE56FB">
            <w:pPr>
              <w:tabs>
                <w:tab w:val="left" w:pos="3969"/>
              </w:tabs>
              <w:jc w:val="center"/>
              <w:rPr>
                <w:b/>
                <w:lang w:val="uk-UA"/>
              </w:rPr>
            </w:pPr>
            <w:r w:rsidRPr="00DE56FB">
              <w:rPr>
                <w:b/>
                <w:lang w:val="uk-UA"/>
              </w:rPr>
              <w:t>Обсяг продукції</w:t>
            </w:r>
          </w:p>
        </w:tc>
        <w:tc>
          <w:tcPr>
            <w:tcW w:w="1752" w:type="dxa"/>
            <w:vAlign w:val="center"/>
          </w:tcPr>
          <w:p w:rsidR="00110CB2" w:rsidRPr="00DE56FB" w:rsidRDefault="00110CB2" w:rsidP="00DE56FB">
            <w:pPr>
              <w:tabs>
                <w:tab w:val="left" w:pos="3969"/>
              </w:tabs>
              <w:jc w:val="center"/>
              <w:rPr>
                <w:b/>
                <w:lang w:val="uk-UA"/>
              </w:rPr>
            </w:pPr>
            <w:r w:rsidRPr="00DE56FB">
              <w:rPr>
                <w:b/>
                <w:lang w:val="uk-UA"/>
              </w:rPr>
              <w:t>Прибуток</w:t>
            </w:r>
          </w:p>
        </w:tc>
      </w:tr>
      <w:tr w:rsidR="00110CB2" w:rsidRPr="00DE56FB" w:rsidTr="007C32C7">
        <w:tc>
          <w:tcPr>
            <w:tcW w:w="1293" w:type="dxa"/>
            <w:vAlign w:val="center"/>
          </w:tcPr>
          <w:p w:rsidR="00110CB2" w:rsidRPr="00DE56FB" w:rsidRDefault="00357101" w:rsidP="00DE56FB">
            <w:pPr>
              <w:tabs>
                <w:tab w:val="left" w:pos="3969"/>
              </w:tabs>
              <w:jc w:val="center"/>
              <w:rPr>
                <w:lang w:val="uk-UA"/>
              </w:rPr>
            </w:pPr>
            <w:r w:rsidRPr="00DE56FB">
              <w:rPr>
                <w:lang w:val="uk-UA"/>
              </w:rPr>
              <w:t>31</w:t>
            </w:r>
          </w:p>
        </w:tc>
        <w:tc>
          <w:tcPr>
            <w:tcW w:w="2285" w:type="dxa"/>
            <w:vAlign w:val="center"/>
          </w:tcPr>
          <w:p w:rsidR="00110CB2" w:rsidRPr="00DE56FB" w:rsidRDefault="00357101" w:rsidP="00DE56FB">
            <w:pPr>
              <w:tabs>
                <w:tab w:val="left" w:pos="3969"/>
              </w:tabs>
              <w:jc w:val="center"/>
              <w:rPr>
                <w:lang w:val="uk-UA"/>
              </w:rPr>
            </w:pPr>
            <w:r w:rsidRPr="00DE56FB">
              <w:rPr>
                <w:lang w:val="uk-UA"/>
              </w:rPr>
              <w:t>101</w:t>
            </w:r>
          </w:p>
        </w:tc>
        <w:tc>
          <w:tcPr>
            <w:tcW w:w="2100" w:type="dxa"/>
            <w:vAlign w:val="center"/>
          </w:tcPr>
          <w:p w:rsidR="00110CB2" w:rsidRPr="00DE56FB" w:rsidRDefault="00357101" w:rsidP="00DE56FB">
            <w:pPr>
              <w:tabs>
                <w:tab w:val="left" w:pos="3969"/>
              </w:tabs>
              <w:jc w:val="center"/>
              <w:rPr>
                <w:lang w:val="uk-UA"/>
              </w:rPr>
            </w:pPr>
            <w:r w:rsidRPr="00DE56FB">
              <w:rPr>
                <w:lang w:val="uk-UA"/>
              </w:rPr>
              <w:t>104</w:t>
            </w:r>
          </w:p>
        </w:tc>
        <w:tc>
          <w:tcPr>
            <w:tcW w:w="2110" w:type="dxa"/>
            <w:vAlign w:val="center"/>
          </w:tcPr>
          <w:p w:rsidR="00110CB2" w:rsidRPr="00DE56FB" w:rsidRDefault="00357101" w:rsidP="00DE56FB">
            <w:pPr>
              <w:tabs>
                <w:tab w:val="left" w:pos="3969"/>
              </w:tabs>
              <w:jc w:val="center"/>
              <w:rPr>
                <w:lang w:val="uk-UA"/>
              </w:rPr>
            </w:pPr>
            <w:r w:rsidRPr="00DE56FB">
              <w:rPr>
                <w:lang w:val="uk-UA"/>
              </w:rPr>
              <w:t>105</w:t>
            </w:r>
          </w:p>
        </w:tc>
        <w:tc>
          <w:tcPr>
            <w:tcW w:w="1752" w:type="dxa"/>
            <w:vAlign w:val="center"/>
          </w:tcPr>
          <w:p w:rsidR="00110CB2" w:rsidRPr="00DE56FB" w:rsidRDefault="00357101" w:rsidP="00DE56FB">
            <w:pPr>
              <w:tabs>
                <w:tab w:val="left" w:pos="3969"/>
              </w:tabs>
              <w:jc w:val="center"/>
              <w:rPr>
                <w:lang w:val="uk-UA"/>
              </w:rPr>
            </w:pPr>
            <w:r w:rsidRPr="00DE56FB">
              <w:rPr>
                <w:lang w:val="uk-UA"/>
              </w:rPr>
              <w:t>107</w:t>
            </w:r>
          </w:p>
        </w:tc>
      </w:tr>
      <w:tr w:rsidR="00110CB2" w:rsidRPr="00DE56FB" w:rsidTr="007C32C7">
        <w:tc>
          <w:tcPr>
            <w:tcW w:w="1293" w:type="dxa"/>
            <w:vAlign w:val="center"/>
          </w:tcPr>
          <w:p w:rsidR="00110CB2" w:rsidRPr="00DE56FB" w:rsidRDefault="00357101" w:rsidP="00DE56FB">
            <w:pPr>
              <w:tabs>
                <w:tab w:val="left" w:pos="3969"/>
              </w:tabs>
              <w:jc w:val="center"/>
              <w:rPr>
                <w:lang w:val="uk-UA"/>
              </w:rPr>
            </w:pPr>
            <w:r w:rsidRPr="00DE56FB">
              <w:rPr>
                <w:lang w:val="uk-UA"/>
              </w:rPr>
              <w:t>32</w:t>
            </w:r>
          </w:p>
        </w:tc>
        <w:tc>
          <w:tcPr>
            <w:tcW w:w="2285" w:type="dxa"/>
            <w:vAlign w:val="center"/>
          </w:tcPr>
          <w:p w:rsidR="00110CB2" w:rsidRPr="00DE56FB" w:rsidRDefault="00357101" w:rsidP="00DE56FB">
            <w:pPr>
              <w:tabs>
                <w:tab w:val="left" w:pos="3969"/>
              </w:tabs>
              <w:jc w:val="center"/>
              <w:rPr>
                <w:lang w:val="uk-UA"/>
              </w:rPr>
            </w:pPr>
            <w:r w:rsidRPr="00DE56FB">
              <w:rPr>
                <w:lang w:val="uk-UA"/>
              </w:rPr>
              <w:t>99</w:t>
            </w:r>
          </w:p>
        </w:tc>
        <w:tc>
          <w:tcPr>
            <w:tcW w:w="2100" w:type="dxa"/>
            <w:vAlign w:val="center"/>
          </w:tcPr>
          <w:p w:rsidR="00110CB2" w:rsidRPr="00DE56FB" w:rsidRDefault="00357101" w:rsidP="00DE56FB">
            <w:pPr>
              <w:tabs>
                <w:tab w:val="left" w:pos="3969"/>
              </w:tabs>
              <w:jc w:val="center"/>
              <w:rPr>
                <w:lang w:val="uk-UA"/>
              </w:rPr>
            </w:pPr>
            <w:r w:rsidRPr="00DE56FB">
              <w:rPr>
                <w:lang w:val="uk-UA"/>
              </w:rPr>
              <w:t>102</w:t>
            </w:r>
          </w:p>
        </w:tc>
        <w:tc>
          <w:tcPr>
            <w:tcW w:w="2110" w:type="dxa"/>
            <w:vAlign w:val="center"/>
          </w:tcPr>
          <w:p w:rsidR="00110CB2" w:rsidRPr="00DE56FB" w:rsidRDefault="00357101" w:rsidP="00DE56FB">
            <w:pPr>
              <w:tabs>
                <w:tab w:val="left" w:pos="3969"/>
              </w:tabs>
              <w:jc w:val="center"/>
              <w:rPr>
                <w:lang w:val="uk-UA"/>
              </w:rPr>
            </w:pPr>
            <w:r w:rsidRPr="00DE56FB">
              <w:rPr>
                <w:lang w:val="uk-UA"/>
              </w:rPr>
              <w:t>104</w:t>
            </w:r>
          </w:p>
        </w:tc>
        <w:tc>
          <w:tcPr>
            <w:tcW w:w="1752" w:type="dxa"/>
            <w:vAlign w:val="center"/>
          </w:tcPr>
          <w:p w:rsidR="00110CB2" w:rsidRPr="00DE56FB" w:rsidRDefault="00357101" w:rsidP="00DE56FB">
            <w:pPr>
              <w:tabs>
                <w:tab w:val="left" w:pos="3969"/>
              </w:tabs>
              <w:jc w:val="center"/>
              <w:rPr>
                <w:lang w:val="uk-UA"/>
              </w:rPr>
            </w:pPr>
            <w:r w:rsidRPr="00DE56FB">
              <w:rPr>
                <w:lang w:val="uk-UA"/>
              </w:rPr>
              <w:t>106</w:t>
            </w:r>
          </w:p>
        </w:tc>
      </w:tr>
      <w:tr w:rsidR="00110CB2" w:rsidRPr="00DE56FB" w:rsidTr="007C32C7">
        <w:tc>
          <w:tcPr>
            <w:tcW w:w="1293" w:type="dxa"/>
            <w:vAlign w:val="center"/>
          </w:tcPr>
          <w:p w:rsidR="00110CB2" w:rsidRPr="00DE56FB" w:rsidRDefault="00357101" w:rsidP="00DE56FB">
            <w:pPr>
              <w:tabs>
                <w:tab w:val="left" w:pos="3969"/>
              </w:tabs>
              <w:jc w:val="center"/>
              <w:rPr>
                <w:lang w:val="uk-UA"/>
              </w:rPr>
            </w:pPr>
            <w:r w:rsidRPr="00DE56FB">
              <w:rPr>
                <w:lang w:val="uk-UA"/>
              </w:rPr>
              <w:t>33</w:t>
            </w:r>
          </w:p>
        </w:tc>
        <w:tc>
          <w:tcPr>
            <w:tcW w:w="2285" w:type="dxa"/>
            <w:vAlign w:val="center"/>
          </w:tcPr>
          <w:p w:rsidR="00110CB2" w:rsidRPr="00DE56FB" w:rsidRDefault="00357101" w:rsidP="00DE56FB">
            <w:pPr>
              <w:tabs>
                <w:tab w:val="left" w:pos="3969"/>
              </w:tabs>
              <w:jc w:val="center"/>
              <w:rPr>
                <w:lang w:val="uk-UA"/>
              </w:rPr>
            </w:pPr>
            <w:r w:rsidRPr="00DE56FB">
              <w:rPr>
                <w:lang w:val="uk-UA"/>
              </w:rPr>
              <w:t>98</w:t>
            </w:r>
          </w:p>
        </w:tc>
        <w:tc>
          <w:tcPr>
            <w:tcW w:w="2100" w:type="dxa"/>
            <w:vAlign w:val="center"/>
          </w:tcPr>
          <w:p w:rsidR="00110CB2" w:rsidRPr="00DE56FB" w:rsidRDefault="00357101" w:rsidP="00DE56FB">
            <w:pPr>
              <w:tabs>
                <w:tab w:val="left" w:pos="3969"/>
              </w:tabs>
              <w:jc w:val="center"/>
              <w:rPr>
                <w:lang w:val="uk-UA"/>
              </w:rPr>
            </w:pPr>
            <w:r w:rsidRPr="00DE56FB">
              <w:rPr>
                <w:lang w:val="uk-UA"/>
              </w:rPr>
              <w:t>101</w:t>
            </w:r>
          </w:p>
        </w:tc>
        <w:tc>
          <w:tcPr>
            <w:tcW w:w="2110" w:type="dxa"/>
            <w:vAlign w:val="center"/>
          </w:tcPr>
          <w:p w:rsidR="00110CB2" w:rsidRPr="00DE56FB" w:rsidRDefault="00357101" w:rsidP="00DE56FB">
            <w:pPr>
              <w:tabs>
                <w:tab w:val="left" w:pos="3969"/>
              </w:tabs>
              <w:jc w:val="center"/>
              <w:rPr>
                <w:lang w:val="uk-UA"/>
              </w:rPr>
            </w:pPr>
            <w:r w:rsidRPr="00DE56FB">
              <w:rPr>
                <w:lang w:val="uk-UA"/>
              </w:rPr>
              <w:t>103</w:t>
            </w:r>
          </w:p>
        </w:tc>
        <w:tc>
          <w:tcPr>
            <w:tcW w:w="1752" w:type="dxa"/>
            <w:vAlign w:val="center"/>
          </w:tcPr>
          <w:p w:rsidR="00110CB2" w:rsidRPr="00DE56FB" w:rsidRDefault="00357101" w:rsidP="00DE56FB">
            <w:pPr>
              <w:tabs>
                <w:tab w:val="left" w:pos="3969"/>
              </w:tabs>
              <w:jc w:val="center"/>
              <w:rPr>
                <w:lang w:val="uk-UA"/>
              </w:rPr>
            </w:pPr>
            <w:r w:rsidRPr="00DE56FB">
              <w:rPr>
                <w:lang w:val="uk-UA"/>
              </w:rPr>
              <w:t>105</w:t>
            </w:r>
          </w:p>
        </w:tc>
      </w:tr>
      <w:tr w:rsidR="00110CB2" w:rsidRPr="00DE56FB" w:rsidTr="007C32C7">
        <w:tc>
          <w:tcPr>
            <w:tcW w:w="1293" w:type="dxa"/>
            <w:vAlign w:val="center"/>
          </w:tcPr>
          <w:p w:rsidR="00110CB2" w:rsidRPr="00DE56FB" w:rsidRDefault="00357101" w:rsidP="00DE56FB">
            <w:pPr>
              <w:tabs>
                <w:tab w:val="left" w:pos="3969"/>
              </w:tabs>
              <w:jc w:val="center"/>
              <w:rPr>
                <w:lang w:val="uk-UA"/>
              </w:rPr>
            </w:pPr>
            <w:r w:rsidRPr="00DE56FB">
              <w:rPr>
                <w:lang w:val="uk-UA"/>
              </w:rPr>
              <w:t>34</w:t>
            </w:r>
          </w:p>
        </w:tc>
        <w:tc>
          <w:tcPr>
            <w:tcW w:w="2285" w:type="dxa"/>
            <w:vAlign w:val="center"/>
          </w:tcPr>
          <w:p w:rsidR="00110CB2" w:rsidRPr="00DE56FB" w:rsidRDefault="00357101" w:rsidP="00DE56FB">
            <w:pPr>
              <w:tabs>
                <w:tab w:val="left" w:pos="3969"/>
              </w:tabs>
              <w:jc w:val="center"/>
              <w:rPr>
                <w:lang w:val="uk-UA"/>
              </w:rPr>
            </w:pPr>
            <w:r w:rsidRPr="00DE56FB">
              <w:rPr>
                <w:lang w:val="uk-UA"/>
              </w:rPr>
              <w:t>98</w:t>
            </w:r>
          </w:p>
        </w:tc>
        <w:tc>
          <w:tcPr>
            <w:tcW w:w="2100" w:type="dxa"/>
            <w:vAlign w:val="center"/>
          </w:tcPr>
          <w:p w:rsidR="00110CB2" w:rsidRPr="00DE56FB" w:rsidRDefault="00357101" w:rsidP="00DE56FB">
            <w:pPr>
              <w:tabs>
                <w:tab w:val="left" w:pos="3969"/>
              </w:tabs>
              <w:jc w:val="center"/>
              <w:rPr>
                <w:lang w:val="uk-UA"/>
              </w:rPr>
            </w:pPr>
            <w:r w:rsidRPr="00DE56FB">
              <w:rPr>
                <w:lang w:val="uk-UA"/>
              </w:rPr>
              <w:t>99</w:t>
            </w:r>
          </w:p>
        </w:tc>
        <w:tc>
          <w:tcPr>
            <w:tcW w:w="2110" w:type="dxa"/>
            <w:vAlign w:val="center"/>
          </w:tcPr>
          <w:p w:rsidR="00110CB2" w:rsidRPr="00DE56FB" w:rsidRDefault="00357101" w:rsidP="00DE56FB">
            <w:pPr>
              <w:tabs>
                <w:tab w:val="left" w:pos="3969"/>
              </w:tabs>
              <w:jc w:val="center"/>
              <w:rPr>
                <w:lang w:val="uk-UA"/>
              </w:rPr>
            </w:pPr>
            <w:r w:rsidRPr="00DE56FB">
              <w:rPr>
                <w:lang w:val="uk-UA"/>
              </w:rPr>
              <w:t>102</w:t>
            </w:r>
          </w:p>
        </w:tc>
        <w:tc>
          <w:tcPr>
            <w:tcW w:w="1752" w:type="dxa"/>
            <w:vAlign w:val="center"/>
          </w:tcPr>
          <w:p w:rsidR="00110CB2" w:rsidRPr="00DE56FB" w:rsidRDefault="00357101" w:rsidP="00DE56FB">
            <w:pPr>
              <w:tabs>
                <w:tab w:val="left" w:pos="3969"/>
              </w:tabs>
              <w:jc w:val="center"/>
              <w:rPr>
                <w:lang w:val="uk-UA"/>
              </w:rPr>
            </w:pPr>
            <w:r w:rsidRPr="00DE56FB">
              <w:rPr>
                <w:lang w:val="uk-UA"/>
              </w:rPr>
              <w:t>104</w:t>
            </w:r>
          </w:p>
        </w:tc>
      </w:tr>
      <w:tr w:rsidR="00110CB2" w:rsidRPr="00DE56FB" w:rsidTr="007C32C7">
        <w:tc>
          <w:tcPr>
            <w:tcW w:w="1293" w:type="dxa"/>
            <w:vAlign w:val="center"/>
          </w:tcPr>
          <w:p w:rsidR="00110CB2" w:rsidRPr="00DE56FB" w:rsidRDefault="00357101" w:rsidP="00DE56FB">
            <w:pPr>
              <w:tabs>
                <w:tab w:val="left" w:pos="3969"/>
              </w:tabs>
              <w:jc w:val="center"/>
              <w:rPr>
                <w:lang w:val="uk-UA"/>
              </w:rPr>
            </w:pPr>
            <w:r w:rsidRPr="00DE56FB">
              <w:rPr>
                <w:lang w:val="uk-UA"/>
              </w:rPr>
              <w:t>35</w:t>
            </w:r>
          </w:p>
        </w:tc>
        <w:tc>
          <w:tcPr>
            <w:tcW w:w="2285" w:type="dxa"/>
            <w:vAlign w:val="center"/>
          </w:tcPr>
          <w:p w:rsidR="00110CB2" w:rsidRPr="00DE56FB" w:rsidRDefault="00357101" w:rsidP="00DE56FB">
            <w:pPr>
              <w:tabs>
                <w:tab w:val="left" w:pos="3969"/>
              </w:tabs>
              <w:jc w:val="center"/>
              <w:rPr>
                <w:lang w:val="uk-UA"/>
              </w:rPr>
            </w:pPr>
            <w:r w:rsidRPr="00DE56FB">
              <w:rPr>
                <w:lang w:val="uk-UA"/>
              </w:rPr>
              <w:t>102</w:t>
            </w:r>
          </w:p>
        </w:tc>
        <w:tc>
          <w:tcPr>
            <w:tcW w:w="2100" w:type="dxa"/>
            <w:vAlign w:val="center"/>
          </w:tcPr>
          <w:p w:rsidR="00110CB2" w:rsidRPr="00DE56FB" w:rsidRDefault="00357101" w:rsidP="00DE56FB">
            <w:pPr>
              <w:tabs>
                <w:tab w:val="left" w:pos="3969"/>
              </w:tabs>
              <w:jc w:val="center"/>
              <w:rPr>
                <w:lang w:val="uk-UA"/>
              </w:rPr>
            </w:pPr>
            <w:r w:rsidRPr="00DE56FB">
              <w:rPr>
                <w:lang w:val="uk-UA"/>
              </w:rPr>
              <w:t>105</w:t>
            </w:r>
          </w:p>
        </w:tc>
        <w:tc>
          <w:tcPr>
            <w:tcW w:w="2110" w:type="dxa"/>
            <w:vAlign w:val="center"/>
          </w:tcPr>
          <w:p w:rsidR="00110CB2" w:rsidRPr="00DE56FB" w:rsidRDefault="00357101" w:rsidP="00DE56FB">
            <w:pPr>
              <w:tabs>
                <w:tab w:val="left" w:pos="3969"/>
              </w:tabs>
              <w:jc w:val="center"/>
              <w:rPr>
                <w:lang w:val="uk-UA"/>
              </w:rPr>
            </w:pPr>
            <w:r w:rsidRPr="00DE56FB">
              <w:rPr>
                <w:lang w:val="uk-UA"/>
              </w:rPr>
              <w:t>107</w:t>
            </w:r>
          </w:p>
        </w:tc>
        <w:tc>
          <w:tcPr>
            <w:tcW w:w="1752" w:type="dxa"/>
            <w:vAlign w:val="center"/>
          </w:tcPr>
          <w:p w:rsidR="00110CB2" w:rsidRPr="00DE56FB" w:rsidRDefault="00357101" w:rsidP="00DE56FB">
            <w:pPr>
              <w:tabs>
                <w:tab w:val="left" w:pos="3969"/>
              </w:tabs>
              <w:jc w:val="center"/>
              <w:rPr>
                <w:lang w:val="uk-UA"/>
              </w:rPr>
            </w:pPr>
            <w:r w:rsidRPr="00DE56FB">
              <w:rPr>
                <w:lang w:val="uk-UA"/>
              </w:rPr>
              <w:t>109</w:t>
            </w:r>
          </w:p>
        </w:tc>
      </w:tr>
      <w:tr w:rsidR="00110CB2" w:rsidRPr="00DE56FB" w:rsidTr="007C32C7">
        <w:tc>
          <w:tcPr>
            <w:tcW w:w="1293" w:type="dxa"/>
            <w:vAlign w:val="center"/>
          </w:tcPr>
          <w:p w:rsidR="00110CB2" w:rsidRPr="00DE56FB" w:rsidRDefault="00357101" w:rsidP="00DE56FB">
            <w:pPr>
              <w:tabs>
                <w:tab w:val="left" w:pos="3969"/>
              </w:tabs>
              <w:jc w:val="center"/>
              <w:rPr>
                <w:lang w:val="uk-UA"/>
              </w:rPr>
            </w:pPr>
            <w:r w:rsidRPr="00DE56FB">
              <w:rPr>
                <w:lang w:val="uk-UA"/>
              </w:rPr>
              <w:t>36</w:t>
            </w:r>
          </w:p>
        </w:tc>
        <w:tc>
          <w:tcPr>
            <w:tcW w:w="2285" w:type="dxa"/>
            <w:vAlign w:val="center"/>
          </w:tcPr>
          <w:p w:rsidR="00110CB2" w:rsidRPr="00DE56FB" w:rsidRDefault="00357101" w:rsidP="00DE56FB">
            <w:pPr>
              <w:tabs>
                <w:tab w:val="left" w:pos="3969"/>
              </w:tabs>
              <w:jc w:val="center"/>
              <w:rPr>
                <w:lang w:val="uk-UA"/>
              </w:rPr>
            </w:pPr>
            <w:r w:rsidRPr="00DE56FB">
              <w:rPr>
                <w:lang w:val="uk-UA"/>
              </w:rPr>
              <w:t>103</w:t>
            </w:r>
          </w:p>
        </w:tc>
        <w:tc>
          <w:tcPr>
            <w:tcW w:w="2100" w:type="dxa"/>
            <w:vAlign w:val="center"/>
          </w:tcPr>
          <w:p w:rsidR="00110CB2" w:rsidRPr="00DE56FB" w:rsidRDefault="00357101" w:rsidP="00DE56FB">
            <w:pPr>
              <w:tabs>
                <w:tab w:val="left" w:pos="3969"/>
              </w:tabs>
              <w:jc w:val="center"/>
              <w:rPr>
                <w:lang w:val="uk-UA"/>
              </w:rPr>
            </w:pPr>
            <w:r w:rsidRPr="00DE56FB">
              <w:rPr>
                <w:lang w:val="uk-UA"/>
              </w:rPr>
              <w:t>102</w:t>
            </w:r>
          </w:p>
        </w:tc>
        <w:tc>
          <w:tcPr>
            <w:tcW w:w="2110" w:type="dxa"/>
            <w:vAlign w:val="center"/>
          </w:tcPr>
          <w:p w:rsidR="00110CB2" w:rsidRPr="00DE56FB" w:rsidRDefault="00357101" w:rsidP="00DE56FB">
            <w:pPr>
              <w:tabs>
                <w:tab w:val="left" w:pos="3969"/>
              </w:tabs>
              <w:jc w:val="center"/>
              <w:rPr>
                <w:lang w:val="uk-UA"/>
              </w:rPr>
            </w:pPr>
            <w:r w:rsidRPr="00DE56FB">
              <w:rPr>
                <w:lang w:val="uk-UA"/>
              </w:rPr>
              <w:t>100</w:t>
            </w:r>
          </w:p>
        </w:tc>
        <w:tc>
          <w:tcPr>
            <w:tcW w:w="1752" w:type="dxa"/>
            <w:vAlign w:val="center"/>
          </w:tcPr>
          <w:p w:rsidR="00110CB2" w:rsidRPr="00DE56FB" w:rsidRDefault="00357101" w:rsidP="00DE56FB">
            <w:pPr>
              <w:tabs>
                <w:tab w:val="left" w:pos="3969"/>
              </w:tabs>
              <w:jc w:val="center"/>
              <w:rPr>
                <w:lang w:val="uk-UA"/>
              </w:rPr>
            </w:pPr>
            <w:r w:rsidRPr="00DE56FB">
              <w:rPr>
                <w:lang w:val="uk-UA"/>
              </w:rPr>
              <w:t>98</w:t>
            </w:r>
          </w:p>
        </w:tc>
      </w:tr>
      <w:tr w:rsidR="00110CB2" w:rsidRPr="00DE56FB" w:rsidTr="007C32C7">
        <w:tc>
          <w:tcPr>
            <w:tcW w:w="1293" w:type="dxa"/>
            <w:vAlign w:val="center"/>
          </w:tcPr>
          <w:p w:rsidR="00110CB2" w:rsidRPr="00DE56FB" w:rsidRDefault="00357101" w:rsidP="00DE56FB">
            <w:pPr>
              <w:tabs>
                <w:tab w:val="left" w:pos="3969"/>
              </w:tabs>
              <w:jc w:val="center"/>
              <w:rPr>
                <w:lang w:val="uk-UA"/>
              </w:rPr>
            </w:pPr>
            <w:r w:rsidRPr="00DE56FB">
              <w:rPr>
                <w:lang w:val="uk-UA"/>
              </w:rPr>
              <w:t>37</w:t>
            </w:r>
          </w:p>
        </w:tc>
        <w:tc>
          <w:tcPr>
            <w:tcW w:w="2285" w:type="dxa"/>
            <w:vAlign w:val="center"/>
          </w:tcPr>
          <w:p w:rsidR="00110CB2" w:rsidRPr="00DE56FB" w:rsidRDefault="00357101" w:rsidP="00DE56FB">
            <w:pPr>
              <w:tabs>
                <w:tab w:val="left" w:pos="3969"/>
              </w:tabs>
              <w:jc w:val="center"/>
              <w:rPr>
                <w:lang w:val="uk-UA"/>
              </w:rPr>
            </w:pPr>
            <w:r w:rsidRPr="00DE56FB">
              <w:rPr>
                <w:lang w:val="uk-UA"/>
              </w:rPr>
              <w:t>94</w:t>
            </w:r>
          </w:p>
        </w:tc>
        <w:tc>
          <w:tcPr>
            <w:tcW w:w="2100" w:type="dxa"/>
            <w:vAlign w:val="center"/>
          </w:tcPr>
          <w:p w:rsidR="00110CB2" w:rsidRPr="00DE56FB" w:rsidRDefault="00357101" w:rsidP="00DE56FB">
            <w:pPr>
              <w:tabs>
                <w:tab w:val="left" w:pos="3969"/>
              </w:tabs>
              <w:jc w:val="center"/>
              <w:rPr>
                <w:lang w:val="uk-UA"/>
              </w:rPr>
            </w:pPr>
            <w:r w:rsidRPr="00DE56FB">
              <w:rPr>
                <w:lang w:val="uk-UA"/>
              </w:rPr>
              <w:t>95</w:t>
            </w:r>
          </w:p>
        </w:tc>
        <w:tc>
          <w:tcPr>
            <w:tcW w:w="2110" w:type="dxa"/>
            <w:vAlign w:val="center"/>
          </w:tcPr>
          <w:p w:rsidR="00110CB2" w:rsidRPr="00DE56FB" w:rsidRDefault="00357101" w:rsidP="00DE56FB">
            <w:pPr>
              <w:tabs>
                <w:tab w:val="left" w:pos="3969"/>
              </w:tabs>
              <w:jc w:val="center"/>
              <w:rPr>
                <w:lang w:val="uk-UA"/>
              </w:rPr>
            </w:pPr>
            <w:r w:rsidRPr="00DE56FB">
              <w:rPr>
                <w:lang w:val="uk-UA"/>
              </w:rPr>
              <w:t>97</w:t>
            </w:r>
          </w:p>
        </w:tc>
        <w:tc>
          <w:tcPr>
            <w:tcW w:w="1752" w:type="dxa"/>
            <w:vAlign w:val="center"/>
          </w:tcPr>
          <w:p w:rsidR="00110CB2" w:rsidRPr="00DE56FB" w:rsidRDefault="00357101" w:rsidP="00DE56FB">
            <w:pPr>
              <w:tabs>
                <w:tab w:val="left" w:pos="3969"/>
              </w:tabs>
              <w:jc w:val="center"/>
              <w:rPr>
                <w:lang w:val="uk-UA"/>
              </w:rPr>
            </w:pPr>
            <w:r w:rsidRPr="00DE56FB">
              <w:rPr>
                <w:lang w:val="uk-UA"/>
              </w:rPr>
              <w:t>99</w:t>
            </w:r>
          </w:p>
        </w:tc>
      </w:tr>
      <w:tr w:rsidR="00110CB2" w:rsidRPr="00DE56FB" w:rsidTr="007C32C7">
        <w:tc>
          <w:tcPr>
            <w:tcW w:w="1293" w:type="dxa"/>
            <w:vAlign w:val="center"/>
          </w:tcPr>
          <w:p w:rsidR="00110CB2" w:rsidRPr="00DE56FB" w:rsidRDefault="00357101" w:rsidP="00DE56FB">
            <w:pPr>
              <w:tabs>
                <w:tab w:val="left" w:pos="3969"/>
              </w:tabs>
              <w:jc w:val="center"/>
              <w:rPr>
                <w:lang w:val="uk-UA"/>
              </w:rPr>
            </w:pPr>
            <w:r w:rsidRPr="00DE56FB">
              <w:rPr>
                <w:lang w:val="uk-UA"/>
              </w:rPr>
              <w:t>38</w:t>
            </w:r>
          </w:p>
        </w:tc>
        <w:tc>
          <w:tcPr>
            <w:tcW w:w="2285" w:type="dxa"/>
            <w:vAlign w:val="center"/>
          </w:tcPr>
          <w:p w:rsidR="00110CB2" w:rsidRPr="00DE56FB" w:rsidRDefault="00357101" w:rsidP="00DE56FB">
            <w:pPr>
              <w:tabs>
                <w:tab w:val="left" w:pos="3969"/>
              </w:tabs>
              <w:jc w:val="center"/>
              <w:rPr>
                <w:lang w:val="uk-UA"/>
              </w:rPr>
            </w:pPr>
            <w:r w:rsidRPr="00DE56FB">
              <w:rPr>
                <w:lang w:val="uk-UA"/>
              </w:rPr>
              <w:t>99</w:t>
            </w:r>
          </w:p>
        </w:tc>
        <w:tc>
          <w:tcPr>
            <w:tcW w:w="2100" w:type="dxa"/>
            <w:vAlign w:val="center"/>
          </w:tcPr>
          <w:p w:rsidR="00110CB2" w:rsidRPr="00DE56FB" w:rsidRDefault="00357101" w:rsidP="00DE56FB">
            <w:pPr>
              <w:tabs>
                <w:tab w:val="left" w:pos="3969"/>
              </w:tabs>
              <w:jc w:val="center"/>
              <w:rPr>
                <w:lang w:val="uk-UA"/>
              </w:rPr>
            </w:pPr>
            <w:r w:rsidRPr="00DE56FB">
              <w:rPr>
                <w:lang w:val="uk-UA"/>
              </w:rPr>
              <w:t>101</w:t>
            </w:r>
          </w:p>
        </w:tc>
        <w:tc>
          <w:tcPr>
            <w:tcW w:w="2110" w:type="dxa"/>
            <w:vAlign w:val="center"/>
          </w:tcPr>
          <w:p w:rsidR="00110CB2" w:rsidRPr="00DE56FB" w:rsidRDefault="00357101" w:rsidP="00DE56FB">
            <w:pPr>
              <w:tabs>
                <w:tab w:val="left" w:pos="3969"/>
              </w:tabs>
              <w:jc w:val="center"/>
              <w:rPr>
                <w:lang w:val="uk-UA"/>
              </w:rPr>
            </w:pPr>
            <w:r w:rsidRPr="00DE56FB">
              <w:rPr>
                <w:lang w:val="uk-UA"/>
              </w:rPr>
              <w:t>103</w:t>
            </w:r>
          </w:p>
        </w:tc>
        <w:tc>
          <w:tcPr>
            <w:tcW w:w="1752" w:type="dxa"/>
            <w:vAlign w:val="center"/>
          </w:tcPr>
          <w:p w:rsidR="00110CB2" w:rsidRPr="00DE56FB" w:rsidRDefault="00357101" w:rsidP="00DE56FB">
            <w:pPr>
              <w:tabs>
                <w:tab w:val="left" w:pos="3969"/>
              </w:tabs>
              <w:jc w:val="center"/>
              <w:rPr>
                <w:lang w:val="uk-UA"/>
              </w:rPr>
            </w:pPr>
            <w:r w:rsidRPr="00DE56FB">
              <w:rPr>
                <w:lang w:val="uk-UA"/>
              </w:rPr>
              <w:t>102</w:t>
            </w:r>
          </w:p>
        </w:tc>
      </w:tr>
      <w:tr w:rsidR="00110CB2" w:rsidRPr="00DE56FB" w:rsidTr="007C32C7">
        <w:tc>
          <w:tcPr>
            <w:tcW w:w="1293" w:type="dxa"/>
            <w:vAlign w:val="center"/>
          </w:tcPr>
          <w:p w:rsidR="00110CB2" w:rsidRPr="00DE56FB" w:rsidRDefault="00357101" w:rsidP="00DE56FB">
            <w:pPr>
              <w:tabs>
                <w:tab w:val="left" w:pos="3969"/>
              </w:tabs>
              <w:jc w:val="center"/>
              <w:rPr>
                <w:lang w:val="uk-UA"/>
              </w:rPr>
            </w:pPr>
            <w:r w:rsidRPr="00DE56FB">
              <w:rPr>
                <w:lang w:val="uk-UA"/>
              </w:rPr>
              <w:t>39</w:t>
            </w:r>
          </w:p>
        </w:tc>
        <w:tc>
          <w:tcPr>
            <w:tcW w:w="2285" w:type="dxa"/>
            <w:vAlign w:val="center"/>
          </w:tcPr>
          <w:p w:rsidR="00110CB2" w:rsidRPr="00DE56FB" w:rsidRDefault="00357101" w:rsidP="00DE56FB">
            <w:pPr>
              <w:tabs>
                <w:tab w:val="left" w:pos="3969"/>
              </w:tabs>
              <w:jc w:val="center"/>
              <w:rPr>
                <w:lang w:val="uk-UA"/>
              </w:rPr>
            </w:pPr>
            <w:r w:rsidRPr="00DE56FB">
              <w:rPr>
                <w:lang w:val="uk-UA"/>
              </w:rPr>
              <w:t>101</w:t>
            </w:r>
          </w:p>
        </w:tc>
        <w:tc>
          <w:tcPr>
            <w:tcW w:w="2100" w:type="dxa"/>
            <w:vAlign w:val="center"/>
          </w:tcPr>
          <w:p w:rsidR="00110CB2" w:rsidRPr="00DE56FB" w:rsidRDefault="00357101" w:rsidP="00DE56FB">
            <w:pPr>
              <w:tabs>
                <w:tab w:val="left" w:pos="3969"/>
              </w:tabs>
              <w:jc w:val="center"/>
              <w:rPr>
                <w:lang w:val="uk-UA"/>
              </w:rPr>
            </w:pPr>
            <w:r w:rsidRPr="00DE56FB">
              <w:rPr>
                <w:lang w:val="uk-UA"/>
              </w:rPr>
              <w:t>98</w:t>
            </w:r>
          </w:p>
        </w:tc>
        <w:tc>
          <w:tcPr>
            <w:tcW w:w="2110" w:type="dxa"/>
            <w:vAlign w:val="center"/>
          </w:tcPr>
          <w:p w:rsidR="00110CB2" w:rsidRPr="00DE56FB" w:rsidRDefault="00357101" w:rsidP="00DE56FB">
            <w:pPr>
              <w:tabs>
                <w:tab w:val="left" w:pos="3969"/>
              </w:tabs>
              <w:jc w:val="center"/>
              <w:rPr>
                <w:lang w:val="uk-UA"/>
              </w:rPr>
            </w:pPr>
            <w:r w:rsidRPr="00DE56FB">
              <w:rPr>
                <w:lang w:val="uk-UA"/>
              </w:rPr>
              <w:t>99</w:t>
            </w:r>
          </w:p>
        </w:tc>
        <w:tc>
          <w:tcPr>
            <w:tcW w:w="1752" w:type="dxa"/>
            <w:vAlign w:val="center"/>
          </w:tcPr>
          <w:p w:rsidR="00110CB2" w:rsidRPr="00DE56FB" w:rsidRDefault="00357101" w:rsidP="00DE56FB">
            <w:pPr>
              <w:tabs>
                <w:tab w:val="left" w:pos="3969"/>
              </w:tabs>
              <w:jc w:val="center"/>
              <w:rPr>
                <w:lang w:val="uk-UA"/>
              </w:rPr>
            </w:pPr>
            <w:r w:rsidRPr="00DE56FB">
              <w:rPr>
                <w:lang w:val="uk-UA"/>
              </w:rPr>
              <w:t>103</w:t>
            </w:r>
          </w:p>
        </w:tc>
      </w:tr>
      <w:tr w:rsidR="00110CB2" w:rsidRPr="00DE56FB" w:rsidTr="007C32C7">
        <w:tc>
          <w:tcPr>
            <w:tcW w:w="1293" w:type="dxa"/>
            <w:vAlign w:val="center"/>
          </w:tcPr>
          <w:p w:rsidR="00110CB2" w:rsidRPr="00DE56FB" w:rsidRDefault="00357101" w:rsidP="00DE56FB">
            <w:pPr>
              <w:tabs>
                <w:tab w:val="left" w:pos="3969"/>
              </w:tabs>
              <w:jc w:val="center"/>
              <w:rPr>
                <w:lang w:val="uk-UA"/>
              </w:rPr>
            </w:pPr>
            <w:r w:rsidRPr="00DE56FB">
              <w:rPr>
                <w:lang w:val="uk-UA"/>
              </w:rPr>
              <w:t>40</w:t>
            </w:r>
          </w:p>
        </w:tc>
        <w:tc>
          <w:tcPr>
            <w:tcW w:w="2285" w:type="dxa"/>
            <w:vAlign w:val="center"/>
          </w:tcPr>
          <w:p w:rsidR="00110CB2" w:rsidRPr="00DE56FB" w:rsidRDefault="00357101" w:rsidP="00DE56FB">
            <w:pPr>
              <w:tabs>
                <w:tab w:val="left" w:pos="3969"/>
              </w:tabs>
              <w:jc w:val="center"/>
              <w:rPr>
                <w:lang w:val="uk-UA"/>
              </w:rPr>
            </w:pPr>
            <w:r w:rsidRPr="00DE56FB">
              <w:rPr>
                <w:lang w:val="uk-UA"/>
              </w:rPr>
              <w:t>104</w:t>
            </w:r>
          </w:p>
        </w:tc>
        <w:tc>
          <w:tcPr>
            <w:tcW w:w="2100" w:type="dxa"/>
            <w:vAlign w:val="center"/>
          </w:tcPr>
          <w:p w:rsidR="00110CB2" w:rsidRPr="00DE56FB" w:rsidRDefault="00357101" w:rsidP="00DE56FB">
            <w:pPr>
              <w:tabs>
                <w:tab w:val="left" w:pos="3969"/>
              </w:tabs>
              <w:jc w:val="center"/>
              <w:rPr>
                <w:lang w:val="uk-UA"/>
              </w:rPr>
            </w:pPr>
            <w:r w:rsidRPr="00DE56FB">
              <w:rPr>
                <w:lang w:val="uk-UA"/>
              </w:rPr>
              <w:t>105</w:t>
            </w:r>
          </w:p>
        </w:tc>
        <w:tc>
          <w:tcPr>
            <w:tcW w:w="2110" w:type="dxa"/>
            <w:vAlign w:val="center"/>
          </w:tcPr>
          <w:p w:rsidR="00110CB2" w:rsidRPr="00DE56FB" w:rsidRDefault="00357101" w:rsidP="00DE56FB">
            <w:pPr>
              <w:tabs>
                <w:tab w:val="left" w:pos="3969"/>
              </w:tabs>
              <w:jc w:val="center"/>
              <w:rPr>
                <w:lang w:val="uk-UA"/>
              </w:rPr>
            </w:pPr>
            <w:r w:rsidRPr="00DE56FB">
              <w:rPr>
                <w:lang w:val="uk-UA"/>
              </w:rPr>
              <w:t>108</w:t>
            </w:r>
          </w:p>
        </w:tc>
        <w:tc>
          <w:tcPr>
            <w:tcW w:w="1752" w:type="dxa"/>
            <w:vAlign w:val="center"/>
          </w:tcPr>
          <w:p w:rsidR="00110CB2" w:rsidRPr="00DE56FB" w:rsidRDefault="00357101" w:rsidP="00DE56FB">
            <w:pPr>
              <w:tabs>
                <w:tab w:val="left" w:pos="3969"/>
              </w:tabs>
              <w:jc w:val="center"/>
              <w:rPr>
                <w:lang w:val="uk-UA"/>
              </w:rPr>
            </w:pPr>
            <w:r w:rsidRPr="00DE56FB">
              <w:rPr>
                <w:lang w:val="uk-UA"/>
              </w:rPr>
              <w:t>111</w:t>
            </w:r>
          </w:p>
        </w:tc>
      </w:tr>
    </w:tbl>
    <w:p w:rsidR="003300D6" w:rsidRPr="00DE56FB" w:rsidRDefault="003300D6" w:rsidP="00DE56FB">
      <w:pPr>
        <w:pStyle w:val="1"/>
        <w:tabs>
          <w:tab w:val="left" w:pos="3969"/>
        </w:tabs>
        <w:spacing w:line="240" w:lineRule="auto"/>
        <w:rPr>
          <w:i/>
          <w:iCs/>
          <w:sz w:val="24"/>
        </w:rPr>
      </w:pPr>
    </w:p>
    <w:p w:rsidR="002B029C" w:rsidRPr="00DE56FB" w:rsidRDefault="002B029C" w:rsidP="00DE56FB">
      <w:pPr>
        <w:pStyle w:val="1"/>
        <w:tabs>
          <w:tab w:val="left" w:pos="3969"/>
        </w:tabs>
        <w:spacing w:line="240" w:lineRule="auto"/>
        <w:rPr>
          <w:i/>
          <w:iCs/>
          <w:sz w:val="24"/>
        </w:rPr>
      </w:pPr>
      <w:r w:rsidRPr="00DE56FB">
        <w:rPr>
          <w:i/>
          <w:iCs/>
          <w:sz w:val="24"/>
        </w:rPr>
        <w:t>Методичні вказівки до виконання завдан</w:t>
      </w:r>
      <w:r w:rsidR="00831A69" w:rsidRPr="00DE56FB">
        <w:rPr>
          <w:i/>
          <w:iCs/>
          <w:sz w:val="24"/>
        </w:rPr>
        <w:t>ь</w:t>
      </w:r>
      <w:r w:rsidRPr="00DE56FB">
        <w:rPr>
          <w:i/>
          <w:iCs/>
          <w:sz w:val="24"/>
        </w:rPr>
        <w:t xml:space="preserve"> 3</w:t>
      </w:r>
      <w:r w:rsidR="00831A69" w:rsidRPr="00DE56FB">
        <w:rPr>
          <w:i/>
          <w:iCs/>
          <w:sz w:val="24"/>
        </w:rPr>
        <w:t>1-</w:t>
      </w:r>
      <w:r w:rsidRPr="00DE56FB">
        <w:rPr>
          <w:i/>
          <w:iCs/>
          <w:sz w:val="24"/>
        </w:rPr>
        <w:t>40</w:t>
      </w:r>
    </w:p>
    <w:p w:rsidR="002B029C" w:rsidRPr="00DE56FB" w:rsidRDefault="002B029C" w:rsidP="00DE56FB">
      <w:pPr>
        <w:tabs>
          <w:tab w:val="left" w:pos="3969"/>
        </w:tabs>
        <w:ind w:firstLine="720"/>
        <w:jc w:val="both"/>
        <w:rPr>
          <w:lang w:val="uk-UA"/>
        </w:rPr>
      </w:pPr>
      <w:r w:rsidRPr="00DE56FB">
        <w:rPr>
          <w:lang w:val="uk-UA"/>
        </w:rPr>
        <w:t>Для виконання цих завдань необхідно використати прийом порівняння показників,</w:t>
      </w:r>
      <w:r w:rsidR="003300D6" w:rsidRPr="00DE56FB">
        <w:rPr>
          <w:lang w:val="uk-UA"/>
        </w:rPr>
        <w:t xml:space="preserve"> спосіб віднос</w:t>
      </w:r>
      <w:r w:rsidR="00E25CF6" w:rsidRPr="00DE56FB">
        <w:rPr>
          <w:lang w:val="uk-UA"/>
        </w:rPr>
        <w:t>них величин і індексний метод. П</w:t>
      </w:r>
      <w:r w:rsidR="00831A69" w:rsidRPr="00DE56FB">
        <w:rPr>
          <w:lang w:val="uk-UA"/>
        </w:rPr>
        <w:t xml:space="preserve">ри цьому треба </w:t>
      </w:r>
      <w:r w:rsidR="00831A69" w:rsidRPr="00DE56FB">
        <w:rPr>
          <w:spacing w:val="-4"/>
          <w:lang w:val="uk-UA"/>
        </w:rPr>
        <w:t xml:space="preserve">роз- </w:t>
      </w:r>
      <w:r w:rsidR="00831A69" w:rsidRPr="00DE56FB">
        <w:rPr>
          <w:lang w:val="uk-UA"/>
        </w:rPr>
        <w:t xml:space="preserve">рахувати </w:t>
      </w:r>
      <w:r w:rsidR="003300D6" w:rsidRPr="00DE56FB">
        <w:rPr>
          <w:lang w:val="uk-UA"/>
        </w:rPr>
        <w:t>індекси деяких похідних узагальнюючих показників (</w:t>
      </w:r>
      <w:r w:rsidR="00DA4593" w:rsidRPr="00DE56FB">
        <w:rPr>
          <w:lang w:val="uk-UA"/>
        </w:rPr>
        <w:t xml:space="preserve">продуктивності і </w:t>
      </w:r>
      <w:r w:rsidR="00DA4593" w:rsidRPr="00DE56FB">
        <w:rPr>
          <w:spacing w:val="-4"/>
          <w:lang w:val="uk-UA"/>
        </w:rPr>
        <w:t>фондоозброєності праці, фондовіддачі основних фондів, рентабельності основних</w:t>
      </w:r>
      <w:r w:rsidR="00DA4593" w:rsidRPr="00DE56FB">
        <w:rPr>
          <w:lang w:val="uk-UA"/>
        </w:rPr>
        <w:t xml:space="preserve"> фондів, праці і продукції</w:t>
      </w:r>
      <w:r w:rsidR="003300D6" w:rsidRPr="00DE56FB">
        <w:rPr>
          <w:lang w:val="uk-UA"/>
        </w:rPr>
        <w:t>)</w:t>
      </w:r>
      <w:r w:rsidR="00DA4593" w:rsidRPr="00DE56FB">
        <w:rPr>
          <w:lang w:val="uk-UA"/>
        </w:rPr>
        <w:t xml:space="preserve"> і на основі їх порівняльного аналізу зробити </w:t>
      </w:r>
      <w:r w:rsidR="00E86712" w:rsidRPr="00DE56FB">
        <w:rPr>
          <w:lang w:val="uk-UA"/>
        </w:rPr>
        <w:t>відпо</w:t>
      </w:r>
      <w:r w:rsidR="00831A69" w:rsidRPr="00DE56FB">
        <w:rPr>
          <w:lang w:val="uk-UA"/>
        </w:rPr>
        <w:t xml:space="preserve">- </w:t>
      </w:r>
      <w:r w:rsidR="00E86712" w:rsidRPr="00DE56FB">
        <w:rPr>
          <w:spacing w:val="-4"/>
          <w:lang w:val="uk-UA"/>
        </w:rPr>
        <w:t>відні в</w:t>
      </w:r>
      <w:r w:rsidR="00831A69" w:rsidRPr="00DE56FB">
        <w:rPr>
          <w:spacing w:val="-4"/>
          <w:lang w:val="uk-UA"/>
        </w:rPr>
        <w:t>исновки щодо зміни ефективності</w:t>
      </w:r>
      <w:r w:rsidR="00E86712" w:rsidRPr="00DE56FB">
        <w:rPr>
          <w:spacing w:val="-4"/>
          <w:lang w:val="uk-UA"/>
        </w:rPr>
        <w:t xml:space="preserve"> використання ресурсів досліджувального</w:t>
      </w:r>
      <w:r w:rsidR="00E86712" w:rsidRPr="00DE56FB">
        <w:rPr>
          <w:lang w:val="uk-UA"/>
        </w:rPr>
        <w:t xml:space="preserve"> підприємства, а також дати узагальнюючу оцінку його виробнич</w:t>
      </w:r>
      <w:r w:rsidR="00831A69" w:rsidRPr="00DE56FB">
        <w:rPr>
          <w:lang w:val="uk-UA"/>
        </w:rPr>
        <w:t>ої</w:t>
      </w:r>
      <w:r w:rsidR="00E86712" w:rsidRPr="00DE56FB">
        <w:rPr>
          <w:lang w:val="uk-UA"/>
        </w:rPr>
        <w:t xml:space="preserve"> діяльності </w:t>
      </w:r>
      <w:r w:rsidR="00831A69" w:rsidRPr="00DE56FB">
        <w:rPr>
          <w:lang w:val="uk-UA"/>
        </w:rPr>
        <w:t>в</w:t>
      </w:r>
      <w:r w:rsidR="00E86712" w:rsidRPr="00DE56FB">
        <w:rPr>
          <w:lang w:val="uk-UA"/>
        </w:rPr>
        <w:t xml:space="preserve"> цілому.</w:t>
      </w:r>
    </w:p>
    <w:p w:rsidR="00E86712" w:rsidRPr="00DE56FB" w:rsidRDefault="009436E0" w:rsidP="00DE56FB">
      <w:pPr>
        <w:tabs>
          <w:tab w:val="left" w:pos="3969"/>
        </w:tabs>
        <w:ind w:firstLine="720"/>
        <w:jc w:val="both"/>
        <w:rPr>
          <w:lang w:val="uk-UA"/>
        </w:rPr>
      </w:pPr>
      <w:r w:rsidRPr="00DE56FB">
        <w:rPr>
          <w:b/>
          <w:spacing w:val="-4"/>
          <w:lang w:val="uk-UA"/>
        </w:rPr>
        <w:t>Завдання 41-50.</w:t>
      </w:r>
      <w:r w:rsidRPr="00DE56FB">
        <w:rPr>
          <w:spacing w:val="-4"/>
          <w:lang w:val="uk-UA"/>
        </w:rPr>
        <w:t xml:space="preserve"> Вик</w:t>
      </w:r>
      <w:r w:rsidR="00831A69" w:rsidRPr="00DE56FB">
        <w:rPr>
          <w:spacing w:val="-4"/>
          <w:lang w:val="uk-UA"/>
        </w:rPr>
        <w:t>ористовуючи вихідні дані табл.</w:t>
      </w:r>
      <w:r w:rsidRPr="00DE56FB">
        <w:rPr>
          <w:spacing w:val="-4"/>
          <w:lang w:val="uk-UA"/>
        </w:rPr>
        <w:t xml:space="preserve"> 4, виконати факторний</w:t>
      </w:r>
      <w:r w:rsidRPr="00DE56FB">
        <w:rPr>
          <w:lang w:val="uk-UA"/>
        </w:rPr>
        <w:t xml:space="preserve"> </w:t>
      </w:r>
      <w:r w:rsidRPr="00DE56FB">
        <w:rPr>
          <w:spacing w:val="-4"/>
          <w:lang w:val="uk-UA"/>
        </w:rPr>
        <w:t xml:space="preserve">аналіз </w:t>
      </w:r>
      <w:r w:rsidR="0009181D" w:rsidRPr="00DE56FB">
        <w:rPr>
          <w:spacing w:val="-4"/>
          <w:lang w:val="uk-UA"/>
        </w:rPr>
        <w:t>продукції (послуг) підприємства міського господарства, тобто розрахувати</w:t>
      </w:r>
      <w:r w:rsidR="0009181D" w:rsidRPr="00DE56FB">
        <w:rPr>
          <w:lang w:val="uk-UA"/>
        </w:rPr>
        <w:t xml:space="preserve"> абсолютний і відносний вплив на зміну цього показника таких</w:t>
      </w:r>
      <w:r w:rsidR="00723335" w:rsidRPr="00DE56FB">
        <w:rPr>
          <w:lang w:val="uk-UA"/>
        </w:rPr>
        <w:t xml:space="preserve"> чинників:</w:t>
      </w:r>
      <w:r w:rsidR="00D82D91" w:rsidRPr="00DE56FB">
        <w:rPr>
          <w:lang w:val="uk-UA"/>
        </w:rPr>
        <w:t xml:space="preserve"> середньої чисельності робітників і продуктивності праці одного робітника. </w:t>
      </w:r>
    </w:p>
    <w:p w:rsidR="000D256F" w:rsidRDefault="000D256F" w:rsidP="00DE56FB">
      <w:pPr>
        <w:tabs>
          <w:tab w:val="left" w:pos="3969"/>
        </w:tabs>
        <w:ind w:firstLine="720"/>
        <w:jc w:val="both"/>
        <w:rPr>
          <w:lang w:val="uk-UA"/>
        </w:rPr>
      </w:pPr>
    </w:p>
    <w:p w:rsidR="00DE56FB" w:rsidRDefault="00DE56FB" w:rsidP="00DE56FB">
      <w:pPr>
        <w:tabs>
          <w:tab w:val="left" w:pos="3969"/>
        </w:tabs>
        <w:ind w:firstLine="720"/>
        <w:jc w:val="both"/>
        <w:rPr>
          <w:lang w:val="uk-UA"/>
        </w:rPr>
      </w:pPr>
    </w:p>
    <w:p w:rsidR="00DE56FB" w:rsidRDefault="00DE56FB" w:rsidP="00DE56FB">
      <w:pPr>
        <w:tabs>
          <w:tab w:val="left" w:pos="3969"/>
        </w:tabs>
        <w:ind w:firstLine="720"/>
        <w:jc w:val="both"/>
        <w:rPr>
          <w:lang w:val="uk-UA"/>
        </w:rPr>
      </w:pPr>
    </w:p>
    <w:p w:rsidR="00DE56FB" w:rsidRDefault="00DE56FB" w:rsidP="00DE56FB">
      <w:pPr>
        <w:tabs>
          <w:tab w:val="left" w:pos="3969"/>
        </w:tabs>
        <w:ind w:firstLine="720"/>
        <w:jc w:val="both"/>
        <w:rPr>
          <w:lang w:val="uk-UA"/>
        </w:rPr>
      </w:pPr>
    </w:p>
    <w:p w:rsidR="00DE56FB" w:rsidRPr="00DE56FB" w:rsidRDefault="00DE56FB" w:rsidP="00DE56FB">
      <w:pPr>
        <w:tabs>
          <w:tab w:val="left" w:pos="3969"/>
        </w:tabs>
        <w:ind w:firstLine="720"/>
        <w:jc w:val="both"/>
        <w:rPr>
          <w:lang w:val="uk-UA"/>
        </w:rPr>
      </w:pPr>
    </w:p>
    <w:p w:rsidR="0062280C" w:rsidRPr="00DE56FB" w:rsidRDefault="00D82D91" w:rsidP="00DE56FB">
      <w:pPr>
        <w:tabs>
          <w:tab w:val="left" w:pos="3969"/>
        </w:tabs>
        <w:ind w:firstLine="180"/>
        <w:jc w:val="both"/>
        <w:rPr>
          <w:lang w:val="uk-UA"/>
        </w:rPr>
      </w:pPr>
      <w:r w:rsidRPr="00DE56FB">
        <w:rPr>
          <w:lang w:val="uk-UA"/>
        </w:rPr>
        <w:lastRenderedPageBreak/>
        <w:t>Таблиця 4</w:t>
      </w:r>
      <w:r w:rsidR="000D256F" w:rsidRPr="00DE56FB">
        <w:rPr>
          <w:lang w:val="uk-UA"/>
        </w:rPr>
        <w:t>.</w:t>
      </w:r>
      <w:r w:rsidRPr="00DE56FB">
        <w:rPr>
          <w:lang w:val="uk-UA"/>
        </w:rPr>
        <w:t xml:space="preserve"> – Вихідні дані для факторного аналізу обсягу продукції (послуг)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700"/>
        <w:gridCol w:w="2700"/>
        <w:gridCol w:w="2700"/>
      </w:tblGrid>
      <w:tr w:rsidR="007B0543" w:rsidRPr="00DE56FB" w:rsidTr="007C32C7">
        <w:tc>
          <w:tcPr>
            <w:tcW w:w="1548" w:type="dxa"/>
            <w:vAlign w:val="center"/>
          </w:tcPr>
          <w:p w:rsidR="007B0543" w:rsidRPr="00DE56FB" w:rsidRDefault="00C91B99" w:rsidP="00DE56FB">
            <w:pPr>
              <w:tabs>
                <w:tab w:val="left" w:pos="3969"/>
              </w:tabs>
              <w:jc w:val="center"/>
              <w:rPr>
                <w:b/>
                <w:lang w:val="uk-UA"/>
              </w:rPr>
            </w:pPr>
            <w:r w:rsidRPr="00DE56FB">
              <w:rPr>
                <w:b/>
                <w:lang w:val="uk-UA"/>
              </w:rPr>
              <w:t>Номер завдання</w:t>
            </w:r>
          </w:p>
        </w:tc>
        <w:tc>
          <w:tcPr>
            <w:tcW w:w="2700" w:type="dxa"/>
            <w:vAlign w:val="center"/>
          </w:tcPr>
          <w:p w:rsidR="007B0543" w:rsidRPr="00DE56FB" w:rsidRDefault="00C91B99" w:rsidP="00DE56FB">
            <w:pPr>
              <w:tabs>
                <w:tab w:val="left" w:pos="3969"/>
              </w:tabs>
              <w:jc w:val="center"/>
              <w:rPr>
                <w:b/>
                <w:lang w:val="uk-UA"/>
              </w:rPr>
            </w:pPr>
            <w:r w:rsidRPr="00DE56FB">
              <w:rPr>
                <w:b/>
                <w:lang w:val="uk-UA"/>
              </w:rPr>
              <w:t>Порівняльні періоди</w:t>
            </w:r>
          </w:p>
        </w:tc>
        <w:tc>
          <w:tcPr>
            <w:tcW w:w="2700" w:type="dxa"/>
            <w:vAlign w:val="center"/>
          </w:tcPr>
          <w:p w:rsidR="007B0543" w:rsidRPr="00DE56FB" w:rsidRDefault="00C91B99" w:rsidP="00DE56FB">
            <w:pPr>
              <w:tabs>
                <w:tab w:val="left" w:pos="3969"/>
              </w:tabs>
              <w:jc w:val="center"/>
              <w:rPr>
                <w:b/>
                <w:lang w:val="uk-UA"/>
              </w:rPr>
            </w:pPr>
            <w:r w:rsidRPr="00DE56FB">
              <w:rPr>
                <w:b/>
                <w:lang w:val="uk-UA"/>
              </w:rPr>
              <w:t>Обсяг продукції (послуг), тис. грн.</w:t>
            </w:r>
          </w:p>
        </w:tc>
        <w:tc>
          <w:tcPr>
            <w:tcW w:w="2700" w:type="dxa"/>
            <w:vAlign w:val="center"/>
          </w:tcPr>
          <w:p w:rsidR="007B0543" w:rsidRPr="00DE56FB" w:rsidRDefault="00C91B99" w:rsidP="00DE56FB">
            <w:pPr>
              <w:tabs>
                <w:tab w:val="left" w:pos="3969"/>
              </w:tabs>
              <w:jc w:val="center"/>
              <w:rPr>
                <w:b/>
                <w:lang w:val="uk-UA"/>
              </w:rPr>
            </w:pPr>
            <w:r w:rsidRPr="00DE56FB">
              <w:rPr>
                <w:b/>
                <w:lang w:val="uk-UA"/>
              </w:rPr>
              <w:t>Середня чисельність робітників, чол.</w:t>
            </w:r>
          </w:p>
        </w:tc>
      </w:tr>
      <w:tr w:rsidR="00C91B99" w:rsidRPr="00DE56FB" w:rsidTr="007C32C7">
        <w:tc>
          <w:tcPr>
            <w:tcW w:w="1548" w:type="dxa"/>
            <w:vMerge w:val="restart"/>
            <w:vAlign w:val="center"/>
          </w:tcPr>
          <w:p w:rsidR="00C91B99" w:rsidRPr="00DE56FB" w:rsidRDefault="00571230" w:rsidP="00DE56FB">
            <w:pPr>
              <w:tabs>
                <w:tab w:val="left" w:pos="3969"/>
              </w:tabs>
              <w:jc w:val="center"/>
              <w:rPr>
                <w:lang w:val="uk-UA"/>
              </w:rPr>
            </w:pPr>
            <w:r w:rsidRPr="00DE56FB">
              <w:rPr>
                <w:lang w:val="uk-UA"/>
              </w:rPr>
              <w:t>41</w:t>
            </w:r>
          </w:p>
        </w:tc>
        <w:tc>
          <w:tcPr>
            <w:tcW w:w="2700" w:type="dxa"/>
            <w:vAlign w:val="center"/>
          </w:tcPr>
          <w:p w:rsidR="00C91B99" w:rsidRPr="00DE56FB" w:rsidRDefault="00C91B99" w:rsidP="00DE56FB">
            <w:pPr>
              <w:tabs>
                <w:tab w:val="left" w:pos="3969"/>
              </w:tabs>
              <w:ind w:left="432"/>
              <w:jc w:val="both"/>
              <w:rPr>
                <w:lang w:val="uk-UA"/>
              </w:rPr>
            </w:pPr>
            <w:r w:rsidRPr="00DE56FB">
              <w:rPr>
                <w:lang w:val="uk-UA"/>
              </w:rPr>
              <w:t>Базисний</w:t>
            </w:r>
          </w:p>
        </w:tc>
        <w:tc>
          <w:tcPr>
            <w:tcW w:w="2700" w:type="dxa"/>
            <w:vAlign w:val="center"/>
          </w:tcPr>
          <w:p w:rsidR="00C91B99" w:rsidRPr="00DE56FB" w:rsidRDefault="00571230" w:rsidP="00DE56FB">
            <w:pPr>
              <w:tabs>
                <w:tab w:val="left" w:pos="3969"/>
              </w:tabs>
              <w:jc w:val="center"/>
              <w:rPr>
                <w:lang w:val="uk-UA"/>
              </w:rPr>
            </w:pPr>
            <w:r w:rsidRPr="00DE56FB">
              <w:rPr>
                <w:lang w:val="uk-UA"/>
              </w:rPr>
              <w:t>4250</w:t>
            </w:r>
          </w:p>
        </w:tc>
        <w:tc>
          <w:tcPr>
            <w:tcW w:w="2700" w:type="dxa"/>
            <w:vAlign w:val="center"/>
          </w:tcPr>
          <w:p w:rsidR="00C91B99" w:rsidRPr="00DE56FB" w:rsidRDefault="00571230" w:rsidP="00DE56FB">
            <w:pPr>
              <w:tabs>
                <w:tab w:val="left" w:pos="3969"/>
              </w:tabs>
              <w:jc w:val="center"/>
              <w:rPr>
                <w:lang w:val="uk-UA"/>
              </w:rPr>
            </w:pPr>
            <w:r w:rsidRPr="00DE56FB">
              <w:rPr>
                <w:lang w:val="uk-UA"/>
              </w:rPr>
              <w:t>650</w:t>
            </w:r>
          </w:p>
        </w:tc>
      </w:tr>
      <w:tr w:rsidR="00C91B99" w:rsidRPr="00DE56FB" w:rsidTr="007C32C7">
        <w:tc>
          <w:tcPr>
            <w:tcW w:w="1548" w:type="dxa"/>
            <w:vMerge/>
            <w:vAlign w:val="center"/>
          </w:tcPr>
          <w:p w:rsidR="00C91B99" w:rsidRPr="00DE56FB" w:rsidRDefault="00C91B99" w:rsidP="00DE56FB">
            <w:pPr>
              <w:tabs>
                <w:tab w:val="left" w:pos="3969"/>
              </w:tabs>
              <w:jc w:val="center"/>
              <w:rPr>
                <w:lang w:val="uk-UA"/>
              </w:rPr>
            </w:pPr>
          </w:p>
        </w:tc>
        <w:tc>
          <w:tcPr>
            <w:tcW w:w="2700" w:type="dxa"/>
            <w:vAlign w:val="center"/>
          </w:tcPr>
          <w:p w:rsidR="00C91B99" w:rsidRPr="00DE56FB" w:rsidRDefault="00C91B99" w:rsidP="00DE56FB">
            <w:pPr>
              <w:tabs>
                <w:tab w:val="left" w:pos="3969"/>
              </w:tabs>
              <w:ind w:left="432"/>
              <w:jc w:val="both"/>
              <w:rPr>
                <w:lang w:val="uk-UA"/>
              </w:rPr>
            </w:pPr>
            <w:r w:rsidRPr="00DE56FB">
              <w:rPr>
                <w:lang w:val="uk-UA"/>
              </w:rPr>
              <w:t>Звітний</w:t>
            </w:r>
          </w:p>
        </w:tc>
        <w:tc>
          <w:tcPr>
            <w:tcW w:w="2700" w:type="dxa"/>
            <w:vAlign w:val="center"/>
          </w:tcPr>
          <w:p w:rsidR="00C91B99" w:rsidRPr="00DE56FB" w:rsidRDefault="00571230" w:rsidP="00DE56FB">
            <w:pPr>
              <w:tabs>
                <w:tab w:val="left" w:pos="3969"/>
              </w:tabs>
              <w:jc w:val="center"/>
              <w:rPr>
                <w:lang w:val="uk-UA"/>
              </w:rPr>
            </w:pPr>
            <w:r w:rsidRPr="00DE56FB">
              <w:rPr>
                <w:lang w:val="uk-UA"/>
              </w:rPr>
              <w:t>4530</w:t>
            </w:r>
          </w:p>
        </w:tc>
        <w:tc>
          <w:tcPr>
            <w:tcW w:w="2700" w:type="dxa"/>
            <w:vAlign w:val="center"/>
          </w:tcPr>
          <w:p w:rsidR="00C91B99" w:rsidRPr="00DE56FB" w:rsidRDefault="00571230" w:rsidP="00DE56FB">
            <w:pPr>
              <w:tabs>
                <w:tab w:val="left" w:pos="3969"/>
              </w:tabs>
              <w:jc w:val="center"/>
              <w:rPr>
                <w:lang w:val="uk-UA"/>
              </w:rPr>
            </w:pPr>
            <w:r w:rsidRPr="00DE56FB">
              <w:rPr>
                <w:lang w:val="uk-UA"/>
              </w:rPr>
              <w:t>660</w:t>
            </w:r>
          </w:p>
        </w:tc>
      </w:tr>
      <w:tr w:rsidR="00571230" w:rsidRPr="00DE56FB" w:rsidTr="007C32C7">
        <w:tc>
          <w:tcPr>
            <w:tcW w:w="1548" w:type="dxa"/>
            <w:vMerge w:val="restart"/>
            <w:vAlign w:val="center"/>
          </w:tcPr>
          <w:p w:rsidR="00571230" w:rsidRPr="00DE56FB" w:rsidRDefault="00571230" w:rsidP="00DE56FB">
            <w:pPr>
              <w:tabs>
                <w:tab w:val="left" w:pos="3969"/>
              </w:tabs>
              <w:jc w:val="center"/>
              <w:rPr>
                <w:lang w:val="uk-UA"/>
              </w:rPr>
            </w:pPr>
            <w:r w:rsidRPr="00DE56FB">
              <w:rPr>
                <w:lang w:val="uk-UA"/>
              </w:rPr>
              <w:t>42</w:t>
            </w: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Базисний</w:t>
            </w:r>
          </w:p>
        </w:tc>
        <w:tc>
          <w:tcPr>
            <w:tcW w:w="2700" w:type="dxa"/>
            <w:vAlign w:val="center"/>
          </w:tcPr>
          <w:p w:rsidR="00571230" w:rsidRPr="00DE56FB" w:rsidRDefault="00571230" w:rsidP="00DE56FB">
            <w:pPr>
              <w:tabs>
                <w:tab w:val="left" w:pos="3969"/>
              </w:tabs>
              <w:jc w:val="center"/>
              <w:rPr>
                <w:lang w:val="uk-UA"/>
              </w:rPr>
            </w:pPr>
            <w:r w:rsidRPr="00DE56FB">
              <w:rPr>
                <w:lang w:val="uk-UA"/>
              </w:rPr>
              <w:t>3250</w:t>
            </w:r>
          </w:p>
        </w:tc>
        <w:tc>
          <w:tcPr>
            <w:tcW w:w="2700" w:type="dxa"/>
            <w:vAlign w:val="center"/>
          </w:tcPr>
          <w:p w:rsidR="00571230" w:rsidRPr="00DE56FB" w:rsidRDefault="00571230" w:rsidP="00DE56FB">
            <w:pPr>
              <w:tabs>
                <w:tab w:val="left" w:pos="3969"/>
              </w:tabs>
              <w:jc w:val="center"/>
              <w:rPr>
                <w:lang w:val="uk-UA"/>
              </w:rPr>
            </w:pPr>
            <w:r w:rsidRPr="00DE56FB">
              <w:rPr>
                <w:lang w:val="uk-UA"/>
              </w:rPr>
              <w:t>500</w:t>
            </w:r>
          </w:p>
        </w:tc>
      </w:tr>
      <w:tr w:rsidR="00571230" w:rsidRPr="00DE56FB" w:rsidTr="007C32C7">
        <w:tc>
          <w:tcPr>
            <w:tcW w:w="1548" w:type="dxa"/>
            <w:vMerge/>
            <w:vAlign w:val="center"/>
          </w:tcPr>
          <w:p w:rsidR="00571230" w:rsidRPr="00DE56FB" w:rsidRDefault="00571230" w:rsidP="00DE56FB">
            <w:pPr>
              <w:tabs>
                <w:tab w:val="left" w:pos="3969"/>
              </w:tabs>
              <w:jc w:val="center"/>
              <w:rPr>
                <w:lang w:val="uk-UA"/>
              </w:rPr>
            </w:pP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Звітний</w:t>
            </w:r>
          </w:p>
        </w:tc>
        <w:tc>
          <w:tcPr>
            <w:tcW w:w="2700" w:type="dxa"/>
            <w:vAlign w:val="center"/>
          </w:tcPr>
          <w:p w:rsidR="00571230" w:rsidRPr="00DE56FB" w:rsidRDefault="00571230" w:rsidP="00DE56FB">
            <w:pPr>
              <w:tabs>
                <w:tab w:val="left" w:pos="3969"/>
              </w:tabs>
              <w:jc w:val="center"/>
              <w:rPr>
                <w:lang w:val="uk-UA"/>
              </w:rPr>
            </w:pPr>
            <w:r w:rsidRPr="00DE56FB">
              <w:rPr>
                <w:lang w:val="uk-UA"/>
              </w:rPr>
              <w:t>3520</w:t>
            </w:r>
          </w:p>
        </w:tc>
        <w:tc>
          <w:tcPr>
            <w:tcW w:w="2700" w:type="dxa"/>
            <w:vAlign w:val="center"/>
          </w:tcPr>
          <w:p w:rsidR="00571230" w:rsidRPr="00DE56FB" w:rsidRDefault="00571230" w:rsidP="00DE56FB">
            <w:pPr>
              <w:tabs>
                <w:tab w:val="left" w:pos="3969"/>
              </w:tabs>
              <w:jc w:val="center"/>
              <w:rPr>
                <w:lang w:val="uk-UA"/>
              </w:rPr>
            </w:pPr>
            <w:r w:rsidRPr="00DE56FB">
              <w:rPr>
                <w:lang w:val="uk-UA"/>
              </w:rPr>
              <w:t>515</w:t>
            </w:r>
          </w:p>
        </w:tc>
      </w:tr>
      <w:tr w:rsidR="00571230" w:rsidRPr="00DE56FB" w:rsidTr="007C32C7">
        <w:tc>
          <w:tcPr>
            <w:tcW w:w="1548" w:type="dxa"/>
            <w:vMerge w:val="restart"/>
            <w:vAlign w:val="center"/>
          </w:tcPr>
          <w:p w:rsidR="00571230" w:rsidRPr="00DE56FB" w:rsidRDefault="00571230" w:rsidP="00DE56FB">
            <w:pPr>
              <w:tabs>
                <w:tab w:val="left" w:pos="3969"/>
              </w:tabs>
              <w:jc w:val="center"/>
              <w:rPr>
                <w:lang w:val="uk-UA"/>
              </w:rPr>
            </w:pPr>
            <w:r w:rsidRPr="00DE56FB">
              <w:rPr>
                <w:lang w:val="uk-UA"/>
              </w:rPr>
              <w:t>43</w:t>
            </w: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Базисний</w:t>
            </w:r>
          </w:p>
        </w:tc>
        <w:tc>
          <w:tcPr>
            <w:tcW w:w="2700" w:type="dxa"/>
            <w:vAlign w:val="center"/>
          </w:tcPr>
          <w:p w:rsidR="00571230" w:rsidRPr="00DE56FB" w:rsidRDefault="00571230" w:rsidP="00DE56FB">
            <w:pPr>
              <w:tabs>
                <w:tab w:val="left" w:pos="3969"/>
              </w:tabs>
              <w:jc w:val="center"/>
              <w:rPr>
                <w:lang w:val="uk-UA"/>
              </w:rPr>
            </w:pPr>
            <w:r w:rsidRPr="00DE56FB">
              <w:rPr>
                <w:lang w:val="uk-UA"/>
              </w:rPr>
              <w:t>3940</w:t>
            </w:r>
          </w:p>
        </w:tc>
        <w:tc>
          <w:tcPr>
            <w:tcW w:w="2700" w:type="dxa"/>
            <w:vAlign w:val="center"/>
          </w:tcPr>
          <w:p w:rsidR="00571230" w:rsidRPr="00DE56FB" w:rsidRDefault="00571230" w:rsidP="00DE56FB">
            <w:pPr>
              <w:tabs>
                <w:tab w:val="left" w:pos="3969"/>
              </w:tabs>
              <w:jc w:val="center"/>
              <w:rPr>
                <w:lang w:val="uk-UA"/>
              </w:rPr>
            </w:pPr>
            <w:r w:rsidRPr="00DE56FB">
              <w:rPr>
                <w:lang w:val="uk-UA"/>
              </w:rPr>
              <w:t>560</w:t>
            </w:r>
          </w:p>
        </w:tc>
      </w:tr>
      <w:tr w:rsidR="00571230" w:rsidRPr="00DE56FB" w:rsidTr="007C32C7">
        <w:tc>
          <w:tcPr>
            <w:tcW w:w="1548" w:type="dxa"/>
            <w:vMerge/>
            <w:vAlign w:val="center"/>
          </w:tcPr>
          <w:p w:rsidR="00571230" w:rsidRPr="00DE56FB" w:rsidRDefault="00571230" w:rsidP="00DE56FB">
            <w:pPr>
              <w:tabs>
                <w:tab w:val="left" w:pos="3969"/>
              </w:tabs>
              <w:jc w:val="center"/>
              <w:rPr>
                <w:lang w:val="uk-UA"/>
              </w:rPr>
            </w:pP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Звітний</w:t>
            </w:r>
          </w:p>
        </w:tc>
        <w:tc>
          <w:tcPr>
            <w:tcW w:w="2700" w:type="dxa"/>
            <w:vAlign w:val="center"/>
          </w:tcPr>
          <w:p w:rsidR="00571230" w:rsidRPr="00DE56FB" w:rsidRDefault="00571230" w:rsidP="00DE56FB">
            <w:pPr>
              <w:tabs>
                <w:tab w:val="left" w:pos="3969"/>
              </w:tabs>
              <w:jc w:val="center"/>
              <w:rPr>
                <w:lang w:val="uk-UA"/>
              </w:rPr>
            </w:pPr>
            <w:r w:rsidRPr="00DE56FB">
              <w:rPr>
                <w:lang w:val="uk-UA"/>
              </w:rPr>
              <w:t>4200</w:t>
            </w:r>
          </w:p>
        </w:tc>
        <w:tc>
          <w:tcPr>
            <w:tcW w:w="2700" w:type="dxa"/>
            <w:vAlign w:val="center"/>
          </w:tcPr>
          <w:p w:rsidR="00571230" w:rsidRPr="00DE56FB" w:rsidRDefault="00571230" w:rsidP="00DE56FB">
            <w:pPr>
              <w:tabs>
                <w:tab w:val="left" w:pos="3969"/>
              </w:tabs>
              <w:jc w:val="center"/>
              <w:rPr>
                <w:lang w:val="uk-UA"/>
              </w:rPr>
            </w:pPr>
            <w:r w:rsidRPr="00DE56FB">
              <w:rPr>
                <w:lang w:val="uk-UA"/>
              </w:rPr>
              <w:t>580</w:t>
            </w:r>
          </w:p>
        </w:tc>
      </w:tr>
      <w:tr w:rsidR="00571230" w:rsidRPr="00DE56FB" w:rsidTr="007C32C7">
        <w:tc>
          <w:tcPr>
            <w:tcW w:w="1548" w:type="dxa"/>
            <w:vMerge w:val="restart"/>
            <w:vAlign w:val="center"/>
          </w:tcPr>
          <w:p w:rsidR="00571230" w:rsidRPr="00DE56FB" w:rsidRDefault="00571230" w:rsidP="00DE56FB">
            <w:pPr>
              <w:tabs>
                <w:tab w:val="left" w:pos="3969"/>
              </w:tabs>
              <w:jc w:val="center"/>
              <w:rPr>
                <w:lang w:val="uk-UA"/>
              </w:rPr>
            </w:pPr>
            <w:r w:rsidRPr="00DE56FB">
              <w:rPr>
                <w:lang w:val="uk-UA"/>
              </w:rPr>
              <w:t>44</w:t>
            </w: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Базисний</w:t>
            </w:r>
          </w:p>
        </w:tc>
        <w:tc>
          <w:tcPr>
            <w:tcW w:w="2700" w:type="dxa"/>
            <w:vAlign w:val="center"/>
          </w:tcPr>
          <w:p w:rsidR="00571230" w:rsidRPr="00DE56FB" w:rsidRDefault="00571230" w:rsidP="00DE56FB">
            <w:pPr>
              <w:tabs>
                <w:tab w:val="left" w:pos="3969"/>
              </w:tabs>
              <w:jc w:val="center"/>
              <w:rPr>
                <w:lang w:val="uk-UA"/>
              </w:rPr>
            </w:pPr>
            <w:r w:rsidRPr="00DE56FB">
              <w:rPr>
                <w:lang w:val="uk-UA"/>
              </w:rPr>
              <w:t>4570</w:t>
            </w:r>
          </w:p>
        </w:tc>
        <w:tc>
          <w:tcPr>
            <w:tcW w:w="2700" w:type="dxa"/>
            <w:vAlign w:val="center"/>
          </w:tcPr>
          <w:p w:rsidR="00571230" w:rsidRPr="00DE56FB" w:rsidRDefault="00571230" w:rsidP="00DE56FB">
            <w:pPr>
              <w:tabs>
                <w:tab w:val="left" w:pos="3969"/>
              </w:tabs>
              <w:jc w:val="center"/>
              <w:rPr>
                <w:lang w:val="uk-UA"/>
              </w:rPr>
            </w:pPr>
            <w:r w:rsidRPr="00DE56FB">
              <w:rPr>
                <w:lang w:val="uk-UA"/>
              </w:rPr>
              <w:t>635</w:t>
            </w:r>
          </w:p>
        </w:tc>
      </w:tr>
      <w:tr w:rsidR="00571230" w:rsidRPr="00DE56FB" w:rsidTr="007C32C7">
        <w:tc>
          <w:tcPr>
            <w:tcW w:w="1548" w:type="dxa"/>
            <w:vMerge/>
            <w:vAlign w:val="center"/>
          </w:tcPr>
          <w:p w:rsidR="00571230" w:rsidRPr="00DE56FB" w:rsidRDefault="00571230" w:rsidP="00DE56FB">
            <w:pPr>
              <w:tabs>
                <w:tab w:val="left" w:pos="3969"/>
              </w:tabs>
              <w:jc w:val="center"/>
              <w:rPr>
                <w:lang w:val="uk-UA"/>
              </w:rPr>
            </w:pP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Звітний</w:t>
            </w:r>
          </w:p>
        </w:tc>
        <w:tc>
          <w:tcPr>
            <w:tcW w:w="2700" w:type="dxa"/>
            <w:vAlign w:val="center"/>
          </w:tcPr>
          <w:p w:rsidR="00571230" w:rsidRPr="00DE56FB" w:rsidRDefault="00571230" w:rsidP="00DE56FB">
            <w:pPr>
              <w:tabs>
                <w:tab w:val="left" w:pos="3969"/>
              </w:tabs>
              <w:jc w:val="center"/>
              <w:rPr>
                <w:lang w:val="uk-UA"/>
              </w:rPr>
            </w:pPr>
            <w:r w:rsidRPr="00DE56FB">
              <w:rPr>
                <w:lang w:val="uk-UA"/>
              </w:rPr>
              <w:t>4610</w:t>
            </w:r>
          </w:p>
        </w:tc>
        <w:tc>
          <w:tcPr>
            <w:tcW w:w="2700" w:type="dxa"/>
            <w:vAlign w:val="center"/>
          </w:tcPr>
          <w:p w:rsidR="00571230" w:rsidRPr="00DE56FB" w:rsidRDefault="00571230" w:rsidP="00DE56FB">
            <w:pPr>
              <w:tabs>
                <w:tab w:val="left" w:pos="3969"/>
              </w:tabs>
              <w:jc w:val="center"/>
              <w:rPr>
                <w:lang w:val="uk-UA"/>
              </w:rPr>
            </w:pPr>
            <w:r w:rsidRPr="00DE56FB">
              <w:rPr>
                <w:lang w:val="uk-UA"/>
              </w:rPr>
              <w:t>640</w:t>
            </w:r>
          </w:p>
        </w:tc>
      </w:tr>
      <w:tr w:rsidR="00571230" w:rsidRPr="00DE56FB" w:rsidTr="007C32C7">
        <w:tc>
          <w:tcPr>
            <w:tcW w:w="1548" w:type="dxa"/>
            <w:vMerge w:val="restart"/>
            <w:vAlign w:val="center"/>
          </w:tcPr>
          <w:p w:rsidR="00571230" w:rsidRPr="00DE56FB" w:rsidRDefault="00571230" w:rsidP="00DE56FB">
            <w:pPr>
              <w:tabs>
                <w:tab w:val="left" w:pos="3969"/>
              </w:tabs>
              <w:jc w:val="center"/>
              <w:rPr>
                <w:lang w:val="uk-UA"/>
              </w:rPr>
            </w:pPr>
            <w:r w:rsidRPr="00DE56FB">
              <w:rPr>
                <w:lang w:val="uk-UA"/>
              </w:rPr>
              <w:t>45</w:t>
            </w: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Базисний</w:t>
            </w:r>
          </w:p>
        </w:tc>
        <w:tc>
          <w:tcPr>
            <w:tcW w:w="2700" w:type="dxa"/>
            <w:vAlign w:val="center"/>
          </w:tcPr>
          <w:p w:rsidR="00571230" w:rsidRPr="00DE56FB" w:rsidRDefault="00571230" w:rsidP="00DE56FB">
            <w:pPr>
              <w:tabs>
                <w:tab w:val="left" w:pos="3969"/>
              </w:tabs>
              <w:jc w:val="center"/>
              <w:rPr>
                <w:lang w:val="uk-UA"/>
              </w:rPr>
            </w:pPr>
            <w:r w:rsidRPr="00DE56FB">
              <w:rPr>
                <w:lang w:val="uk-UA"/>
              </w:rPr>
              <w:t>5380</w:t>
            </w:r>
          </w:p>
        </w:tc>
        <w:tc>
          <w:tcPr>
            <w:tcW w:w="2700" w:type="dxa"/>
            <w:vAlign w:val="center"/>
          </w:tcPr>
          <w:p w:rsidR="00571230" w:rsidRPr="00DE56FB" w:rsidRDefault="00571230" w:rsidP="00DE56FB">
            <w:pPr>
              <w:tabs>
                <w:tab w:val="left" w:pos="3969"/>
              </w:tabs>
              <w:jc w:val="center"/>
              <w:rPr>
                <w:lang w:val="uk-UA"/>
              </w:rPr>
            </w:pPr>
            <w:r w:rsidRPr="00DE56FB">
              <w:rPr>
                <w:lang w:val="uk-UA"/>
              </w:rPr>
              <w:t>865</w:t>
            </w:r>
          </w:p>
        </w:tc>
      </w:tr>
      <w:tr w:rsidR="00571230" w:rsidRPr="00DE56FB" w:rsidTr="007C32C7">
        <w:tc>
          <w:tcPr>
            <w:tcW w:w="1548" w:type="dxa"/>
            <w:vMerge/>
            <w:vAlign w:val="center"/>
          </w:tcPr>
          <w:p w:rsidR="00571230" w:rsidRPr="00DE56FB" w:rsidRDefault="00571230" w:rsidP="00DE56FB">
            <w:pPr>
              <w:tabs>
                <w:tab w:val="left" w:pos="3969"/>
              </w:tabs>
              <w:jc w:val="center"/>
              <w:rPr>
                <w:lang w:val="uk-UA"/>
              </w:rPr>
            </w:pP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Звітний</w:t>
            </w:r>
          </w:p>
        </w:tc>
        <w:tc>
          <w:tcPr>
            <w:tcW w:w="2700" w:type="dxa"/>
            <w:vAlign w:val="center"/>
          </w:tcPr>
          <w:p w:rsidR="00571230" w:rsidRPr="00DE56FB" w:rsidRDefault="00571230" w:rsidP="00DE56FB">
            <w:pPr>
              <w:tabs>
                <w:tab w:val="left" w:pos="3969"/>
              </w:tabs>
              <w:jc w:val="center"/>
              <w:rPr>
                <w:lang w:val="uk-UA"/>
              </w:rPr>
            </w:pPr>
            <w:r w:rsidRPr="00DE56FB">
              <w:rPr>
                <w:lang w:val="uk-UA"/>
              </w:rPr>
              <w:t>5515</w:t>
            </w:r>
          </w:p>
        </w:tc>
        <w:tc>
          <w:tcPr>
            <w:tcW w:w="2700" w:type="dxa"/>
            <w:vAlign w:val="center"/>
          </w:tcPr>
          <w:p w:rsidR="00571230" w:rsidRPr="00DE56FB" w:rsidRDefault="00571230" w:rsidP="00DE56FB">
            <w:pPr>
              <w:tabs>
                <w:tab w:val="left" w:pos="3969"/>
              </w:tabs>
              <w:jc w:val="center"/>
              <w:rPr>
                <w:lang w:val="uk-UA"/>
              </w:rPr>
            </w:pPr>
            <w:r w:rsidRPr="00DE56FB">
              <w:rPr>
                <w:lang w:val="uk-UA"/>
              </w:rPr>
              <w:t>875</w:t>
            </w:r>
          </w:p>
        </w:tc>
      </w:tr>
      <w:tr w:rsidR="00571230" w:rsidRPr="00DE56FB" w:rsidTr="007C32C7">
        <w:tc>
          <w:tcPr>
            <w:tcW w:w="1548" w:type="dxa"/>
            <w:vMerge w:val="restart"/>
            <w:vAlign w:val="center"/>
          </w:tcPr>
          <w:p w:rsidR="00571230" w:rsidRPr="00DE56FB" w:rsidRDefault="00571230" w:rsidP="00DE56FB">
            <w:pPr>
              <w:tabs>
                <w:tab w:val="left" w:pos="3969"/>
              </w:tabs>
              <w:jc w:val="center"/>
              <w:rPr>
                <w:lang w:val="uk-UA"/>
              </w:rPr>
            </w:pPr>
            <w:r w:rsidRPr="00DE56FB">
              <w:rPr>
                <w:lang w:val="uk-UA"/>
              </w:rPr>
              <w:t>46</w:t>
            </w: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Базисний</w:t>
            </w:r>
          </w:p>
        </w:tc>
        <w:tc>
          <w:tcPr>
            <w:tcW w:w="2700" w:type="dxa"/>
            <w:vAlign w:val="center"/>
          </w:tcPr>
          <w:p w:rsidR="00571230" w:rsidRPr="00DE56FB" w:rsidRDefault="00571230" w:rsidP="00DE56FB">
            <w:pPr>
              <w:tabs>
                <w:tab w:val="left" w:pos="3969"/>
              </w:tabs>
              <w:jc w:val="center"/>
              <w:rPr>
                <w:lang w:val="uk-UA"/>
              </w:rPr>
            </w:pPr>
            <w:r w:rsidRPr="00DE56FB">
              <w:rPr>
                <w:lang w:val="uk-UA"/>
              </w:rPr>
              <w:t>2930</w:t>
            </w:r>
          </w:p>
        </w:tc>
        <w:tc>
          <w:tcPr>
            <w:tcW w:w="2700" w:type="dxa"/>
            <w:vAlign w:val="center"/>
          </w:tcPr>
          <w:p w:rsidR="00571230" w:rsidRPr="00DE56FB" w:rsidRDefault="00571230" w:rsidP="00DE56FB">
            <w:pPr>
              <w:tabs>
                <w:tab w:val="left" w:pos="3969"/>
              </w:tabs>
              <w:jc w:val="center"/>
              <w:rPr>
                <w:lang w:val="uk-UA"/>
              </w:rPr>
            </w:pPr>
            <w:r w:rsidRPr="00DE56FB">
              <w:rPr>
                <w:lang w:val="uk-UA"/>
              </w:rPr>
              <w:t>425</w:t>
            </w:r>
          </w:p>
        </w:tc>
      </w:tr>
      <w:tr w:rsidR="00571230" w:rsidRPr="00DE56FB" w:rsidTr="007C32C7">
        <w:tc>
          <w:tcPr>
            <w:tcW w:w="1548" w:type="dxa"/>
            <w:vMerge/>
            <w:vAlign w:val="center"/>
          </w:tcPr>
          <w:p w:rsidR="00571230" w:rsidRPr="00DE56FB" w:rsidRDefault="00571230" w:rsidP="00DE56FB">
            <w:pPr>
              <w:tabs>
                <w:tab w:val="left" w:pos="3969"/>
              </w:tabs>
              <w:jc w:val="center"/>
              <w:rPr>
                <w:lang w:val="uk-UA"/>
              </w:rPr>
            </w:pP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Звітний</w:t>
            </w:r>
          </w:p>
        </w:tc>
        <w:tc>
          <w:tcPr>
            <w:tcW w:w="2700" w:type="dxa"/>
            <w:vAlign w:val="center"/>
          </w:tcPr>
          <w:p w:rsidR="00571230" w:rsidRPr="00DE56FB" w:rsidRDefault="00571230" w:rsidP="00DE56FB">
            <w:pPr>
              <w:tabs>
                <w:tab w:val="left" w:pos="3969"/>
              </w:tabs>
              <w:jc w:val="center"/>
              <w:rPr>
                <w:lang w:val="uk-UA"/>
              </w:rPr>
            </w:pPr>
            <w:r w:rsidRPr="00DE56FB">
              <w:rPr>
                <w:lang w:val="uk-UA"/>
              </w:rPr>
              <w:t>3120</w:t>
            </w:r>
          </w:p>
        </w:tc>
        <w:tc>
          <w:tcPr>
            <w:tcW w:w="2700" w:type="dxa"/>
            <w:vAlign w:val="center"/>
          </w:tcPr>
          <w:p w:rsidR="00571230" w:rsidRPr="00DE56FB" w:rsidRDefault="00571230" w:rsidP="00DE56FB">
            <w:pPr>
              <w:tabs>
                <w:tab w:val="left" w:pos="3969"/>
              </w:tabs>
              <w:jc w:val="center"/>
              <w:rPr>
                <w:lang w:val="uk-UA"/>
              </w:rPr>
            </w:pPr>
            <w:r w:rsidRPr="00DE56FB">
              <w:rPr>
                <w:lang w:val="uk-UA"/>
              </w:rPr>
              <w:t>440</w:t>
            </w:r>
          </w:p>
        </w:tc>
      </w:tr>
      <w:tr w:rsidR="00571230" w:rsidRPr="00DE56FB" w:rsidTr="007C32C7">
        <w:tc>
          <w:tcPr>
            <w:tcW w:w="1548" w:type="dxa"/>
            <w:vMerge w:val="restart"/>
            <w:vAlign w:val="center"/>
          </w:tcPr>
          <w:p w:rsidR="00571230" w:rsidRPr="00DE56FB" w:rsidRDefault="00571230" w:rsidP="00DE56FB">
            <w:pPr>
              <w:tabs>
                <w:tab w:val="left" w:pos="3969"/>
              </w:tabs>
              <w:jc w:val="center"/>
              <w:rPr>
                <w:lang w:val="uk-UA"/>
              </w:rPr>
            </w:pPr>
            <w:r w:rsidRPr="00DE56FB">
              <w:rPr>
                <w:lang w:val="uk-UA"/>
              </w:rPr>
              <w:t>47</w:t>
            </w: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Базисний</w:t>
            </w:r>
          </w:p>
        </w:tc>
        <w:tc>
          <w:tcPr>
            <w:tcW w:w="2700" w:type="dxa"/>
            <w:vAlign w:val="center"/>
          </w:tcPr>
          <w:p w:rsidR="00571230" w:rsidRPr="00DE56FB" w:rsidRDefault="00571230" w:rsidP="00DE56FB">
            <w:pPr>
              <w:tabs>
                <w:tab w:val="left" w:pos="3969"/>
              </w:tabs>
              <w:jc w:val="center"/>
              <w:rPr>
                <w:lang w:val="uk-UA"/>
              </w:rPr>
            </w:pPr>
            <w:r w:rsidRPr="00DE56FB">
              <w:rPr>
                <w:lang w:val="uk-UA"/>
              </w:rPr>
              <w:t>1470</w:t>
            </w:r>
          </w:p>
        </w:tc>
        <w:tc>
          <w:tcPr>
            <w:tcW w:w="2700" w:type="dxa"/>
            <w:vAlign w:val="center"/>
          </w:tcPr>
          <w:p w:rsidR="00571230" w:rsidRPr="00DE56FB" w:rsidRDefault="00571230" w:rsidP="00DE56FB">
            <w:pPr>
              <w:tabs>
                <w:tab w:val="left" w:pos="3969"/>
              </w:tabs>
              <w:jc w:val="center"/>
              <w:rPr>
                <w:lang w:val="uk-UA"/>
              </w:rPr>
            </w:pPr>
            <w:r w:rsidRPr="00DE56FB">
              <w:rPr>
                <w:lang w:val="uk-UA"/>
              </w:rPr>
              <w:t>210</w:t>
            </w:r>
          </w:p>
        </w:tc>
      </w:tr>
      <w:tr w:rsidR="00571230" w:rsidRPr="00DE56FB" w:rsidTr="007C32C7">
        <w:tc>
          <w:tcPr>
            <w:tcW w:w="1548" w:type="dxa"/>
            <w:vMerge/>
            <w:vAlign w:val="center"/>
          </w:tcPr>
          <w:p w:rsidR="00571230" w:rsidRPr="00DE56FB" w:rsidRDefault="00571230" w:rsidP="00DE56FB">
            <w:pPr>
              <w:tabs>
                <w:tab w:val="left" w:pos="3969"/>
              </w:tabs>
              <w:jc w:val="center"/>
              <w:rPr>
                <w:lang w:val="uk-UA"/>
              </w:rPr>
            </w:pP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Звітний</w:t>
            </w:r>
          </w:p>
        </w:tc>
        <w:tc>
          <w:tcPr>
            <w:tcW w:w="2700" w:type="dxa"/>
            <w:vAlign w:val="center"/>
          </w:tcPr>
          <w:p w:rsidR="00571230" w:rsidRPr="00DE56FB" w:rsidRDefault="00571230" w:rsidP="00DE56FB">
            <w:pPr>
              <w:tabs>
                <w:tab w:val="left" w:pos="3969"/>
              </w:tabs>
              <w:jc w:val="center"/>
              <w:rPr>
                <w:lang w:val="uk-UA"/>
              </w:rPr>
            </w:pPr>
            <w:r w:rsidRPr="00DE56FB">
              <w:rPr>
                <w:lang w:val="uk-UA"/>
              </w:rPr>
              <w:t>1665</w:t>
            </w:r>
          </w:p>
        </w:tc>
        <w:tc>
          <w:tcPr>
            <w:tcW w:w="2700" w:type="dxa"/>
            <w:vAlign w:val="center"/>
          </w:tcPr>
          <w:p w:rsidR="00571230" w:rsidRPr="00DE56FB" w:rsidRDefault="00571230" w:rsidP="00DE56FB">
            <w:pPr>
              <w:tabs>
                <w:tab w:val="left" w:pos="3969"/>
              </w:tabs>
              <w:jc w:val="center"/>
              <w:rPr>
                <w:lang w:val="uk-UA"/>
              </w:rPr>
            </w:pPr>
            <w:r w:rsidRPr="00DE56FB">
              <w:rPr>
                <w:lang w:val="uk-UA"/>
              </w:rPr>
              <w:t>225</w:t>
            </w:r>
          </w:p>
        </w:tc>
      </w:tr>
      <w:tr w:rsidR="00571230" w:rsidRPr="00DE56FB" w:rsidTr="007C32C7">
        <w:tc>
          <w:tcPr>
            <w:tcW w:w="1548" w:type="dxa"/>
            <w:vMerge w:val="restart"/>
            <w:vAlign w:val="center"/>
          </w:tcPr>
          <w:p w:rsidR="00571230" w:rsidRPr="00DE56FB" w:rsidRDefault="00571230" w:rsidP="00DE56FB">
            <w:pPr>
              <w:tabs>
                <w:tab w:val="left" w:pos="3969"/>
              </w:tabs>
              <w:jc w:val="center"/>
              <w:rPr>
                <w:lang w:val="uk-UA"/>
              </w:rPr>
            </w:pPr>
            <w:r w:rsidRPr="00DE56FB">
              <w:rPr>
                <w:lang w:val="uk-UA"/>
              </w:rPr>
              <w:t>48</w:t>
            </w: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Базисний</w:t>
            </w:r>
          </w:p>
        </w:tc>
        <w:tc>
          <w:tcPr>
            <w:tcW w:w="2700" w:type="dxa"/>
            <w:vAlign w:val="center"/>
          </w:tcPr>
          <w:p w:rsidR="00571230" w:rsidRPr="00DE56FB" w:rsidRDefault="00571230" w:rsidP="00DE56FB">
            <w:pPr>
              <w:tabs>
                <w:tab w:val="left" w:pos="3969"/>
              </w:tabs>
              <w:jc w:val="center"/>
              <w:rPr>
                <w:lang w:val="uk-UA"/>
              </w:rPr>
            </w:pPr>
            <w:r w:rsidRPr="00DE56FB">
              <w:rPr>
                <w:lang w:val="uk-UA"/>
              </w:rPr>
              <w:t>1200</w:t>
            </w:r>
          </w:p>
        </w:tc>
        <w:tc>
          <w:tcPr>
            <w:tcW w:w="2700" w:type="dxa"/>
            <w:vAlign w:val="center"/>
          </w:tcPr>
          <w:p w:rsidR="00571230" w:rsidRPr="00DE56FB" w:rsidRDefault="00571230" w:rsidP="00DE56FB">
            <w:pPr>
              <w:tabs>
                <w:tab w:val="left" w:pos="3969"/>
              </w:tabs>
              <w:jc w:val="center"/>
              <w:rPr>
                <w:lang w:val="uk-UA"/>
              </w:rPr>
            </w:pPr>
            <w:r w:rsidRPr="00DE56FB">
              <w:rPr>
                <w:lang w:val="uk-UA"/>
              </w:rPr>
              <w:t>150</w:t>
            </w:r>
          </w:p>
        </w:tc>
      </w:tr>
      <w:tr w:rsidR="00571230" w:rsidRPr="00DE56FB" w:rsidTr="007C32C7">
        <w:tc>
          <w:tcPr>
            <w:tcW w:w="1548" w:type="dxa"/>
            <w:vMerge/>
            <w:vAlign w:val="center"/>
          </w:tcPr>
          <w:p w:rsidR="00571230" w:rsidRPr="00DE56FB" w:rsidRDefault="00571230" w:rsidP="00DE56FB">
            <w:pPr>
              <w:tabs>
                <w:tab w:val="left" w:pos="3969"/>
              </w:tabs>
              <w:jc w:val="center"/>
              <w:rPr>
                <w:lang w:val="uk-UA"/>
              </w:rPr>
            </w:pP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Звітний</w:t>
            </w:r>
          </w:p>
        </w:tc>
        <w:tc>
          <w:tcPr>
            <w:tcW w:w="2700" w:type="dxa"/>
            <w:vAlign w:val="center"/>
          </w:tcPr>
          <w:p w:rsidR="00571230" w:rsidRPr="00DE56FB" w:rsidRDefault="00571230" w:rsidP="00DE56FB">
            <w:pPr>
              <w:tabs>
                <w:tab w:val="left" w:pos="3969"/>
              </w:tabs>
              <w:jc w:val="center"/>
              <w:rPr>
                <w:lang w:val="uk-UA"/>
              </w:rPr>
            </w:pPr>
            <w:r w:rsidRPr="00DE56FB">
              <w:rPr>
                <w:lang w:val="uk-UA"/>
              </w:rPr>
              <w:t>1385</w:t>
            </w:r>
          </w:p>
        </w:tc>
        <w:tc>
          <w:tcPr>
            <w:tcW w:w="2700" w:type="dxa"/>
            <w:vAlign w:val="center"/>
          </w:tcPr>
          <w:p w:rsidR="00571230" w:rsidRPr="00DE56FB" w:rsidRDefault="00571230" w:rsidP="00DE56FB">
            <w:pPr>
              <w:tabs>
                <w:tab w:val="left" w:pos="3969"/>
              </w:tabs>
              <w:jc w:val="center"/>
              <w:rPr>
                <w:lang w:val="uk-UA"/>
              </w:rPr>
            </w:pPr>
            <w:r w:rsidRPr="00DE56FB">
              <w:rPr>
                <w:lang w:val="uk-UA"/>
              </w:rPr>
              <w:t>165</w:t>
            </w:r>
          </w:p>
        </w:tc>
      </w:tr>
      <w:tr w:rsidR="00571230" w:rsidRPr="00DE56FB" w:rsidTr="007C32C7">
        <w:tc>
          <w:tcPr>
            <w:tcW w:w="1548" w:type="dxa"/>
            <w:vMerge w:val="restart"/>
            <w:vAlign w:val="center"/>
          </w:tcPr>
          <w:p w:rsidR="00571230" w:rsidRPr="00DE56FB" w:rsidRDefault="00571230" w:rsidP="00DE56FB">
            <w:pPr>
              <w:tabs>
                <w:tab w:val="left" w:pos="3969"/>
              </w:tabs>
              <w:jc w:val="center"/>
              <w:rPr>
                <w:lang w:val="uk-UA"/>
              </w:rPr>
            </w:pPr>
            <w:r w:rsidRPr="00DE56FB">
              <w:rPr>
                <w:lang w:val="uk-UA"/>
              </w:rPr>
              <w:t>49</w:t>
            </w: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Базисний</w:t>
            </w:r>
          </w:p>
        </w:tc>
        <w:tc>
          <w:tcPr>
            <w:tcW w:w="2700" w:type="dxa"/>
            <w:vAlign w:val="center"/>
          </w:tcPr>
          <w:p w:rsidR="00571230" w:rsidRPr="00DE56FB" w:rsidRDefault="00571230" w:rsidP="00DE56FB">
            <w:pPr>
              <w:tabs>
                <w:tab w:val="left" w:pos="3969"/>
              </w:tabs>
              <w:jc w:val="center"/>
              <w:rPr>
                <w:lang w:val="uk-UA"/>
              </w:rPr>
            </w:pPr>
            <w:r w:rsidRPr="00DE56FB">
              <w:rPr>
                <w:lang w:val="uk-UA"/>
              </w:rPr>
              <w:t>850</w:t>
            </w:r>
          </w:p>
        </w:tc>
        <w:tc>
          <w:tcPr>
            <w:tcW w:w="2700" w:type="dxa"/>
            <w:vAlign w:val="center"/>
          </w:tcPr>
          <w:p w:rsidR="00571230" w:rsidRPr="00DE56FB" w:rsidRDefault="00571230" w:rsidP="00DE56FB">
            <w:pPr>
              <w:tabs>
                <w:tab w:val="left" w:pos="3969"/>
              </w:tabs>
              <w:jc w:val="center"/>
              <w:rPr>
                <w:lang w:val="uk-UA"/>
              </w:rPr>
            </w:pPr>
            <w:r w:rsidRPr="00DE56FB">
              <w:rPr>
                <w:lang w:val="uk-UA"/>
              </w:rPr>
              <w:t>100</w:t>
            </w:r>
          </w:p>
        </w:tc>
      </w:tr>
      <w:tr w:rsidR="00571230" w:rsidRPr="00DE56FB" w:rsidTr="007C32C7">
        <w:tc>
          <w:tcPr>
            <w:tcW w:w="1548" w:type="dxa"/>
            <w:vMerge/>
            <w:vAlign w:val="center"/>
          </w:tcPr>
          <w:p w:rsidR="00571230" w:rsidRPr="00DE56FB" w:rsidRDefault="00571230" w:rsidP="00DE56FB">
            <w:pPr>
              <w:tabs>
                <w:tab w:val="left" w:pos="3969"/>
              </w:tabs>
              <w:jc w:val="center"/>
              <w:rPr>
                <w:lang w:val="uk-UA"/>
              </w:rPr>
            </w:pP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Звітний</w:t>
            </w:r>
          </w:p>
        </w:tc>
        <w:tc>
          <w:tcPr>
            <w:tcW w:w="2700" w:type="dxa"/>
            <w:vAlign w:val="center"/>
          </w:tcPr>
          <w:p w:rsidR="00571230" w:rsidRPr="00DE56FB" w:rsidRDefault="00571230" w:rsidP="00DE56FB">
            <w:pPr>
              <w:tabs>
                <w:tab w:val="left" w:pos="3969"/>
              </w:tabs>
              <w:jc w:val="center"/>
              <w:rPr>
                <w:lang w:val="uk-UA"/>
              </w:rPr>
            </w:pPr>
            <w:r w:rsidRPr="00DE56FB">
              <w:rPr>
                <w:lang w:val="uk-UA"/>
              </w:rPr>
              <w:t>1035</w:t>
            </w:r>
          </w:p>
        </w:tc>
        <w:tc>
          <w:tcPr>
            <w:tcW w:w="2700" w:type="dxa"/>
            <w:vAlign w:val="center"/>
          </w:tcPr>
          <w:p w:rsidR="00571230" w:rsidRPr="00DE56FB" w:rsidRDefault="00571230" w:rsidP="00DE56FB">
            <w:pPr>
              <w:tabs>
                <w:tab w:val="left" w:pos="3969"/>
              </w:tabs>
              <w:jc w:val="center"/>
              <w:rPr>
                <w:lang w:val="uk-UA"/>
              </w:rPr>
            </w:pPr>
            <w:r w:rsidRPr="00DE56FB">
              <w:rPr>
                <w:lang w:val="uk-UA"/>
              </w:rPr>
              <w:t>115</w:t>
            </w:r>
          </w:p>
        </w:tc>
      </w:tr>
      <w:tr w:rsidR="00571230" w:rsidRPr="00DE56FB" w:rsidTr="007C32C7">
        <w:tc>
          <w:tcPr>
            <w:tcW w:w="1548" w:type="dxa"/>
            <w:vMerge w:val="restart"/>
            <w:vAlign w:val="center"/>
          </w:tcPr>
          <w:p w:rsidR="00571230" w:rsidRPr="00DE56FB" w:rsidRDefault="00571230" w:rsidP="00DE56FB">
            <w:pPr>
              <w:tabs>
                <w:tab w:val="left" w:pos="3969"/>
              </w:tabs>
              <w:jc w:val="center"/>
              <w:rPr>
                <w:lang w:val="uk-UA"/>
              </w:rPr>
            </w:pPr>
            <w:r w:rsidRPr="00DE56FB">
              <w:rPr>
                <w:lang w:val="uk-UA"/>
              </w:rPr>
              <w:t>50</w:t>
            </w: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Базисний</w:t>
            </w:r>
          </w:p>
        </w:tc>
        <w:tc>
          <w:tcPr>
            <w:tcW w:w="2700" w:type="dxa"/>
            <w:vAlign w:val="center"/>
          </w:tcPr>
          <w:p w:rsidR="00571230" w:rsidRPr="00DE56FB" w:rsidRDefault="00571230" w:rsidP="00DE56FB">
            <w:pPr>
              <w:tabs>
                <w:tab w:val="left" w:pos="3969"/>
              </w:tabs>
              <w:jc w:val="center"/>
              <w:rPr>
                <w:lang w:val="uk-UA"/>
              </w:rPr>
            </w:pPr>
            <w:r w:rsidRPr="00DE56FB">
              <w:rPr>
                <w:lang w:val="uk-UA"/>
              </w:rPr>
              <w:t>2925</w:t>
            </w:r>
          </w:p>
        </w:tc>
        <w:tc>
          <w:tcPr>
            <w:tcW w:w="2700" w:type="dxa"/>
            <w:vAlign w:val="center"/>
          </w:tcPr>
          <w:p w:rsidR="00571230" w:rsidRPr="00DE56FB" w:rsidRDefault="00571230" w:rsidP="00DE56FB">
            <w:pPr>
              <w:tabs>
                <w:tab w:val="left" w:pos="3969"/>
              </w:tabs>
              <w:jc w:val="center"/>
              <w:rPr>
                <w:lang w:val="uk-UA"/>
              </w:rPr>
            </w:pPr>
            <w:r w:rsidRPr="00DE56FB">
              <w:rPr>
                <w:lang w:val="uk-UA"/>
              </w:rPr>
              <w:t>325</w:t>
            </w:r>
          </w:p>
        </w:tc>
      </w:tr>
      <w:tr w:rsidR="00571230" w:rsidRPr="00DE56FB" w:rsidTr="007C32C7">
        <w:tc>
          <w:tcPr>
            <w:tcW w:w="1548" w:type="dxa"/>
            <w:vMerge/>
          </w:tcPr>
          <w:p w:rsidR="00571230" w:rsidRPr="00DE56FB" w:rsidRDefault="00571230" w:rsidP="00DE56FB">
            <w:pPr>
              <w:tabs>
                <w:tab w:val="left" w:pos="3969"/>
              </w:tabs>
              <w:jc w:val="both"/>
              <w:rPr>
                <w:lang w:val="uk-UA"/>
              </w:rPr>
            </w:pPr>
          </w:p>
        </w:tc>
        <w:tc>
          <w:tcPr>
            <w:tcW w:w="2700" w:type="dxa"/>
            <w:vAlign w:val="center"/>
          </w:tcPr>
          <w:p w:rsidR="00571230" w:rsidRPr="00DE56FB" w:rsidRDefault="00571230" w:rsidP="00DE56FB">
            <w:pPr>
              <w:tabs>
                <w:tab w:val="left" w:pos="3969"/>
              </w:tabs>
              <w:ind w:left="432"/>
              <w:jc w:val="both"/>
              <w:rPr>
                <w:lang w:val="uk-UA"/>
              </w:rPr>
            </w:pPr>
            <w:r w:rsidRPr="00DE56FB">
              <w:rPr>
                <w:lang w:val="uk-UA"/>
              </w:rPr>
              <w:t>Звітний</w:t>
            </w:r>
          </w:p>
        </w:tc>
        <w:tc>
          <w:tcPr>
            <w:tcW w:w="2700" w:type="dxa"/>
            <w:vAlign w:val="center"/>
          </w:tcPr>
          <w:p w:rsidR="00571230" w:rsidRPr="00DE56FB" w:rsidRDefault="00571230" w:rsidP="00DE56FB">
            <w:pPr>
              <w:tabs>
                <w:tab w:val="left" w:pos="3969"/>
              </w:tabs>
              <w:jc w:val="center"/>
              <w:rPr>
                <w:lang w:val="uk-UA"/>
              </w:rPr>
            </w:pPr>
            <w:r w:rsidRPr="00DE56FB">
              <w:rPr>
                <w:lang w:val="uk-UA"/>
              </w:rPr>
              <w:t>3115</w:t>
            </w:r>
          </w:p>
        </w:tc>
        <w:tc>
          <w:tcPr>
            <w:tcW w:w="2700" w:type="dxa"/>
            <w:vAlign w:val="center"/>
          </w:tcPr>
          <w:p w:rsidR="00571230" w:rsidRPr="00DE56FB" w:rsidRDefault="00571230" w:rsidP="00DE56FB">
            <w:pPr>
              <w:tabs>
                <w:tab w:val="left" w:pos="3969"/>
              </w:tabs>
              <w:jc w:val="center"/>
              <w:rPr>
                <w:lang w:val="uk-UA"/>
              </w:rPr>
            </w:pPr>
            <w:r w:rsidRPr="00DE56FB">
              <w:rPr>
                <w:lang w:val="uk-UA"/>
              </w:rPr>
              <w:t>335</w:t>
            </w:r>
          </w:p>
        </w:tc>
      </w:tr>
    </w:tbl>
    <w:p w:rsidR="00B41C42" w:rsidRPr="00DE56FB" w:rsidRDefault="00B41C42" w:rsidP="00DE56FB">
      <w:pPr>
        <w:pStyle w:val="1"/>
        <w:tabs>
          <w:tab w:val="left" w:pos="3969"/>
        </w:tabs>
        <w:spacing w:line="240" w:lineRule="auto"/>
        <w:rPr>
          <w:i/>
          <w:iCs/>
          <w:sz w:val="24"/>
        </w:rPr>
      </w:pPr>
    </w:p>
    <w:p w:rsidR="003409CE" w:rsidRPr="00DE56FB" w:rsidRDefault="003409CE" w:rsidP="00DE56FB">
      <w:pPr>
        <w:pStyle w:val="1"/>
        <w:tabs>
          <w:tab w:val="left" w:pos="3969"/>
        </w:tabs>
        <w:spacing w:line="240" w:lineRule="auto"/>
        <w:rPr>
          <w:i/>
          <w:iCs/>
          <w:sz w:val="24"/>
        </w:rPr>
      </w:pPr>
      <w:r w:rsidRPr="00DE56FB">
        <w:rPr>
          <w:i/>
          <w:iCs/>
          <w:sz w:val="24"/>
        </w:rPr>
        <w:t>Методичні вказівки до виконання завдан</w:t>
      </w:r>
      <w:r w:rsidR="00B41C42" w:rsidRPr="00DE56FB">
        <w:rPr>
          <w:i/>
          <w:iCs/>
          <w:sz w:val="24"/>
        </w:rPr>
        <w:t>ь</w:t>
      </w:r>
      <w:r w:rsidRPr="00DE56FB">
        <w:rPr>
          <w:i/>
          <w:iCs/>
          <w:sz w:val="24"/>
        </w:rPr>
        <w:t xml:space="preserve"> 4</w:t>
      </w:r>
      <w:r w:rsidR="00B41C42" w:rsidRPr="00DE56FB">
        <w:rPr>
          <w:i/>
          <w:iCs/>
          <w:sz w:val="24"/>
        </w:rPr>
        <w:t>1-</w:t>
      </w:r>
      <w:r w:rsidRPr="00DE56FB">
        <w:rPr>
          <w:i/>
          <w:iCs/>
          <w:sz w:val="24"/>
        </w:rPr>
        <w:t>50</w:t>
      </w:r>
    </w:p>
    <w:p w:rsidR="0062280C" w:rsidRPr="00DE56FB" w:rsidRDefault="003409CE" w:rsidP="00DE56FB">
      <w:pPr>
        <w:tabs>
          <w:tab w:val="left" w:pos="3969"/>
        </w:tabs>
        <w:ind w:firstLine="720"/>
        <w:jc w:val="both"/>
        <w:rPr>
          <w:lang w:val="uk-UA"/>
        </w:rPr>
      </w:pPr>
      <w:r w:rsidRPr="00DE56FB">
        <w:rPr>
          <w:lang w:val="uk-UA"/>
        </w:rPr>
        <w:t xml:space="preserve">Для виконання завдань 41-50 </w:t>
      </w:r>
      <w:r w:rsidR="00B41C42" w:rsidRPr="00DE56FB">
        <w:rPr>
          <w:lang w:val="uk-UA"/>
        </w:rPr>
        <w:t>треба</w:t>
      </w:r>
      <w:r w:rsidRPr="00DE56FB">
        <w:rPr>
          <w:lang w:val="uk-UA"/>
        </w:rPr>
        <w:t xml:space="preserve"> спочатку розрахувати </w:t>
      </w:r>
      <w:r w:rsidR="004F398F" w:rsidRPr="00DE56FB">
        <w:rPr>
          <w:lang w:val="uk-UA"/>
        </w:rPr>
        <w:t xml:space="preserve">продуктивність праці одного робітника (відношення обсягу продукції до середньої чисельності робітників). Потім для здійснення факторного аналізу обсягу продукції </w:t>
      </w:r>
      <w:r w:rsidR="00B41C42" w:rsidRPr="00DE56FB">
        <w:rPr>
          <w:lang w:val="uk-UA"/>
        </w:rPr>
        <w:t>слід</w:t>
      </w:r>
      <w:r w:rsidR="004F398F" w:rsidRPr="00DE56FB">
        <w:rPr>
          <w:lang w:val="uk-UA"/>
        </w:rPr>
        <w:t xml:space="preserve"> </w:t>
      </w:r>
      <w:r w:rsidR="004F398F" w:rsidRPr="00DE56FB">
        <w:rPr>
          <w:spacing w:val="-6"/>
          <w:lang w:val="uk-UA"/>
        </w:rPr>
        <w:t>скористатися такими модифікаціями метода ланцюгових підстановок: ланцюговою</w:t>
      </w:r>
      <w:r w:rsidR="004F398F" w:rsidRPr="00DE56FB">
        <w:rPr>
          <w:lang w:val="uk-UA"/>
        </w:rPr>
        <w:t xml:space="preserve"> схемою розрахунку впливу факторів, способом обчислення абсолютний р</w:t>
      </w:r>
      <w:r w:rsidR="000E564F" w:rsidRPr="00DE56FB">
        <w:rPr>
          <w:lang w:val="uk-UA"/>
        </w:rPr>
        <w:t>і</w:t>
      </w:r>
      <w:r w:rsidR="004F398F" w:rsidRPr="00DE56FB">
        <w:rPr>
          <w:lang w:val="uk-UA"/>
        </w:rPr>
        <w:t>зниць і індексною схемою розрахунку впливу окремих чинників. При цьому треба визначити абсолютний і відносний (у відсотках) вплив зазначених чи</w:t>
      </w:r>
      <w:r w:rsidR="000E564F" w:rsidRPr="00DE56FB">
        <w:rPr>
          <w:lang w:val="uk-UA"/>
        </w:rPr>
        <w:t xml:space="preserve">нників </w:t>
      </w:r>
      <w:r w:rsidR="004F398F" w:rsidRPr="00DE56FB">
        <w:rPr>
          <w:lang w:val="uk-UA"/>
        </w:rPr>
        <w:t xml:space="preserve">на </w:t>
      </w:r>
      <w:r w:rsidR="004F398F" w:rsidRPr="00DE56FB">
        <w:rPr>
          <w:spacing w:val="-4"/>
          <w:lang w:val="uk-UA"/>
        </w:rPr>
        <w:t>загальну зміну обсягу продукції, а також розрахувати структуру впливу факторів</w:t>
      </w:r>
      <w:r w:rsidR="004F398F" w:rsidRPr="00DE56FB">
        <w:rPr>
          <w:lang w:val="uk-UA"/>
        </w:rPr>
        <w:t xml:space="preserve">. </w:t>
      </w:r>
      <w:r w:rsidR="004F398F" w:rsidRPr="00DE56FB">
        <w:rPr>
          <w:spacing w:val="-2"/>
          <w:lang w:val="uk-UA"/>
        </w:rPr>
        <w:t>На основі проведеного аналізу дати оцінку економічного розвитку підприємства</w:t>
      </w:r>
      <w:r w:rsidR="004F398F" w:rsidRPr="00DE56FB">
        <w:rPr>
          <w:lang w:val="uk-UA"/>
        </w:rPr>
        <w:t xml:space="preserve"> </w:t>
      </w:r>
      <w:r w:rsidR="004F398F" w:rsidRPr="00DE56FB">
        <w:rPr>
          <w:spacing w:val="-6"/>
          <w:lang w:val="uk-UA"/>
        </w:rPr>
        <w:t>(інтенсивний чи екстенсивний розвиток, переважно на інтенсивній чи екстенсивній</w:t>
      </w:r>
      <w:r w:rsidR="004F398F" w:rsidRPr="00DE56FB">
        <w:rPr>
          <w:lang w:val="uk-UA"/>
        </w:rPr>
        <w:t xml:space="preserve"> основі).</w:t>
      </w:r>
    </w:p>
    <w:p w:rsidR="004F398F" w:rsidRPr="00DE56FB" w:rsidRDefault="004F398F" w:rsidP="00DE56FB">
      <w:pPr>
        <w:tabs>
          <w:tab w:val="left" w:pos="3969"/>
        </w:tabs>
        <w:ind w:firstLine="720"/>
        <w:jc w:val="both"/>
        <w:rPr>
          <w:lang w:val="uk-UA"/>
        </w:rPr>
      </w:pPr>
      <w:r w:rsidRPr="00DE56FB">
        <w:rPr>
          <w:lang w:val="uk-UA"/>
        </w:rPr>
        <w:t>Результати аналізу подати у вигля</w:t>
      </w:r>
      <w:r w:rsidR="00B41C42" w:rsidRPr="00DE56FB">
        <w:rPr>
          <w:lang w:val="uk-UA"/>
        </w:rPr>
        <w:t>ді аналітичної таблиці, графіка,</w:t>
      </w:r>
      <w:r w:rsidRPr="00DE56FB">
        <w:rPr>
          <w:lang w:val="uk-UA"/>
        </w:rPr>
        <w:t xml:space="preserve"> зробити відповідні висновки.</w:t>
      </w:r>
    </w:p>
    <w:p w:rsidR="0062280C" w:rsidRPr="00DE56FB" w:rsidRDefault="0062280C" w:rsidP="00DE56FB">
      <w:pPr>
        <w:tabs>
          <w:tab w:val="left" w:pos="3969"/>
        </w:tabs>
        <w:ind w:firstLine="567"/>
        <w:jc w:val="both"/>
        <w:rPr>
          <w:lang w:val="uk-UA"/>
        </w:rPr>
      </w:pPr>
    </w:p>
    <w:p w:rsidR="0062280C" w:rsidRPr="00DE56FB" w:rsidRDefault="0062280C" w:rsidP="00DE56FB">
      <w:pPr>
        <w:tabs>
          <w:tab w:val="left" w:pos="3969"/>
        </w:tabs>
        <w:ind w:firstLine="567"/>
        <w:jc w:val="both"/>
        <w:rPr>
          <w:lang w:val="uk-UA"/>
        </w:rPr>
      </w:pPr>
    </w:p>
    <w:p w:rsidR="00C77ECB" w:rsidRPr="00DE56FB" w:rsidRDefault="00B41C42" w:rsidP="00DE56FB">
      <w:pPr>
        <w:tabs>
          <w:tab w:val="left" w:pos="3969"/>
          <w:tab w:val="left" w:pos="8460"/>
        </w:tabs>
        <w:jc w:val="center"/>
        <w:rPr>
          <w:b/>
          <w:lang w:val="uk-UA"/>
        </w:rPr>
      </w:pPr>
      <w:r w:rsidRPr="00DE56FB">
        <w:rPr>
          <w:b/>
          <w:lang w:val="uk-UA"/>
        </w:rPr>
        <w:br w:type="page"/>
      </w:r>
      <w:r w:rsidR="00312978" w:rsidRPr="00DE56FB">
        <w:rPr>
          <w:b/>
          <w:lang w:val="uk-UA"/>
        </w:rPr>
        <w:lastRenderedPageBreak/>
        <w:t>3</w:t>
      </w:r>
      <w:r w:rsidR="00C77ECB" w:rsidRPr="00DE56FB">
        <w:rPr>
          <w:b/>
          <w:lang w:val="uk-UA"/>
        </w:rPr>
        <w:t>. Тести</w:t>
      </w:r>
      <w:r w:rsidR="00431025" w:rsidRPr="00DE56FB">
        <w:rPr>
          <w:b/>
          <w:lang w:val="uk-UA"/>
        </w:rPr>
        <w:t xml:space="preserve"> </w:t>
      </w:r>
      <w:r w:rsidR="00C77ECB" w:rsidRPr="00DE56FB">
        <w:rPr>
          <w:b/>
          <w:lang w:val="uk-UA"/>
        </w:rPr>
        <w:t>з навчальної дисципліни</w:t>
      </w:r>
    </w:p>
    <w:p w:rsidR="00DE56FB" w:rsidRPr="00DE56FB" w:rsidRDefault="00DE56FB" w:rsidP="00DE56FB">
      <w:pPr>
        <w:tabs>
          <w:tab w:val="left" w:pos="3969"/>
          <w:tab w:val="left" w:pos="4253"/>
          <w:tab w:val="left" w:pos="8647"/>
        </w:tabs>
        <w:jc w:val="center"/>
        <w:rPr>
          <w:b/>
          <w:caps/>
          <w:lang w:val="uk-UA"/>
        </w:rPr>
      </w:pPr>
      <w:r w:rsidRPr="00DE56FB">
        <w:rPr>
          <w:b/>
          <w:caps/>
          <w:lang w:val="uk-UA"/>
        </w:rPr>
        <w:t>ТЕСТ 1</w:t>
      </w:r>
      <w:r w:rsidRPr="00DE56FB">
        <w:rPr>
          <w:i/>
          <w:caps/>
          <w:lang w:val="uk-UA"/>
        </w:rPr>
        <w:t xml:space="preserve"> .</w:t>
      </w:r>
      <w:r w:rsidRPr="00DE56FB">
        <w:rPr>
          <w:b/>
          <w:i/>
          <w:lang w:val="uk-UA"/>
        </w:rPr>
        <w:t xml:space="preserve"> </w:t>
      </w:r>
      <w:r w:rsidRPr="00DE56FB">
        <w:rPr>
          <w:b/>
          <w:caps/>
          <w:lang w:val="uk-UA"/>
        </w:rPr>
        <w:t>Предмет і види економічного аналізу</w:t>
      </w:r>
      <w:r>
        <w:rPr>
          <w:b/>
          <w:caps/>
          <w:lang w:val="uk-UA"/>
        </w:rPr>
        <w:t xml:space="preserve"> </w:t>
      </w:r>
    </w:p>
    <w:p w:rsidR="00DE56FB" w:rsidRPr="00DE56FB" w:rsidRDefault="00DE56FB" w:rsidP="00DE56FB">
      <w:pPr>
        <w:tabs>
          <w:tab w:val="left" w:pos="3969"/>
          <w:tab w:val="left" w:pos="4253"/>
          <w:tab w:val="left" w:pos="8647"/>
        </w:tabs>
        <w:jc w:val="center"/>
        <w:rPr>
          <w:b/>
          <w:lang w:val="uk-UA"/>
        </w:rPr>
      </w:pP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rFonts w:eastAsia="TimesNewRoman,Bold"/>
          <w:lang w:val="uk-UA"/>
        </w:rPr>
        <w:t xml:space="preserve">1. </w:t>
      </w:r>
      <w:r w:rsidRPr="00DE56FB">
        <w:rPr>
          <w:rFonts w:eastAsia="TimesNewRoman"/>
          <w:lang w:val="uk-UA"/>
        </w:rPr>
        <w:t>Перша назва економічного аналізу</w:t>
      </w:r>
      <w:r w:rsidRPr="00DE56FB">
        <w:rPr>
          <w:rFonts w:eastAsia="TimesNewRoman,Bold"/>
          <w:lang w:val="uk-UA"/>
        </w:rPr>
        <w:t>:</w:t>
      </w: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rFonts w:eastAsia="TimesNewRoman"/>
          <w:lang w:val="uk-UA"/>
        </w:rPr>
        <w:t>а</w:t>
      </w:r>
      <w:r w:rsidRPr="00DE56FB">
        <w:rPr>
          <w:rFonts w:eastAsia="TimesNewRoman,Bold"/>
          <w:lang w:val="uk-UA"/>
        </w:rPr>
        <w:t>) “</w:t>
      </w:r>
      <w:r w:rsidRPr="00DE56FB">
        <w:rPr>
          <w:rFonts w:eastAsia="TimesNewRoman"/>
          <w:lang w:val="uk-UA"/>
        </w:rPr>
        <w:t>Аналіз балансу</w:t>
      </w:r>
      <w:r w:rsidRPr="00DE56FB">
        <w:rPr>
          <w:rFonts w:eastAsia="TimesNewRoman,Bold"/>
          <w:lang w:val="uk-UA"/>
        </w:rPr>
        <w:t xml:space="preserve">”    </w:t>
      </w:r>
      <w:r w:rsidRPr="00DE56FB">
        <w:rPr>
          <w:rFonts w:eastAsia="TimesNewRoman"/>
          <w:lang w:val="uk-UA"/>
        </w:rPr>
        <w:t>б</w:t>
      </w:r>
      <w:r w:rsidRPr="00DE56FB">
        <w:rPr>
          <w:rFonts w:eastAsia="TimesNewRoman,Bold"/>
          <w:lang w:val="uk-UA"/>
        </w:rPr>
        <w:t>) “</w:t>
      </w:r>
      <w:r w:rsidRPr="00DE56FB">
        <w:rPr>
          <w:rFonts w:eastAsia="TimesNewRoman"/>
          <w:lang w:val="uk-UA"/>
        </w:rPr>
        <w:t>Економічний аналіз</w:t>
      </w:r>
      <w:r w:rsidRPr="00DE56FB">
        <w:rPr>
          <w:rFonts w:eastAsia="TimesNewRoman,Bold"/>
          <w:lang w:val="uk-UA"/>
        </w:rPr>
        <w:t xml:space="preserve">”  </w:t>
      </w:r>
      <w:r w:rsidRPr="00DE56FB">
        <w:rPr>
          <w:rFonts w:eastAsia="TimesNewRoman"/>
          <w:lang w:val="uk-UA"/>
        </w:rPr>
        <w:t>в</w:t>
      </w:r>
      <w:r w:rsidRPr="00DE56FB">
        <w:rPr>
          <w:rFonts w:eastAsia="TimesNewRoman,Bold"/>
          <w:lang w:val="uk-UA"/>
        </w:rPr>
        <w:t>) “</w:t>
      </w:r>
      <w:r w:rsidRPr="00DE56FB">
        <w:rPr>
          <w:rFonts w:eastAsia="TimesNewRoman"/>
          <w:lang w:val="uk-UA"/>
        </w:rPr>
        <w:t>Балансознавство</w:t>
      </w:r>
      <w:r w:rsidRPr="00DE56FB">
        <w:rPr>
          <w:rFonts w:eastAsia="TimesNewRoman,Bold"/>
          <w:lang w:val="uk-UA"/>
        </w:rPr>
        <w:t xml:space="preserve">”  </w:t>
      </w:r>
      <w:r w:rsidRPr="00DE56FB">
        <w:rPr>
          <w:rFonts w:eastAsia="TimesNewRoman"/>
          <w:lang w:val="uk-UA"/>
        </w:rPr>
        <w:t>г</w:t>
      </w:r>
      <w:r w:rsidRPr="00DE56FB">
        <w:rPr>
          <w:rFonts w:eastAsia="TimesNewRoman,Bold"/>
          <w:lang w:val="uk-UA"/>
        </w:rPr>
        <w:t>) “</w:t>
      </w:r>
      <w:r w:rsidRPr="00DE56FB">
        <w:rPr>
          <w:rFonts w:eastAsia="TimesNewRoman"/>
          <w:lang w:val="uk-UA"/>
        </w:rPr>
        <w:t>Обліковий  аналіз</w:t>
      </w:r>
      <w:r w:rsidRPr="00DE56FB">
        <w:rPr>
          <w:rFonts w:eastAsia="TimesNewRoman,Bold"/>
          <w:lang w:val="uk-UA"/>
        </w:rPr>
        <w:t xml:space="preserve">” </w:t>
      </w:r>
    </w:p>
    <w:p w:rsidR="00DE56FB" w:rsidRPr="00DE56FB" w:rsidRDefault="00DE56FB" w:rsidP="00DE56FB">
      <w:pPr>
        <w:tabs>
          <w:tab w:val="left" w:pos="3969"/>
          <w:tab w:val="left" w:pos="4253"/>
          <w:tab w:val="left" w:pos="8647"/>
        </w:tabs>
        <w:autoSpaceDE w:val="0"/>
        <w:autoSpaceDN w:val="0"/>
        <w:adjustRightInd w:val="0"/>
        <w:rPr>
          <w:rFonts w:eastAsia="TimesNewRoman"/>
          <w:lang w:val="uk-UA"/>
        </w:rPr>
      </w:pPr>
    </w:p>
    <w:p w:rsidR="00DE56FB" w:rsidRPr="00DE56FB" w:rsidRDefault="00DE56FB" w:rsidP="00DE56FB">
      <w:pPr>
        <w:tabs>
          <w:tab w:val="left" w:pos="3969"/>
          <w:tab w:val="left" w:pos="4253"/>
          <w:tab w:val="left" w:pos="8647"/>
        </w:tabs>
        <w:autoSpaceDE w:val="0"/>
        <w:autoSpaceDN w:val="0"/>
        <w:adjustRightInd w:val="0"/>
        <w:jc w:val="both"/>
        <w:rPr>
          <w:lang w:val="uk-UA"/>
        </w:rPr>
      </w:pPr>
      <w:r w:rsidRPr="00DE56FB">
        <w:rPr>
          <w:rFonts w:eastAsia="TimesNewRoman"/>
          <w:lang w:val="uk-UA"/>
        </w:rPr>
        <w:t>2. В</w:t>
      </w:r>
      <w:r w:rsidRPr="00DE56FB">
        <w:rPr>
          <w:lang w:val="uk-UA"/>
        </w:rPr>
        <w:t xml:space="preserve">ивчення результатів діяльності всіх підприємств і господарських організацій, визначення впливу факторів на показники їх роботи для виявлення в подальшому недоліків і резервів, а також розробка заходів, спрямованих на </w:t>
      </w:r>
      <w:r w:rsidRPr="00DE56FB">
        <w:rPr>
          <w:spacing w:val="-20"/>
          <w:lang w:val="uk-UA"/>
        </w:rPr>
        <w:t>відновлення і збільшення обсягів виробництва та реалі</w:t>
      </w:r>
      <w:r w:rsidRPr="00DE56FB">
        <w:rPr>
          <w:spacing w:val="-20"/>
          <w:lang w:val="uk-UA"/>
        </w:rPr>
        <w:softHyphen/>
        <w:t>зації, підвищення ефективності їх діяльності це</w:t>
      </w:r>
    </w:p>
    <w:p w:rsidR="00DE56FB" w:rsidRPr="00DE56FB" w:rsidRDefault="00DE56FB" w:rsidP="00DE56FB">
      <w:pPr>
        <w:tabs>
          <w:tab w:val="left" w:pos="3969"/>
          <w:tab w:val="left" w:pos="4253"/>
          <w:tab w:val="left" w:pos="8647"/>
        </w:tabs>
        <w:autoSpaceDE w:val="0"/>
        <w:autoSpaceDN w:val="0"/>
        <w:adjustRightInd w:val="0"/>
        <w:jc w:val="both"/>
        <w:rPr>
          <w:rFonts w:eastAsia="TimesNewRoman"/>
          <w:lang w:val="uk-UA"/>
        </w:rPr>
      </w:pPr>
      <w:r w:rsidRPr="00DE56FB">
        <w:rPr>
          <w:lang w:val="uk-UA"/>
        </w:rPr>
        <w:t xml:space="preserve">а) об’єкт аналізу б)стратегія підприємства  в)маркетинговий аналіз    в) мета аналізу     </w:t>
      </w:r>
    </w:p>
    <w:p w:rsidR="00DE56FB" w:rsidRPr="00DE56FB" w:rsidRDefault="00DE56FB" w:rsidP="00DE56FB">
      <w:pPr>
        <w:tabs>
          <w:tab w:val="left" w:pos="3969"/>
          <w:tab w:val="left" w:pos="4253"/>
          <w:tab w:val="left" w:pos="8647"/>
        </w:tabs>
        <w:autoSpaceDE w:val="0"/>
        <w:autoSpaceDN w:val="0"/>
        <w:adjustRightInd w:val="0"/>
        <w:rPr>
          <w:rFonts w:eastAsia="TimesNewRoman"/>
          <w:lang w:val="uk-UA"/>
        </w:rPr>
      </w:pPr>
    </w:p>
    <w:p w:rsidR="00DE56FB" w:rsidRPr="00DE56FB" w:rsidRDefault="00DE56FB" w:rsidP="00DE56FB">
      <w:pPr>
        <w:tabs>
          <w:tab w:val="left" w:pos="3969"/>
          <w:tab w:val="left" w:pos="4253"/>
          <w:tab w:val="left" w:pos="8647"/>
        </w:tabs>
        <w:autoSpaceDE w:val="0"/>
        <w:autoSpaceDN w:val="0"/>
        <w:adjustRightInd w:val="0"/>
        <w:rPr>
          <w:lang w:val="uk-UA"/>
        </w:rPr>
      </w:pPr>
      <w:r w:rsidRPr="00DE56FB">
        <w:rPr>
          <w:rFonts w:eastAsia="TimesNewRoman"/>
          <w:lang w:val="uk-UA"/>
        </w:rPr>
        <w:t xml:space="preserve">3. </w:t>
      </w:r>
      <w:r w:rsidRPr="00DE56FB">
        <w:rPr>
          <w:lang w:val="uk-UA"/>
        </w:rPr>
        <w:t>Предметом економічного аналізу є:</w:t>
      </w: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 xml:space="preserve"> а) підприємницька діяльність  б)фінансово-господарська діяльність  в) організація    г) економічні явища</w:t>
      </w:r>
    </w:p>
    <w:p w:rsidR="00DE56FB" w:rsidRPr="00DE56FB" w:rsidRDefault="00DE56FB" w:rsidP="00DE56FB">
      <w:pPr>
        <w:tabs>
          <w:tab w:val="left" w:pos="3969"/>
          <w:tab w:val="left" w:pos="4253"/>
          <w:tab w:val="left" w:pos="8647"/>
        </w:tabs>
        <w:autoSpaceDE w:val="0"/>
        <w:autoSpaceDN w:val="0"/>
        <w:adjustRightInd w:val="0"/>
        <w:rPr>
          <w:lang w:val="uk-UA"/>
        </w:rPr>
      </w:pP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4. Об’єктом  аналізу є</w:t>
      </w: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а) підприємницька діяльність б)фінансово-господарська діяльність в) економічні явища  г) організація</w:t>
      </w:r>
    </w:p>
    <w:p w:rsidR="00DE56FB" w:rsidRPr="00DE56FB" w:rsidRDefault="00DE56FB" w:rsidP="00DE56FB">
      <w:pPr>
        <w:tabs>
          <w:tab w:val="left" w:pos="3969"/>
          <w:tab w:val="left" w:pos="4253"/>
          <w:tab w:val="left" w:pos="8647"/>
        </w:tabs>
        <w:autoSpaceDE w:val="0"/>
        <w:autoSpaceDN w:val="0"/>
        <w:adjustRightInd w:val="0"/>
        <w:rPr>
          <w:lang w:val="uk-UA"/>
        </w:rPr>
      </w:pP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5. Найважливіше завдання економічного аналізу</w:t>
      </w:r>
    </w:p>
    <w:p w:rsidR="00DE56FB" w:rsidRPr="00DE56FB" w:rsidRDefault="00DE56FB" w:rsidP="00DE56FB">
      <w:pPr>
        <w:pStyle w:val="a3"/>
        <w:tabs>
          <w:tab w:val="left" w:pos="3969"/>
          <w:tab w:val="left" w:pos="4253"/>
          <w:tab w:val="left" w:pos="8647"/>
        </w:tabs>
        <w:spacing w:after="0"/>
        <w:jc w:val="both"/>
        <w:rPr>
          <w:lang w:val="uk-UA"/>
        </w:rPr>
      </w:pPr>
      <w:r w:rsidRPr="00DE56FB">
        <w:rPr>
          <w:lang w:val="uk-UA"/>
        </w:rPr>
        <w:t xml:space="preserve">а) оцінювання діяльності підприємства, його </w:t>
      </w:r>
      <w:r w:rsidRPr="00DE56FB">
        <w:rPr>
          <w:spacing w:val="-20"/>
          <w:lang w:val="uk-UA"/>
        </w:rPr>
        <w:t>виробничих та інших підрозділів, окремих явищ і показників;</w:t>
      </w:r>
    </w:p>
    <w:p w:rsidR="00DE56FB" w:rsidRPr="00DE56FB" w:rsidRDefault="00DE56FB" w:rsidP="00DE56FB">
      <w:pPr>
        <w:tabs>
          <w:tab w:val="left" w:pos="3969"/>
          <w:tab w:val="left" w:pos="4253"/>
          <w:tab w:val="left" w:pos="8647"/>
        </w:tabs>
        <w:jc w:val="both"/>
        <w:rPr>
          <w:lang w:val="uk-UA"/>
        </w:rPr>
      </w:pPr>
      <w:r w:rsidRPr="00DE56FB">
        <w:rPr>
          <w:lang w:val="uk-UA"/>
        </w:rPr>
        <w:t xml:space="preserve">б) сприяння оперативному управлінню підприємством і поточному контролю. </w:t>
      </w:r>
    </w:p>
    <w:p w:rsidR="00DE56FB" w:rsidRPr="00DE56FB" w:rsidRDefault="00DE56FB" w:rsidP="00DE56FB">
      <w:pPr>
        <w:tabs>
          <w:tab w:val="left" w:pos="3969"/>
          <w:tab w:val="left" w:pos="4253"/>
          <w:tab w:val="left" w:pos="8647"/>
        </w:tabs>
        <w:jc w:val="both"/>
        <w:rPr>
          <w:lang w:val="uk-UA"/>
        </w:rPr>
      </w:pPr>
      <w:r w:rsidRPr="00DE56FB">
        <w:rPr>
          <w:lang w:val="uk-UA"/>
        </w:rPr>
        <w:t>в) виявлення і визначення величини внутрішньогосподарських резервів.</w:t>
      </w:r>
    </w:p>
    <w:p w:rsidR="00DE56FB" w:rsidRPr="00DE56FB" w:rsidRDefault="00DE56FB" w:rsidP="00DE56FB">
      <w:pPr>
        <w:tabs>
          <w:tab w:val="left" w:pos="3969"/>
          <w:tab w:val="left" w:pos="4253"/>
          <w:tab w:val="left" w:pos="8647"/>
        </w:tabs>
        <w:jc w:val="both"/>
        <w:rPr>
          <w:lang w:val="uk-UA"/>
        </w:rPr>
      </w:pPr>
      <w:r w:rsidRPr="00DE56FB">
        <w:rPr>
          <w:lang w:val="uk-UA"/>
        </w:rPr>
        <w:t>г) контроль за роботою підприємств та установ усіх форм власності.</w:t>
      </w:r>
    </w:p>
    <w:p w:rsidR="00DE56FB" w:rsidRPr="00DE56FB" w:rsidRDefault="00DE56FB" w:rsidP="00DE56FB">
      <w:pPr>
        <w:tabs>
          <w:tab w:val="left" w:pos="3969"/>
          <w:tab w:val="left" w:pos="4253"/>
          <w:tab w:val="left" w:pos="8647"/>
        </w:tabs>
        <w:autoSpaceDE w:val="0"/>
        <w:autoSpaceDN w:val="0"/>
        <w:adjustRightInd w:val="0"/>
        <w:rPr>
          <w:lang w:val="uk-UA"/>
        </w:rPr>
      </w:pP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rFonts w:eastAsia="TimesNewRoman"/>
          <w:lang w:val="uk-UA"/>
        </w:rPr>
        <w:t>6. Резерви за способом виявлення поділяється на</w:t>
      </w:r>
      <w:r w:rsidRPr="00DE56FB">
        <w:rPr>
          <w:rFonts w:eastAsia="TimesNewRoman,Bold"/>
          <w:lang w:val="uk-UA"/>
        </w:rPr>
        <w:t>:</w:t>
      </w: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rFonts w:eastAsia="TimesNewRoman"/>
          <w:lang w:val="uk-UA"/>
        </w:rPr>
        <w:t>а</w:t>
      </w:r>
      <w:r w:rsidRPr="00DE56FB">
        <w:rPr>
          <w:rFonts w:eastAsia="TimesNewRoman,Bold"/>
          <w:lang w:val="uk-UA"/>
        </w:rPr>
        <w:t xml:space="preserve">) </w:t>
      </w:r>
      <w:r w:rsidRPr="00DE56FB">
        <w:rPr>
          <w:rFonts w:eastAsia="TimesNewRoman"/>
          <w:lang w:val="uk-UA"/>
        </w:rPr>
        <w:t>поточні і перспективні</w:t>
      </w:r>
      <w:r w:rsidRPr="00DE56FB">
        <w:rPr>
          <w:rFonts w:eastAsia="TimesNewRoman,Bold"/>
          <w:lang w:val="uk-UA"/>
        </w:rPr>
        <w:t xml:space="preserve">; </w:t>
      </w:r>
      <w:r w:rsidRPr="00DE56FB">
        <w:rPr>
          <w:rFonts w:eastAsia="TimesNewRoman"/>
          <w:lang w:val="uk-UA"/>
        </w:rPr>
        <w:t>б</w:t>
      </w:r>
      <w:r w:rsidRPr="00DE56FB">
        <w:rPr>
          <w:rFonts w:eastAsia="TimesNewRoman,Bold"/>
          <w:lang w:val="uk-UA"/>
        </w:rPr>
        <w:t xml:space="preserve">) </w:t>
      </w:r>
      <w:r w:rsidRPr="00DE56FB">
        <w:rPr>
          <w:rFonts w:eastAsia="TimesNewRoman"/>
          <w:lang w:val="uk-UA"/>
        </w:rPr>
        <w:t>явні і приховані</w:t>
      </w:r>
      <w:r w:rsidRPr="00DE56FB">
        <w:rPr>
          <w:rFonts w:eastAsia="TimesNewRoman,Bold"/>
          <w:lang w:val="uk-UA"/>
        </w:rPr>
        <w:t xml:space="preserve">; </w:t>
      </w:r>
      <w:r w:rsidRPr="00DE56FB">
        <w:rPr>
          <w:rFonts w:eastAsia="TimesNewRoman"/>
          <w:lang w:val="uk-UA"/>
        </w:rPr>
        <w:t>в</w:t>
      </w:r>
      <w:r w:rsidRPr="00DE56FB">
        <w:rPr>
          <w:rFonts w:eastAsia="TimesNewRoman,Bold"/>
          <w:lang w:val="uk-UA"/>
        </w:rPr>
        <w:t xml:space="preserve">) </w:t>
      </w:r>
      <w:r w:rsidRPr="00DE56FB">
        <w:rPr>
          <w:rFonts w:eastAsia="TimesNewRoman"/>
          <w:lang w:val="uk-UA"/>
        </w:rPr>
        <w:t>факторів екстенсивної та інтенсивної  дії</w:t>
      </w:r>
      <w:r w:rsidRPr="00DE56FB">
        <w:rPr>
          <w:rFonts w:eastAsia="TimesNewRoman,Bold"/>
          <w:lang w:val="uk-UA"/>
        </w:rPr>
        <w:t xml:space="preserve">; </w:t>
      </w: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rFonts w:eastAsia="TimesNewRoman"/>
          <w:lang w:val="uk-UA"/>
        </w:rPr>
        <w:t>г</w:t>
      </w:r>
      <w:r w:rsidRPr="00DE56FB">
        <w:rPr>
          <w:rFonts w:eastAsia="TimesNewRoman,Bold"/>
          <w:lang w:val="uk-UA"/>
        </w:rPr>
        <w:t xml:space="preserve">) </w:t>
      </w:r>
      <w:r w:rsidRPr="00DE56FB">
        <w:rPr>
          <w:rFonts w:eastAsia="TimesNewRoman"/>
          <w:lang w:val="uk-UA"/>
        </w:rPr>
        <w:t>внутрішньогосподарські, галузеві, регіональні, народногосподарські</w:t>
      </w:r>
      <w:r w:rsidRPr="00DE56FB">
        <w:rPr>
          <w:rFonts w:eastAsia="TimesNewRoman,Bold"/>
          <w:lang w:val="uk-UA"/>
        </w:rPr>
        <w:t>.</w:t>
      </w: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rFonts w:eastAsia="TimesNewRoman,Bold"/>
          <w:lang w:val="uk-UA"/>
        </w:rPr>
        <w:t>7.</w:t>
      </w:r>
      <w:r w:rsidRPr="00DE56FB">
        <w:rPr>
          <w:rFonts w:eastAsia="TimesNewRoman"/>
          <w:lang w:val="uk-UA"/>
        </w:rPr>
        <w:t xml:space="preserve"> Резерви за характером впливу на результати виробництва  поділяється на</w:t>
      </w:r>
      <w:r w:rsidRPr="00DE56FB">
        <w:rPr>
          <w:rFonts w:eastAsia="TimesNewRoman,Bold"/>
          <w:lang w:val="uk-UA"/>
        </w:rPr>
        <w:t>:</w:t>
      </w:r>
    </w:p>
    <w:p w:rsidR="00DE56FB" w:rsidRPr="00DE56FB" w:rsidRDefault="00DE56FB" w:rsidP="00DE56FB">
      <w:pPr>
        <w:tabs>
          <w:tab w:val="left" w:pos="3969"/>
          <w:tab w:val="left" w:pos="4253"/>
          <w:tab w:val="left" w:pos="8647"/>
        </w:tabs>
        <w:autoSpaceDE w:val="0"/>
        <w:autoSpaceDN w:val="0"/>
        <w:adjustRightInd w:val="0"/>
        <w:jc w:val="both"/>
        <w:rPr>
          <w:rFonts w:eastAsia="TimesNewRoman,Bold"/>
          <w:lang w:val="uk-UA"/>
        </w:rPr>
      </w:pPr>
      <w:r w:rsidRPr="00DE56FB">
        <w:rPr>
          <w:rFonts w:eastAsia="TimesNewRoman"/>
          <w:lang w:val="uk-UA"/>
        </w:rPr>
        <w:t>а</w:t>
      </w:r>
      <w:r w:rsidRPr="00DE56FB">
        <w:rPr>
          <w:rFonts w:eastAsia="TimesNewRoman,Bold"/>
          <w:lang w:val="uk-UA"/>
        </w:rPr>
        <w:t xml:space="preserve">) </w:t>
      </w:r>
      <w:r w:rsidRPr="00DE56FB">
        <w:rPr>
          <w:rFonts w:eastAsia="TimesNewRoman"/>
          <w:lang w:val="uk-UA"/>
        </w:rPr>
        <w:t>явні і приховані</w:t>
      </w:r>
      <w:r w:rsidRPr="00DE56FB">
        <w:rPr>
          <w:rFonts w:eastAsia="TimesNewRoman,Bold"/>
          <w:lang w:val="uk-UA"/>
        </w:rPr>
        <w:t xml:space="preserve">; </w:t>
      </w:r>
      <w:r w:rsidRPr="00DE56FB">
        <w:rPr>
          <w:rFonts w:eastAsia="TimesNewRoman"/>
          <w:lang w:val="uk-UA"/>
        </w:rPr>
        <w:t>б</w:t>
      </w:r>
      <w:r w:rsidRPr="00DE56FB">
        <w:rPr>
          <w:rFonts w:eastAsia="TimesNewRoman,Bold"/>
          <w:lang w:val="uk-UA"/>
        </w:rPr>
        <w:t xml:space="preserve">) </w:t>
      </w:r>
      <w:r w:rsidRPr="00DE56FB">
        <w:rPr>
          <w:rFonts w:eastAsia="TimesNewRoman"/>
          <w:lang w:val="uk-UA"/>
        </w:rPr>
        <w:t>факторів екстенсивної та інтенсивної  дії</w:t>
      </w:r>
      <w:r w:rsidRPr="00DE56FB">
        <w:rPr>
          <w:rFonts w:eastAsia="TimesNewRoman,Bold"/>
          <w:lang w:val="uk-UA"/>
        </w:rPr>
        <w:t xml:space="preserve">; </w:t>
      </w:r>
      <w:r w:rsidRPr="00DE56FB">
        <w:rPr>
          <w:rFonts w:eastAsia="TimesNewRoman"/>
          <w:lang w:val="uk-UA"/>
        </w:rPr>
        <w:t>в</w:t>
      </w:r>
      <w:r w:rsidRPr="00DE56FB">
        <w:rPr>
          <w:rFonts w:eastAsia="TimesNewRoman,Bold"/>
          <w:lang w:val="uk-UA"/>
        </w:rPr>
        <w:t xml:space="preserve">) </w:t>
      </w:r>
      <w:r w:rsidRPr="00DE56FB">
        <w:rPr>
          <w:rFonts w:eastAsia="TimesNewRoman"/>
          <w:lang w:val="uk-UA"/>
        </w:rPr>
        <w:t>поточні і перспективні</w:t>
      </w:r>
      <w:r w:rsidRPr="00DE56FB">
        <w:rPr>
          <w:rFonts w:eastAsia="TimesNewRoman,Bold"/>
          <w:lang w:val="uk-UA"/>
        </w:rPr>
        <w:t>;</w:t>
      </w:r>
    </w:p>
    <w:p w:rsidR="00DE56FB" w:rsidRPr="00DE56FB" w:rsidRDefault="00DE56FB" w:rsidP="00DE56FB">
      <w:pPr>
        <w:tabs>
          <w:tab w:val="left" w:pos="3969"/>
          <w:tab w:val="left" w:pos="4253"/>
          <w:tab w:val="left" w:pos="8647"/>
        </w:tabs>
        <w:autoSpaceDE w:val="0"/>
        <w:autoSpaceDN w:val="0"/>
        <w:adjustRightInd w:val="0"/>
        <w:jc w:val="both"/>
        <w:rPr>
          <w:rFonts w:eastAsia="TimesNewRoman,Bold"/>
          <w:lang w:val="uk-UA"/>
        </w:rPr>
      </w:pPr>
      <w:r w:rsidRPr="00DE56FB">
        <w:rPr>
          <w:rFonts w:eastAsia="TimesNewRoman"/>
          <w:lang w:val="uk-UA"/>
        </w:rPr>
        <w:t>г</w:t>
      </w:r>
      <w:r w:rsidRPr="00DE56FB">
        <w:rPr>
          <w:rFonts w:eastAsia="TimesNewRoman,Bold"/>
          <w:lang w:val="uk-UA"/>
        </w:rPr>
        <w:t xml:space="preserve">) </w:t>
      </w:r>
      <w:r w:rsidRPr="00DE56FB">
        <w:rPr>
          <w:rFonts w:eastAsia="TimesNewRoman"/>
          <w:lang w:val="uk-UA"/>
        </w:rPr>
        <w:t>внутрішньогосподарські, галузеві, регіональні, народногосподарські</w:t>
      </w:r>
      <w:r w:rsidRPr="00DE56FB">
        <w:rPr>
          <w:rFonts w:eastAsia="TimesNewRoman,Bold"/>
          <w:lang w:val="uk-UA"/>
        </w:rPr>
        <w:t>.</w:t>
      </w:r>
    </w:p>
    <w:p w:rsidR="00DE56FB" w:rsidRPr="00DE56FB" w:rsidRDefault="00DE56FB" w:rsidP="00DE56FB">
      <w:pPr>
        <w:tabs>
          <w:tab w:val="left" w:pos="3969"/>
          <w:tab w:val="left" w:pos="4253"/>
          <w:tab w:val="left" w:pos="8647"/>
        </w:tabs>
        <w:autoSpaceDE w:val="0"/>
        <w:autoSpaceDN w:val="0"/>
        <w:adjustRightInd w:val="0"/>
        <w:rPr>
          <w:rFonts w:eastAsia="TimesNewRoman"/>
          <w:lang w:val="uk-UA"/>
        </w:rPr>
      </w:pP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rFonts w:eastAsia="TimesNewRoman"/>
          <w:lang w:val="uk-UA"/>
        </w:rPr>
        <w:t>8. Резерви за місцем утворення  поділяється на</w:t>
      </w:r>
      <w:r w:rsidRPr="00DE56FB">
        <w:rPr>
          <w:rFonts w:eastAsia="TimesNewRoman,Bold"/>
          <w:lang w:val="uk-UA"/>
        </w:rPr>
        <w:t>:</w:t>
      </w: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rFonts w:eastAsia="TimesNewRoman"/>
          <w:lang w:val="uk-UA"/>
        </w:rPr>
        <w:t>а</w:t>
      </w:r>
      <w:r w:rsidRPr="00DE56FB">
        <w:rPr>
          <w:rFonts w:eastAsia="TimesNewRoman,Bold"/>
          <w:lang w:val="uk-UA"/>
        </w:rPr>
        <w:t xml:space="preserve">) </w:t>
      </w:r>
      <w:r w:rsidRPr="00DE56FB">
        <w:rPr>
          <w:rFonts w:eastAsia="TimesNewRoman"/>
          <w:lang w:val="uk-UA"/>
        </w:rPr>
        <w:t>явні і приховані</w:t>
      </w:r>
      <w:r w:rsidRPr="00DE56FB">
        <w:rPr>
          <w:rFonts w:eastAsia="TimesNewRoman,Bold"/>
          <w:lang w:val="uk-UA"/>
        </w:rPr>
        <w:t xml:space="preserve">; </w:t>
      </w:r>
      <w:r w:rsidRPr="00DE56FB">
        <w:rPr>
          <w:rFonts w:eastAsia="TimesNewRoman"/>
          <w:lang w:val="uk-UA"/>
        </w:rPr>
        <w:t>б</w:t>
      </w:r>
      <w:r w:rsidRPr="00DE56FB">
        <w:rPr>
          <w:rFonts w:eastAsia="TimesNewRoman,Bold"/>
          <w:lang w:val="uk-UA"/>
        </w:rPr>
        <w:t xml:space="preserve">) </w:t>
      </w:r>
      <w:r w:rsidRPr="00DE56FB">
        <w:rPr>
          <w:rFonts w:eastAsia="TimesNewRoman"/>
          <w:lang w:val="uk-UA"/>
        </w:rPr>
        <w:t>поточні і перспективні</w:t>
      </w:r>
      <w:r w:rsidRPr="00DE56FB">
        <w:rPr>
          <w:rFonts w:eastAsia="TimesNewRoman,Bold"/>
          <w:lang w:val="uk-UA"/>
        </w:rPr>
        <w:t xml:space="preserve">; </w:t>
      </w:r>
      <w:r w:rsidRPr="00DE56FB">
        <w:rPr>
          <w:rFonts w:eastAsia="TimesNewRoman"/>
          <w:lang w:val="uk-UA"/>
        </w:rPr>
        <w:t>в</w:t>
      </w:r>
      <w:r w:rsidRPr="00DE56FB">
        <w:rPr>
          <w:rFonts w:eastAsia="TimesNewRoman,Bold"/>
          <w:lang w:val="uk-UA"/>
        </w:rPr>
        <w:t xml:space="preserve">) </w:t>
      </w:r>
      <w:r w:rsidRPr="00DE56FB">
        <w:rPr>
          <w:rFonts w:eastAsia="TimesNewRoman"/>
          <w:lang w:val="uk-UA"/>
        </w:rPr>
        <w:t>факторів екстенсивної та інтенсивної  дії</w:t>
      </w:r>
      <w:r w:rsidRPr="00DE56FB">
        <w:rPr>
          <w:rFonts w:eastAsia="TimesNewRoman,Bold"/>
          <w:lang w:val="uk-UA"/>
        </w:rPr>
        <w:t xml:space="preserve">; </w:t>
      </w: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rFonts w:eastAsia="TimesNewRoman"/>
          <w:lang w:val="uk-UA"/>
        </w:rPr>
        <w:t>г</w:t>
      </w:r>
      <w:r w:rsidRPr="00DE56FB">
        <w:rPr>
          <w:rFonts w:eastAsia="TimesNewRoman,Bold"/>
          <w:lang w:val="uk-UA"/>
        </w:rPr>
        <w:t xml:space="preserve">) </w:t>
      </w:r>
      <w:r w:rsidRPr="00DE56FB">
        <w:rPr>
          <w:rFonts w:eastAsia="TimesNewRoman"/>
          <w:lang w:val="uk-UA"/>
        </w:rPr>
        <w:t>внутрішньогосподарські, галузеві, регіональні, народногосподарські</w:t>
      </w:r>
      <w:r w:rsidRPr="00DE56FB">
        <w:rPr>
          <w:rFonts w:eastAsia="TimesNewRoman,Bold"/>
          <w:lang w:val="uk-UA"/>
        </w:rPr>
        <w:t>.</w:t>
      </w:r>
    </w:p>
    <w:p w:rsidR="00DE56FB" w:rsidRPr="00DE56FB" w:rsidRDefault="00DE56FB" w:rsidP="00DE56FB">
      <w:pPr>
        <w:tabs>
          <w:tab w:val="left" w:pos="3969"/>
          <w:tab w:val="left" w:pos="4253"/>
          <w:tab w:val="left" w:pos="8647"/>
        </w:tabs>
        <w:autoSpaceDE w:val="0"/>
        <w:autoSpaceDN w:val="0"/>
        <w:adjustRightInd w:val="0"/>
        <w:rPr>
          <w:rFonts w:eastAsia="TimesNewRoman"/>
          <w:lang w:val="uk-UA"/>
        </w:rPr>
      </w:pPr>
    </w:p>
    <w:p w:rsidR="00DE56FB" w:rsidRPr="00DE56FB" w:rsidRDefault="00DE56FB" w:rsidP="00DE56FB">
      <w:pPr>
        <w:pStyle w:val="a3"/>
        <w:tabs>
          <w:tab w:val="left" w:pos="3969"/>
          <w:tab w:val="left" w:pos="4253"/>
          <w:tab w:val="left" w:pos="8647"/>
        </w:tabs>
        <w:spacing w:after="0"/>
        <w:jc w:val="both"/>
      </w:pPr>
      <w:r w:rsidRPr="00DE56FB">
        <w:rPr>
          <w:rFonts w:eastAsia="TimesNewRoman"/>
        </w:rPr>
        <w:t>9. З</w:t>
      </w:r>
      <w:r w:rsidRPr="00DE56FB">
        <w:t xml:space="preserve">алежно від часу проведення </w:t>
      </w:r>
      <w:r w:rsidRPr="00DE56FB">
        <w:rPr>
          <w:b/>
        </w:rPr>
        <w:t>не</w:t>
      </w:r>
      <w:r w:rsidRPr="00DE56FB">
        <w:t xml:space="preserve"> </w:t>
      </w:r>
      <w:r w:rsidRPr="00DE56FB">
        <w:rPr>
          <w:b/>
        </w:rPr>
        <w:t xml:space="preserve">виділяють </w:t>
      </w:r>
      <w:r w:rsidRPr="00DE56FB">
        <w:t xml:space="preserve">такі види аналізу: </w:t>
      </w:r>
    </w:p>
    <w:p w:rsidR="00DE56FB" w:rsidRPr="00DE56FB" w:rsidRDefault="00DE56FB" w:rsidP="00DE56FB">
      <w:pPr>
        <w:pStyle w:val="a3"/>
        <w:tabs>
          <w:tab w:val="left" w:pos="3969"/>
          <w:tab w:val="left" w:pos="4253"/>
          <w:tab w:val="left" w:pos="8647"/>
        </w:tabs>
        <w:spacing w:after="0"/>
        <w:jc w:val="both"/>
      </w:pPr>
      <w:r w:rsidRPr="00DE56FB">
        <w:t>а) наступний  б</w:t>
      </w:r>
      <w:proofErr w:type="gramStart"/>
      <w:r w:rsidRPr="00DE56FB">
        <w:t>)о</w:t>
      </w:r>
      <w:proofErr w:type="gramEnd"/>
      <w:r w:rsidRPr="00DE56FB">
        <w:t xml:space="preserve">перативний  в)  попередній   г) прогнозний </w:t>
      </w: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rFonts w:eastAsia="TimesNewRoman,Bold"/>
          <w:lang w:val="uk-UA"/>
        </w:rPr>
        <w:t>10.До видів наступного аналізу відноситься:</w:t>
      </w:r>
    </w:p>
    <w:p w:rsidR="00DE56FB" w:rsidRPr="00DE56FB" w:rsidRDefault="00DE56FB" w:rsidP="00DE56FB">
      <w:pPr>
        <w:pStyle w:val="a3"/>
        <w:tabs>
          <w:tab w:val="left" w:pos="3969"/>
          <w:tab w:val="left" w:pos="4253"/>
          <w:tab w:val="left" w:pos="8647"/>
        </w:tabs>
        <w:spacing w:after="0"/>
        <w:jc w:val="both"/>
      </w:pPr>
      <w:r w:rsidRPr="00DE56FB">
        <w:t>а) наступний  б</w:t>
      </w:r>
      <w:proofErr w:type="gramStart"/>
      <w:r w:rsidRPr="00DE56FB">
        <w:t>)о</w:t>
      </w:r>
      <w:proofErr w:type="gramEnd"/>
      <w:r w:rsidRPr="00DE56FB">
        <w:t xml:space="preserve">перативний  в) попередній   г) прогнозний  </w:t>
      </w:r>
    </w:p>
    <w:p w:rsidR="00DE56FB" w:rsidRPr="00DE56FB" w:rsidRDefault="00DE56FB" w:rsidP="00DE56FB">
      <w:pPr>
        <w:pStyle w:val="a3"/>
        <w:tabs>
          <w:tab w:val="left" w:pos="3969"/>
          <w:tab w:val="left" w:pos="4253"/>
          <w:tab w:val="left" w:pos="8647"/>
        </w:tabs>
        <w:spacing w:after="0"/>
        <w:jc w:val="both"/>
        <w:rPr>
          <w:rFonts w:eastAsia="TimesNewRoman,Bold"/>
        </w:rPr>
      </w:pPr>
      <w:r w:rsidRPr="00DE56FB">
        <w:rPr>
          <w:rFonts w:eastAsia="TimesNewRoman,Bold"/>
        </w:rPr>
        <w:t xml:space="preserve"> </w:t>
      </w:r>
    </w:p>
    <w:p w:rsidR="00DE56FB" w:rsidRPr="00DE56FB" w:rsidRDefault="00DE56FB" w:rsidP="00DE56FB">
      <w:pPr>
        <w:tabs>
          <w:tab w:val="left" w:pos="3969"/>
          <w:tab w:val="left" w:pos="4253"/>
          <w:tab w:val="left" w:pos="8647"/>
        </w:tabs>
        <w:autoSpaceDE w:val="0"/>
        <w:autoSpaceDN w:val="0"/>
        <w:adjustRightInd w:val="0"/>
        <w:rPr>
          <w:lang w:val="uk-UA"/>
        </w:rPr>
      </w:pPr>
      <w:r w:rsidRPr="00DE56FB">
        <w:rPr>
          <w:rFonts w:eastAsia="TimesNewRoman,Bold"/>
          <w:lang w:val="uk-UA"/>
        </w:rPr>
        <w:t>11.</w:t>
      </w:r>
      <w:r w:rsidRPr="00DE56FB">
        <w:rPr>
          <w:lang w:val="uk-UA"/>
        </w:rPr>
        <w:t xml:space="preserve"> Після закінчення кварталу або року на підставі відповідного звіту підприємства здійснюється аналіз: </w:t>
      </w:r>
    </w:p>
    <w:p w:rsidR="00DE56FB" w:rsidRPr="00DE56FB" w:rsidRDefault="00DE56FB" w:rsidP="00DE56FB">
      <w:pPr>
        <w:pStyle w:val="a3"/>
        <w:tabs>
          <w:tab w:val="left" w:pos="3969"/>
          <w:tab w:val="left" w:pos="4253"/>
          <w:tab w:val="left" w:pos="8647"/>
        </w:tabs>
        <w:spacing w:after="0"/>
        <w:jc w:val="both"/>
      </w:pPr>
      <w:r w:rsidRPr="00DE56FB">
        <w:t>а</w:t>
      </w:r>
      <w:proofErr w:type="gramStart"/>
      <w:r w:rsidRPr="00DE56FB">
        <w:t>)т</w:t>
      </w:r>
      <w:proofErr w:type="gramEnd"/>
      <w:r w:rsidRPr="00DE56FB">
        <w:t>ехніко - економічний              б) функціонально-вартісний</w:t>
      </w:r>
    </w:p>
    <w:p w:rsidR="00DE56FB" w:rsidRPr="00DE56FB" w:rsidRDefault="00DE56FB" w:rsidP="00DE56FB">
      <w:pPr>
        <w:pStyle w:val="a3"/>
        <w:tabs>
          <w:tab w:val="left" w:pos="3969"/>
          <w:tab w:val="left" w:pos="4253"/>
          <w:tab w:val="left" w:pos="8647"/>
        </w:tabs>
        <w:spacing w:after="0"/>
        <w:jc w:val="both"/>
      </w:pPr>
      <w:r w:rsidRPr="00DE56FB">
        <w:t xml:space="preserve">в) статистико - економічний      г) фінансово - економічний оперативний  </w:t>
      </w:r>
    </w:p>
    <w:p w:rsidR="00DE56FB" w:rsidRPr="00DE56FB" w:rsidRDefault="00DE56FB" w:rsidP="00DE56FB">
      <w:pPr>
        <w:pStyle w:val="a3"/>
        <w:tabs>
          <w:tab w:val="left" w:pos="3969"/>
          <w:tab w:val="left" w:pos="4253"/>
          <w:tab w:val="left" w:pos="8647"/>
        </w:tabs>
        <w:spacing w:after="0"/>
        <w:jc w:val="both"/>
      </w:pPr>
    </w:p>
    <w:p w:rsidR="00DE56FB" w:rsidRPr="00DE56FB" w:rsidRDefault="00DE56FB" w:rsidP="00DE56FB">
      <w:pPr>
        <w:pStyle w:val="a3"/>
        <w:tabs>
          <w:tab w:val="left" w:pos="3969"/>
          <w:tab w:val="left" w:pos="4253"/>
          <w:tab w:val="left" w:pos="8647"/>
        </w:tabs>
        <w:spacing w:after="0"/>
        <w:jc w:val="both"/>
      </w:pPr>
      <w:r w:rsidRPr="00DE56FB">
        <w:t>12. Аналіз у якому значна увага приділяється вивченню даних про вико</w:t>
      </w:r>
      <w:r w:rsidRPr="00DE56FB">
        <w:softHyphen/>
        <w:t>ристання техніки і технологій:</w:t>
      </w: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lastRenderedPageBreak/>
        <w:t xml:space="preserve">а)техніко - економічний       б) фінансово - економічний оперативний    </w:t>
      </w: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в) статистико-економічний  г)функціонально-вартісний</w:t>
      </w:r>
    </w:p>
    <w:p w:rsidR="00DE56FB" w:rsidRPr="00DE56FB" w:rsidRDefault="00DE56FB" w:rsidP="00DE56FB">
      <w:pPr>
        <w:tabs>
          <w:tab w:val="left" w:pos="3969"/>
          <w:tab w:val="left" w:pos="4253"/>
          <w:tab w:val="left" w:pos="8647"/>
        </w:tabs>
        <w:autoSpaceDE w:val="0"/>
        <w:autoSpaceDN w:val="0"/>
        <w:adjustRightInd w:val="0"/>
        <w:rPr>
          <w:lang w:val="uk-UA"/>
        </w:rPr>
      </w:pP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13. Аналіз, що вивчає</w:t>
      </w:r>
      <w:r w:rsidRPr="00DE56FB">
        <w:rPr>
          <w:spacing w:val="-2"/>
          <w:lang w:val="uk-UA"/>
        </w:rPr>
        <w:t xml:space="preserve">  випуск та експлуатацією певних видів продукції</w:t>
      </w: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а)техніко - економічний         б) функціонально-вартісний</w:t>
      </w: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 xml:space="preserve">в) статистико-економічний    г) фінансово - економічний оперативний  </w:t>
      </w:r>
    </w:p>
    <w:p w:rsidR="00DE56FB" w:rsidRPr="00DE56FB" w:rsidRDefault="00DE56FB" w:rsidP="00DE56FB">
      <w:pPr>
        <w:tabs>
          <w:tab w:val="left" w:pos="3969"/>
          <w:tab w:val="left" w:pos="4253"/>
          <w:tab w:val="left" w:pos="8647"/>
        </w:tabs>
        <w:autoSpaceDE w:val="0"/>
        <w:autoSpaceDN w:val="0"/>
        <w:adjustRightInd w:val="0"/>
        <w:rPr>
          <w:lang w:val="uk-UA"/>
        </w:rPr>
      </w:pPr>
    </w:p>
    <w:p w:rsidR="00DE56FB" w:rsidRPr="00DE56FB" w:rsidRDefault="00DE56FB" w:rsidP="00DE56FB">
      <w:pPr>
        <w:tabs>
          <w:tab w:val="left" w:pos="3969"/>
          <w:tab w:val="left" w:pos="4253"/>
          <w:tab w:val="left" w:pos="8647"/>
        </w:tabs>
        <w:autoSpaceDE w:val="0"/>
        <w:autoSpaceDN w:val="0"/>
        <w:adjustRightInd w:val="0"/>
        <w:jc w:val="both"/>
        <w:rPr>
          <w:lang w:val="uk-UA"/>
        </w:rPr>
      </w:pPr>
      <w:r w:rsidRPr="00DE56FB">
        <w:rPr>
          <w:lang w:val="uk-UA"/>
        </w:rPr>
        <w:t>14. Аналіз, що вивчає діял</w:t>
      </w:r>
      <w:r w:rsidRPr="00DE56FB">
        <w:rPr>
          <w:spacing w:val="-20"/>
          <w:lang w:val="uk-UA"/>
        </w:rPr>
        <w:t>ьність великих господарських комплексів, регіонів, галузей і народного господарства країни в цілому</w:t>
      </w: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 xml:space="preserve">а)техніко -економічний         б) фінансово -економічний оперативний  </w:t>
      </w: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 xml:space="preserve">в) функціонально-вартісний г) статистико-економічний   </w:t>
      </w:r>
    </w:p>
    <w:p w:rsidR="00DE56FB" w:rsidRPr="00DE56FB" w:rsidRDefault="00DE56FB" w:rsidP="00DE56FB">
      <w:pPr>
        <w:tabs>
          <w:tab w:val="left" w:pos="3969"/>
          <w:tab w:val="left" w:pos="4253"/>
          <w:tab w:val="left" w:pos="8647"/>
        </w:tabs>
        <w:autoSpaceDE w:val="0"/>
        <w:autoSpaceDN w:val="0"/>
        <w:adjustRightInd w:val="0"/>
        <w:rPr>
          <w:lang w:val="uk-UA"/>
        </w:rPr>
      </w:pPr>
    </w:p>
    <w:p w:rsidR="00DE56FB" w:rsidRPr="00DE56FB" w:rsidRDefault="00DE56FB" w:rsidP="00DE56FB">
      <w:pPr>
        <w:tabs>
          <w:tab w:val="left" w:pos="3969"/>
          <w:tab w:val="left" w:pos="4253"/>
          <w:tab w:val="left" w:pos="8647"/>
        </w:tabs>
        <w:autoSpaceDE w:val="0"/>
        <w:autoSpaceDN w:val="0"/>
        <w:adjustRightInd w:val="0"/>
        <w:rPr>
          <w:lang w:val="uk-UA"/>
        </w:rPr>
      </w:pPr>
      <w:r w:rsidRPr="00DE56FB">
        <w:rPr>
          <w:lang w:val="uk-UA"/>
        </w:rPr>
        <w:t xml:space="preserve">15. Теоретичною основою економічного аналізу є </w:t>
      </w:r>
    </w:p>
    <w:p w:rsidR="00DE56FB" w:rsidRPr="00DE56FB" w:rsidRDefault="00DE56FB" w:rsidP="00DE56FB">
      <w:pPr>
        <w:tabs>
          <w:tab w:val="left" w:pos="3969"/>
          <w:tab w:val="left" w:pos="4253"/>
          <w:tab w:val="left" w:pos="8647"/>
        </w:tabs>
        <w:autoSpaceDE w:val="0"/>
        <w:autoSpaceDN w:val="0"/>
        <w:adjustRightInd w:val="0"/>
        <w:rPr>
          <w:rFonts w:eastAsia="TimesNewRoman,Bold"/>
          <w:lang w:val="uk-UA"/>
        </w:rPr>
      </w:pPr>
      <w:r w:rsidRPr="00DE56FB">
        <w:rPr>
          <w:lang w:val="uk-UA"/>
        </w:rPr>
        <w:t>а) статистика             б) вища математика       в) політична економія  г)економіка</w:t>
      </w:r>
    </w:p>
    <w:p w:rsidR="00DE56FB" w:rsidRPr="00DE56FB" w:rsidRDefault="00DE56FB" w:rsidP="00DE56FB">
      <w:pPr>
        <w:pStyle w:val="a3"/>
        <w:tabs>
          <w:tab w:val="left" w:pos="3969"/>
        </w:tabs>
        <w:spacing w:after="0"/>
        <w:jc w:val="center"/>
        <w:outlineLvl w:val="0"/>
        <w:rPr>
          <w:b/>
          <w:caps/>
          <w:lang w:val="uk-UA"/>
        </w:rPr>
      </w:pPr>
      <w:r w:rsidRPr="00DE56FB">
        <w:rPr>
          <w:b/>
          <w:caps/>
        </w:rPr>
        <w:t xml:space="preserve">Тест 2. Метод і методика економічного аналізу </w:t>
      </w:r>
    </w:p>
    <w:p w:rsidR="00DE56FB" w:rsidRPr="00DE56FB" w:rsidRDefault="00DE56FB" w:rsidP="00DE56FB">
      <w:pPr>
        <w:pStyle w:val="a3"/>
        <w:tabs>
          <w:tab w:val="left" w:pos="3969"/>
        </w:tabs>
        <w:spacing w:after="0"/>
        <w:jc w:val="center"/>
        <w:outlineLvl w:val="0"/>
        <w:rPr>
          <w:b/>
          <w:caps/>
        </w:rPr>
      </w:pP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
          <w:lang w:val="uk-UA"/>
        </w:rPr>
        <w:t>1. Що не є принципом аналізу</w:t>
      </w:r>
      <w:r w:rsidRPr="00DE56FB">
        <w:rPr>
          <w:rFonts w:eastAsia="TimesNewRoman,Bold"/>
          <w:lang w:val="uk-UA"/>
        </w:rPr>
        <w:t>:</w:t>
      </w:r>
    </w:p>
    <w:p w:rsidR="00DE56FB" w:rsidRPr="00DE56FB" w:rsidRDefault="00DE56FB" w:rsidP="00DE56FB">
      <w:pPr>
        <w:tabs>
          <w:tab w:val="left" w:pos="3969"/>
        </w:tabs>
        <w:autoSpaceDE w:val="0"/>
        <w:autoSpaceDN w:val="0"/>
        <w:adjustRightInd w:val="0"/>
        <w:rPr>
          <w:lang w:val="uk-UA"/>
        </w:rPr>
      </w:pPr>
      <w:r w:rsidRPr="00DE56FB">
        <w:rPr>
          <w:rFonts w:eastAsia="TimesNewRoman"/>
          <w:lang w:val="uk-UA"/>
        </w:rPr>
        <w:t>а</w:t>
      </w:r>
      <w:r w:rsidRPr="00DE56FB">
        <w:rPr>
          <w:rFonts w:eastAsia="TimesNewRoman,Bold"/>
          <w:lang w:val="uk-UA"/>
        </w:rPr>
        <w:t xml:space="preserve">) </w:t>
      </w:r>
      <w:r w:rsidRPr="00DE56FB">
        <w:rPr>
          <w:rFonts w:eastAsia="TimesNewRoman"/>
          <w:lang w:val="uk-UA"/>
        </w:rPr>
        <w:t>комплексність</w:t>
      </w:r>
      <w:r w:rsidRPr="00DE56FB">
        <w:rPr>
          <w:rFonts w:eastAsia="TimesNewRoman,Bold"/>
          <w:lang w:val="uk-UA"/>
        </w:rPr>
        <w:t xml:space="preserve">; </w:t>
      </w:r>
      <w:r w:rsidRPr="00DE56FB">
        <w:rPr>
          <w:rFonts w:eastAsia="TimesNewRoman"/>
          <w:lang w:val="uk-UA"/>
        </w:rPr>
        <w:t>б</w:t>
      </w:r>
      <w:r w:rsidRPr="00DE56FB">
        <w:rPr>
          <w:rFonts w:eastAsia="TimesNewRoman,Bold"/>
          <w:lang w:val="uk-UA"/>
        </w:rPr>
        <w:t xml:space="preserve">) </w:t>
      </w:r>
      <w:r w:rsidRPr="00DE56FB">
        <w:rPr>
          <w:rFonts w:eastAsia="TimesNewRoman"/>
          <w:lang w:val="uk-UA"/>
        </w:rPr>
        <w:t>науковість</w:t>
      </w:r>
      <w:r w:rsidRPr="00DE56FB">
        <w:rPr>
          <w:rFonts w:eastAsia="TimesNewRoman,Bold"/>
          <w:lang w:val="uk-UA"/>
        </w:rPr>
        <w:t xml:space="preserve">; </w:t>
      </w:r>
      <w:r w:rsidRPr="00DE56FB">
        <w:rPr>
          <w:rFonts w:eastAsia="TimesNewRoman"/>
          <w:lang w:val="uk-UA"/>
        </w:rPr>
        <w:t>в</w:t>
      </w:r>
      <w:r w:rsidRPr="00DE56FB">
        <w:rPr>
          <w:rFonts w:eastAsia="TimesNewRoman,Bold"/>
          <w:lang w:val="uk-UA"/>
        </w:rPr>
        <w:t xml:space="preserve">) </w:t>
      </w:r>
      <w:r w:rsidRPr="00DE56FB">
        <w:rPr>
          <w:rFonts w:eastAsia="TimesNewRoman"/>
          <w:lang w:val="uk-UA"/>
        </w:rPr>
        <w:t>системність</w:t>
      </w:r>
      <w:r w:rsidRPr="00DE56FB">
        <w:rPr>
          <w:rFonts w:eastAsia="TimesNewRoman,Bold"/>
          <w:lang w:val="uk-UA"/>
        </w:rPr>
        <w:t xml:space="preserve">  </w:t>
      </w:r>
      <w:r w:rsidRPr="00DE56FB">
        <w:rPr>
          <w:rFonts w:eastAsia="TimesNewRoman"/>
          <w:lang w:val="uk-UA"/>
        </w:rPr>
        <w:t>г</w:t>
      </w:r>
      <w:r w:rsidRPr="00DE56FB">
        <w:rPr>
          <w:rFonts w:eastAsia="TimesNewRoman,Bold"/>
          <w:lang w:val="uk-UA"/>
        </w:rPr>
        <w:t xml:space="preserve">) </w:t>
      </w:r>
      <w:r w:rsidRPr="00DE56FB">
        <w:rPr>
          <w:rFonts w:eastAsia="TimesNewRoman"/>
          <w:lang w:val="uk-UA"/>
        </w:rPr>
        <w:t>бенчмаркінг</w:t>
      </w:r>
    </w:p>
    <w:p w:rsidR="00DE56FB" w:rsidRPr="00DE56FB" w:rsidRDefault="00DE56FB" w:rsidP="00DE56FB">
      <w:pPr>
        <w:tabs>
          <w:tab w:val="left" w:pos="3969"/>
        </w:tabs>
        <w:rPr>
          <w:lang w:val="uk-UA"/>
        </w:rPr>
      </w:pP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Bold"/>
          <w:lang w:val="uk-UA"/>
        </w:rPr>
        <w:t xml:space="preserve">2. </w:t>
      </w:r>
      <w:r w:rsidRPr="00DE56FB">
        <w:rPr>
          <w:rFonts w:eastAsia="TimesNewRoman"/>
          <w:lang w:val="uk-UA"/>
        </w:rPr>
        <w:t>Що не є принципом аналізу</w:t>
      </w:r>
      <w:r w:rsidRPr="00DE56FB">
        <w:rPr>
          <w:rFonts w:eastAsia="TimesNewRoman,Bold"/>
          <w:lang w:val="uk-UA"/>
        </w:rPr>
        <w:t>:</w:t>
      </w: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
          <w:lang w:val="uk-UA"/>
        </w:rPr>
        <w:t>а</w:t>
      </w:r>
      <w:r w:rsidRPr="00DE56FB">
        <w:rPr>
          <w:rFonts w:eastAsia="TimesNewRoman,Bold"/>
          <w:lang w:val="uk-UA"/>
        </w:rPr>
        <w:t xml:space="preserve">) </w:t>
      </w:r>
      <w:r w:rsidRPr="00DE56FB">
        <w:rPr>
          <w:rFonts w:eastAsia="TimesNewRoman"/>
          <w:lang w:val="uk-UA"/>
        </w:rPr>
        <w:t>точність</w:t>
      </w:r>
      <w:r w:rsidRPr="00DE56FB">
        <w:rPr>
          <w:rFonts w:eastAsia="TimesNewRoman,Bold"/>
          <w:lang w:val="uk-UA"/>
        </w:rPr>
        <w:t xml:space="preserve">;   </w:t>
      </w:r>
      <w:r w:rsidRPr="00DE56FB">
        <w:rPr>
          <w:rFonts w:eastAsia="TimesNewRoman"/>
          <w:lang w:val="uk-UA"/>
        </w:rPr>
        <w:t>б</w:t>
      </w:r>
      <w:r w:rsidRPr="00DE56FB">
        <w:rPr>
          <w:rFonts w:eastAsia="TimesNewRoman,Bold"/>
          <w:lang w:val="uk-UA"/>
        </w:rPr>
        <w:t xml:space="preserve">) </w:t>
      </w:r>
      <w:r w:rsidRPr="00DE56FB">
        <w:rPr>
          <w:rFonts w:eastAsia="TimesNewRoman"/>
          <w:lang w:val="uk-UA"/>
        </w:rPr>
        <w:t>об</w:t>
      </w:r>
      <w:r w:rsidRPr="00DE56FB">
        <w:rPr>
          <w:rFonts w:eastAsia="TimesNewRoman,Bold"/>
          <w:lang w:val="uk-UA"/>
        </w:rPr>
        <w:t>’</w:t>
      </w:r>
      <w:r w:rsidRPr="00DE56FB">
        <w:rPr>
          <w:rFonts w:eastAsia="TimesNewRoman"/>
          <w:lang w:val="uk-UA"/>
        </w:rPr>
        <w:t>єктивність</w:t>
      </w:r>
      <w:r w:rsidRPr="00DE56FB">
        <w:rPr>
          <w:rFonts w:eastAsia="TimesNewRoman,Bold"/>
          <w:lang w:val="uk-UA"/>
        </w:rPr>
        <w:t xml:space="preserve">;   </w:t>
      </w:r>
      <w:r w:rsidRPr="00DE56FB">
        <w:rPr>
          <w:rFonts w:eastAsia="TimesNewRoman"/>
          <w:lang w:val="uk-UA"/>
        </w:rPr>
        <w:t>в</w:t>
      </w:r>
      <w:r w:rsidRPr="00DE56FB">
        <w:rPr>
          <w:rFonts w:eastAsia="TimesNewRoman,Bold"/>
          <w:lang w:val="uk-UA"/>
        </w:rPr>
        <w:t xml:space="preserve">) </w:t>
      </w:r>
      <w:r w:rsidRPr="00DE56FB">
        <w:rPr>
          <w:rFonts w:eastAsia="TimesNewRoman"/>
          <w:lang w:val="uk-UA"/>
        </w:rPr>
        <w:t>матриця г</w:t>
      </w:r>
      <w:r w:rsidRPr="00DE56FB">
        <w:rPr>
          <w:rFonts w:eastAsia="TimesNewRoman,Bold"/>
          <w:lang w:val="uk-UA"/>
        </w:rPr>
        <w:t xml:space="preserve">) </w:t>
      </w:r>
      <w:r w:rsidRPr="00DE56FB">
        <w:rPr>
          <w:rFonts w:eastAsia="TimesNewRoman"/>
          <w:lang w:val="uk-UA"/>
        </w:rPr>
        <w:t>державний підхід</w:t>
      </w:r>
      <w:r w:rsidRPr="00DE56FB">
        <w:rPr>
          <w:rFonts w:eastAsia="TimesNewRoman,Bold"/>
          <w:lang w:val="uk-UA"/>
        </w:rPr>
        <w:t>.</w:t>
      </w:r>
    </w:p>
    <w:p w:rsidR="00DE56FB" w:rsidRPr="00DE56FB" w:rsidRDefault="00DE56FB" w:rsidP="00DE56FB">
      <w:pPr>
        <w:tabs>
          <w:tab w:val="left" w:pos="3969"/>
        </w:tabs>
        <w:autoSpaceDE w:val="0"/>
        <w:autoSpaceDN w:val="0"/>
        <w:adjustRightInd w:val="0"/>
        <w:rPr>
          <w:rFonts w:eastAsia="TimesNewRoman,Bold"/>
          <w:lang w:val="uk-UA"/>
        </w:rPr>
      </w:pPr>
    </w:p>
    <w:p w:rsidR="00DE56FB" w:rsidRPr="00DE56FB" w:rsidRDefault="00DE56FB" w:rsidP="00DE56FB">
      <w:pPr>
        <w:tabs>
          <w:tab w:val="left" w:pos="3969"/>
        </w:tabs>
        <w:autoSpaceDE w:val="0"/>
        <w:autoSpaceDN w:val="0"/>
        <w:adjustRightInd w:val="0"/>
        <w:rPr>
          <w:spacing w:val="-4"/>
          <w:lang w:val="uk-UA"/>
        </w:rPr>
      </w:pPr>
      <w:r w:rsidRPr="00DE56FB">
        <w:rPr>
          <w:rFonts w:eastAsia="TimesNewRoman,Bold"/>
          <w:lang w:val="uk-UA"/>
        </w:rPr>
        <w:t>3.</w:t>
      </w:r>
      <w:r w:rsidRPr="00DE56FB">
        <w:rPr>
          <w:spacing w:val="-4"/>
          <w:lang w:val="uk-UA"/>
        </w:rPr>
        <w:t xml:space="preserve"> Розчленування складних явищ на більш прості або складові це </w:t>
      </w:r>
    </w:p>
    <w:p w:rsidR="00DE56FB" w:rsidRPr="00DE56FB" w:rsidRDefault="00DE56FB" w:rsidP="00DE56FB">
      <w:pPr>
        <w:tabs>
          <w:tab w:val="left" w:pos="3969"/>
        </w:tabs>
        <w:autoSpaceDE w:val="0"/>
        <w:autoSpaceDN w:val="0"/>
        <w:adjustRightInd w:val="0"/>
        <w:rPr>
          <w:spacing w:val="-4"/>
          <w:lang w:val="uk-UA"/>
        </w:rPr>
      </w:pPr>
      <w:r w:rsidRPr="00DE56FB">
        <w:rPr>
          <w:spacing w:val="-4"/>
          <w:lang w:val="uk-UA"/>
        </w:rPr>
        <w:t>а)порівняння       б) балансовий в) деталізація    г)моделювання  д)еліментування</w:t>
      </w:r>
    </w:p>
    <w:p w:rsidR="00DE56FB" w:rsidRPr="00DE56FB" w:rsidRDefault="00DE56FB" w:rsidP="00DE56FB">
      <w:pPr>
        <w:tabs>
          <w:tab w:val="left" w:pos="3969"/>
        </w:tabs>
        <w:autoSpaceDE w:val="0"/>
        <w:autoSpaceDN w:val="0"/>
        <w:adjustRightInd w:val="0"/>
        <w:rPr>
          <w:spacing w:val="-4"/>
          <w:lang w:val="uk-UA"/>
        </w:rPr>
      </w:pPr>
    </w:p>
    <w:p w:rsidR="00DE56FB" w:rsidRPr="00DE56FB" w:rsidRDefault="00DE56FB" w:rsidP="00DE56FB">
      <w:pPr>
        <w:tabs>
          <w:tab w:val="left" w:pos="3969"/>
        </w:tabs>
        <w:autoSpaceDE w:val="0"/>
        <w:autoSpaceDN w:val="0"/>
        <w:adjustRightInd w:val="0"/>
        <w:rPr>
          <w:rFonts w:eastAsia="TimesNewRoman,Bold"/>
          <w:lang w:val="uk-UA"/>
        </w:rPr>
      </w:pPr>
      <w:r w:rsidRPr="00DE56FB">
        <w:rPr>
          <w:spacing w:val="-4"/>
          <w:lang w:val="uk-UA"/>
        </w:rPr>
        <w:t>4. М</w:t>
      </w:r>
      <w:r w:rsidRPr="00DE56FB">
        <w:rPr>
          <w:lang w:val="uk-UA"/>
        </w:rPr>
        <w:t>етод, за допомогою якого предмет, що вивчається, характеризується через співвідношення, вимірювання, зіставлення з іншими одноякісними предметами:</w:t>
      </w:r>
    </w:p>
    <w:p w:rsidR="00DE56FB" w:rsidRPr="00DE56FB" w:rsidRDefault="00DE56FB" w:rsidP="00DE56FB">
      <w:pPr>
        <w:tabs>
          <w:tab w:val="left" w:pos="3969"/>
        </w:tabs>
        <w:autoSpaceDE w:val="0"/>
        <w:autoSpaceDN w:val="0"/>
        <w:adjustRightInd w:val="0"/>
        <w:rPr>
          <w:spacing w:val="-4"/>
          <w:lang w:val="uk-UA"/>
        </w:rPr>
      </w:pPr>
      <w:r w:rsidRPr="00DE56FB">
        <w:rPr>
          <w:spacing w:val="-4"/>
          <w:lang w:val="uk-UA"/>
        </w:rPr>
        <w:t>а)   балансовий б) деталізація  в)  порівняння г)моделювання д)еліментування</w:t>
      </w:r>
    </w:p>
    <w:p w:rsidR="00DE56FB" w:rsidRPr="00DE56FB" w:rsidRDefault="00DE56FB" w:rsidP="00DE56FB">
      <w:pPr>
        <w:tabs>
          <w:tab w:val="left" w:pos="3969"/>
        </w:tabs>
        <w:autoSpaceDE w:val="0"/>
        <w:autoSpaceDN w:val="0"/>
        <w:adjustRightInd w:val="0"/>
        <w:rPr>
          <w:spacing w:val="-4"/>
          <w:lang w:val="uk-UA"/>
        </w:rPr>
      </w:pPr>
    </w:p>
    <w:p w:rsidR="00DE56FB" w:rsidRPr="00DE56FB" w:rsidRDefault="00DE56FB" w:rsidP="00DE56FB">
      <w:pPr>
        <w:tabs>
          <w:tab w:val="left" w:pos="3969"/>
        </w:tabs>
        <w:autoSpaceDE w:val="0"/>
        <w:autoSpaceDN w:val="0"/>
        <w:adjustRightInd w:val="0"/>
        <w:rPr>
          <w:lang w:val="uk-UA"/>
        </w:rPr>
      </w:pPr>
      <w:r w:rsidRPr="00DE56FB">
        <w:rPr>
          <w:spacing w:val="-4"/>
          <w:lang w:val="uk-UA"/>
        </w:rPr>
        <w:t xml:space="preserve">5. </w:t>
      </w:r>
      <w:r w:rsidRPr="00DE56FB">
        <w:rPr>
          <w:lang w:val="uk-UA"/>
        </w:rPr>
        <w:t>Використання цього методу ґрунтується на обмеженості, кінцевості величини матеріальних ресурсів і жорстких взаємозв’язках між окремими елементами сукупності, які при цьому виникають:</w:t>
      </w:r>
    </w:p>
    <w:p w:rsidR="00DE56FB" w:rsidRPr="00DE56FB" w:rsidRDefault="00DE56FB" w:rsidP="00DE56FB">
      <w:pPr>
        <w:tabs>
          <w:tab w:val="left" w:pos="3969"/>
        </w:tabs>
        <w:autoSpaceDE w:val="0"/>
        <w:autoSpaceDN w:val="0"/>
        <w:adjustRightInd w:val="0"/>
        <w:rPr>
          <w:spacing w:val="-4"/>
          <w:lang w:val="uk-UA"/>
        </w:rPr>
      </w:pPr>
      <w:r w:rsidRPr="00DE56FB">
        <w:rPr>
          <w:spacing w:val="-4"/>
          <w:lang w:val="uk-UA"/>
        </w:rPr>
        <w:t>а) балансовий       б) деталізація  в) порівняння г)моделювання  д)еліментування</w:t>
      </w:r>
    </w:p>
    <w:p w:rsidR="00DE56FB" w:rsidRPr="00DE56FB" w:rsidRDefault="00DE56FB" w:rsidP="00DE56FB">
      <w:pPr>
        <w:tabs>
          <w:tab w:val="left" w:pos="3969"/>
        </w:tabs>
        <w:autoSpaceDE w:val="0"/>
        <w:autoSpaceDN w:val="0"/>
        <w:adjustRightInd w:val="0"/>
        <w:rPr>
          <w:spacing w:val="-4"/>
          <w:lang w:val="uk-UA"/>
        </w:rPr>
      </w:pPr>
    </w:p>
    <w:p w:rsidR="00DE56FB" w:rsidRPr="00DE56FB" w:rsidRDefault="00DE56FB" w:rsidP="00DE56FB">
      <w:pPr>
        <w:tabs>
          <w:tab w:val="left" w:pos="3969"/>
        </w:tabs>
        <w:autoSpaceDE w:val="0"/>
        <w:autoSpaceDN w:val="0"/>
        <w:adjustRightInd w:val="0"/>
        <w:rPr>
          <w:spacing w:val="-4"/>
          <w:lang w:val="uk-UA"/>
        </w:rPr>
      </w:pPr>
      <w:r w:rsidRPr="00DE56FB">
        <w:rPr>
          <w:spacing w:val="-4"/>
          <w:lang w:val="uk-UA"/>
        </w:rPr>
        <w:t xml:space="preserve">6. Метод </w:t>
      </w:r>
      <w:r w:rsidRPr="00DE56FB">
        <w:rPr>
          <w:lang w:val="uk-UA"/>
        </w:rPr>
        <w:t>за яким будують зменшені предмети або умовні подоби (образи), що замінюють у нашій уяві дійсні предмети або явища:</w:t>
      </w:r>
    </w:p>
    <w:p w:rsidR="00DE56FB" w:rsidRPr="00DE56FB" w:rsidRDefault="00DE56FB" w:rsidP="00DE56FB">
      <w:pPr>
        <w:tabs>
          <w:tab w:val="left" w:pos="3969"/>
        </w:tabs>
        <w:autoSpaceDE w:val="0"/>
        <w:autoSpaceDN w:val="0"/>
        <w:adjustRightInd w:val="0"/>
        <w:rPr>
          <w:spacing w:val="-4"/>
          <w:lang w:val="uk-UA"/>
        </w:rPr>
      </w:pPr>
      <w:r w:rsidRPr="00DE56FB">
        <w:rPr>
          <w:spacing w:val="-4"/>
          <w:lang w:val="uk-UA"/>
        </w:rPr>
        <w:t>а)порівняння       б) деталізація  в)   балансовий  г)моделювання  д)еліментування</w:t>
      </w:r>
    </w:p>
    <w:p w:rsidR="00DE56FB" w:rsidRPr="00DE56FB" w:rsidRDefault="00DE56FB" w:rsidP="00DE56FB">
      <w:pPr>
        <w:tabs>
          <w:tab w:val="left" w:pos="3969"/>
        </w:tabs>
        <w:autoSpaceDE w:val="0"/>
        <w:autoSpaceDN w:val="0"/>
        <w:adjustRightInd w:val="0"/>
        <w:rPr>
          <w:spacing w:val="-4"/>
          <w:lang w:val="uk-UA"/>
        </w:rPr>
      </w:pPr>
    </w:p>
    <w:p w:rsidR="00DE56FB" w:rsidRPr="00DE56FB" w:rsidRDefault="00DE56FB" w:rsidP="00DE56FB">
      <w:pPr>
        <w:tabs>
          <w:tab w:val="left" w:pos="3969"/>
        </w:tabs>
        <w:autoSpaceDE w:val="0"/>
        <w:autoSpaceDN w:val="0"/>
        <w:adjustRightInd w:val="0"/>
        <w:rPr>
          <w:spacing w:val="-4"/>
          <w:lang w:val="uk-UA"/>
        </w:rPr>
      </w:pPr>
      <w:r w:rsidRPr="00DE56FB">
        <w:rPr>
          <w:spacing w:val="4"/>
          <w:lang w:val="uk-UA"/>
        </w:rPr>
        <w:t>7. Метод що застосовується якщо на аналізований показник впливають кілька факторів, потрібно встановити роздільний вплив кожного з них:</w:t>
      </w:r>
    </w:p>
    <w:p w:rsidR="00DE56FB" w:rsidRPr="00DE56FB" w:rsidRDefault="00DE56FB" w:rsidP="00DE56FB">
      <w:pPr>
        <w:tabs>
          <w:tab w:val="left" w:pos="3969"/>
        </w:tabs>
        <w:autoSpaceDE w:val="0"/>
        <w:autoSpaceDN w:val="0"/>
        <w:adjustRightInd w:val="0"/>
        <w:rPr>
          <w:spacing w:val="-4"/>
          <w:lang w:val="uk-UA"/>
        </w:rPr>
      </w:pPr>
      <w:r w:rsidRPr="00DE56FB">
        <w:rPr>
          <w:spacing w:val="-4"/>
          <w:lang w:val="uk-UA"/>
        </w:rPr>
        <w:t>а)порівняння       б) деталізація  в)балансовий     г)моделювання  д)еліментування</w:t>
      </w:r>
    </w:p>
    <w:p w:rsidR="00DE56FB" w:rsidRPr="00DE56FB" w:rsidRDefault="00DE56FB" w:rsidP="00DE56FB">
      <w:pPr>
        <w:tabs>
          <w:tab w:val="left" w:pos="3969"/>
        </w:tabs>
        <w:autoSpaceDE w:val="0"/>
        <w:autoSpaceDN w:val="0"/>
        <w:adjustRightInd w:val="0"/>
        <w:rPr>
          <w:rFonts w:eastAsia="TimesNewRoman,Bold"/>
          <w:lang w:val="uk-UA"/>
        </w:rPr>
      </w:pP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Bold"/>
          <w:lang w:val="uk-UA"/>
        </w:rPr>
        <w:t xml:space="preserve">8.  </w:t>
      </w:r>
      <w:r w:rsidRPr="00DE56FB">
        <w:rPr>
          <w:rFonts w:eastAsia="TimesNewRoman"/>
          <w:lang w:val="uk-UA"/>
        </w:rPr>
        <w:t>Якщо між факторними показниками та результативним показником існує прямий та обернений зв</w:t>
      </w:r>
      <w:r w:rsidRPr="00DE56FB">
        <w:rPr>
          <w:rFonts w:eastAsia="TimesNewRoman,Bold"/>
          <w:lang w:val="uk-UA"/>
        </w:rPr>
        <w:t>’</w:t>
      </w:r>
      <w:r w:rsidRPr="00DE56FB">
        <w:rPr>
          <w:rFonts w:eastAsia="TimesNewRoman"/>
          <w:lang w:val="uk-UA"/>
        </w:rPr>
        <w:t>язок</w:t>
      </w:r>
      <w:r w:rsidRPr="00DE56FB">
        <w:rPr>
          <w:rFonts w:eastAsia="TimesNewRoman,Bold"/>
          <w:lang w:val="uk-UA"/>
        </w:rPr>
        <w:t xml:space="preserve">, </w:t>
      </w:r>
      <w:r w:rsidRPr="00DE56FB">
        <w:rPr>
          <w:rFonts w:eastAsia="TimesNewRoman"/>
          <w:lang w:val="uk-UA"/>
        </w:rPr>
        <w:t>то для дослідження використовують</w:t>
      </w:r>
      <w:r w:rsidRPr="00DE56FB">
        <w:rPr>
          <w:rFonts w:eastAsia="TimesNewRoman,Bold"/>
          <w:lang w:val="uk-UA"/>
        </w:rPr>
        <w:t>:</w:t>
      </w: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
          <w:lang w:val="uk-UA"/>
        </w:rPr>
        <w:t>а</w:t>
      </w:r>
      <w:r w:rsidRPr="00DE56FB">
        <w:rPr>
          <w:rFonts w:eastAsia="TimesNewRoman,Bold"/>
          <w:lang w:val="uk-UA"/>
        </w:rPr>
        <w:t>)</w:t>
      </w:r>
      <w:r w:rsidRPr="00DE56FB">
        <w:rPr>
          <w:rFonts w:eastAsia="TimesNewRoman"/>
          <w:lang w:val="uk-UA"/>
        </w:rPr>
        <w:t xml:space="preserve">метод </w:t>
      </w:r>
      <w:r w:rsidRPr="00DE56FB">
        <w:rPr>
          <w:rFonts w:eastAsia="TimesNewRoman,Bold"/>
          <w:lang w:val="uk-UA"/>
        </w:rPr>
        <w:t xml:space="preserve">різниць </w:t>
      </w:r>
      <w:r w:rsidRPr="00DE56FB">
        <w:rPr>
          <w:rFonts w:eastAsia="TimesNewRoman"/>
          <w:lang w:val="uk-UA"/>
        </w:rPr>
        <w:t>б</w:t>
      </w:r>
      <w:r w:rsidRPr="00DE56FB">
        <w:rPr>
          <w:rFonts w:eastAsia="TimesNewRoman,Bold"/>
          <w:lang w:val="uk-UA"/>
        </w:rPr>
        <w:t>)</w:t>
      </w:r>
      <w:r w:rsidRPr="00DE56FB">
        <w:rPr>
          <w:rFonts w:eastAsia="TimesNewRoman"/>
          <w:lang w:val="uk-UA"/>
        </w:rPr>
        <w:t>метод прямих і обернених зв</w:t>
      </w:r>
      <w:r w:rsidRPr="00DE56FB">
        <w:rPr>
          <w:rFonts w:eastAsia="TimesNewRoman,Bold"/>
          <w:lang w:val="uk-UA"/>
        </w:rPr>
        <w:t>’</w:t>
      </w:r>
      <w:r w:rsidRPr="00DE56FB">
        <w:rPr>
          <w:rFonts w:eastAsia="TimesNewRoman"/>
          <w:lang w:val="uk-UA"/>
        </w:rPr>
        <w:t>язків в</w:t>
      </w:r>
      <w:r w:rsidRPr="00DE56FB">
        <w:rPr>
          <w:rFonts w:eastAsia="TimesNewRoman,Bold"/>
          <w:lang w:val="uk-UA"/>
        </w:rPr>
        <w:t xml:space="preserve">) </w:t>
      </w:r>
      <w:r w:rsidRPr="00DE56FB">
        <w:rPr>
          <w:rFonts w:eastAsia="TimesNewRoman"/>
          <w:lang w:val="uk-UA"/>
        </w:rPr>
        <w:t>дисперсійний аналіз г</w:t>
      </w:r>
      <w:r w:rsidRPr="00DE56FB">
        <w:rPr>
          <w:rFonts w:eastAsia="TimesNewRoman,Bold"/>
          <w:lang w:val="uk-UA"/>
        </w:rPr>
        <w:t>)</w:t>
      </w:r>
      <w:r w:rsidRPr="00DE56FB">
        <w:rPr>
          <w:rFonts w:eastAsia="TimesNewRoman"/>
          <w:lang w:val="uk-UA"/>
        </w:rPr>
        <w:t xml:space="preserve"> метод ланцюгових підстановок</w:t>
      </w:r>
      <w:r w:rsidRPr="00DE56FB">
        <w:rPr>
          <w:rFonts w:eastAsia="TimesNewRoman,Bold"/>
          <w:lang w:val="uk-UA"/>
        </w:rPr>
        <w:t xml:space="preserve"> </w:t>
      </w:r>
    </w:p>
    <w:p w:rsidR="00DE56FB" w:rsidRPr="00DE56FB" w:rsidRDefault="00DE56FB" w:rsidP="00DE56FB">
      <w:pPr>
        <w:tabs>
          <w:tab w:val="left" w:pos="3969"/>
        </w:tabs>
        <w:autoSpaceDE w:val="0"/>
        <w:autoSpaceDN w:val="0"/>
        <w:adjustRightInd w:val="0"/>
        <w:rPr>
          <w:rFonts w:eastAsia="TimesNewRoman,Bold"/>
          <w:lang w:val="uk-UA"/>
        </w:rPr>
      </w:pPr>
    </w:p>
    <w:p w:rsidR="00DE56FB" w:rsidRPr="00DE56FB" w:rsidRDefault="00DE56FB" w:rsidP="00DE56FB">
      <w:pPr>
        <w:tabs>
          <w:tab w:val="left" w:pos="3969"/>
        </w:tabs>
        <w:autoSpaceDE w:val="0"/>
        <w:autoSpaceDN w:val="0"/>
        <w:adjustRightInd w:val="0"/>
        <w:jc w:val="both"/>
        <w:rPr>
          <w:rFonts w:eastAsia="TimesNewRoman,Bold"/>
          <w:lang w:val="uk-UA"/>
        </w:rPr>
      </w:pPr>
      <w:r w:rsidRPr="00DE56FB">
        <w:rPr>
          <w:rFonts w:eastAsia="TimesNewRoman,Bold"/>
          <w:lang w:val="uk-UA"/>
        </w:rPr>
        <w:t xml:space="preserve">9.  </w:t>
      </w:r>
      <w:r w:rsidRPr="00DE56FB">
        <w:rPr>
          <w:rFonts w:eastAsia="TimesNewRoman"/>
          <w:lang w:val="uk-UA"/>
        </w:rPr>
        <w:t>Метод ланцюгових підстановок доцільно застосовувати коли вивчається вплив на результат</w:t>
      </w:r>
      <w:r w:rsidRPr="00DE56FB">
        <w:rPr>
          <w:rFonts w:eastAsia="TimesNewRoman,Bold"/>
          <w:lang w:val="uk-UA"/>
        </w:rPr>
        <w:t>:</w:t>
      </w:r>
    </w:p>
    <w:p w:rsidR="00DE56FB" w:rsidRPr="00DE56FB" w:rsidRDefault="00DE56FB" w:rsidP="00DE56FB">
      <w:pPr>
        <w:tabs>
          <w:tab w:val="left" w:pos="3969"/>
        </w:tabs>
        <w:autoSpaceDE w:val="0"/>
        <w:autoSpaceDN w:val="0"/>
        <w:adjustRightInd w:val="0"/>
        <w:jc w:val="both"/>
        <w:rPr>
          <w:rFonts w:eastAsia="TimesNewRoman,Bold"/>
          <w:lang w:val="uk-UA"/>
        </w:rPr>
      </w:pPr>
      <w:r w:rsidRPr="00DE56FB">
        <w:rPr>
          <w:rFonts w:eastAsia="TimesNewRoman"/>
          <w:lang w:val="uk-UA"/>
        </w:rPr>
        <w:t>а</w:t>
      </w:r>
      <w:r w:rsidRPr="00DE56FB">
        <w:rPr>
          <w:rFonts w:eastAsia="TimesNewRoman,Bold"/>
          <w:lang w:val="uk-UA"/>
        </w:rPr>
        <w:t xml:space="preserve">) </w:t>
      </w:r>
      <w:r w:rsidRPr="00DE56FB">
        <w:rPr>
          <w:rFonts w:eastAsia="TimesNewRoman"/>
          <w:lang w:val="uk-UA"/>
        </w:rPr>
        <w:t>менше двох факторів  б</w:t>
      </w:r>
      <w:r w:rsidRPr="00DE56FB">
        <w:rPr>
          <w:rFonts w:eastAsia="TimesNewRoman,Bold"/>
          <w:lang w:val="uk-UA"/>
        </w:rPr>
        <w:t xml:space="preserve">) </w:t>
      </w:r>
      <w:r w:rsidRPr="00DE56FB">
        <w:rPr>
          <w:rFonts w:eastAsia="TimesNewRoman"/>
          <w:lang w:val="uk-UA"/>
        </w:rPr>
        <w:t>більше ніж двох факторів</w:t>
      </w:r>
      <w:r w:rsidRPr="00DE56FB">
        <w:rPr>
          <w:rFonts w:eastAsia="TimesNewRoman,Bold"/>
          <w:lang w:val="uk-UA"/>
        </w:rPr>
        <w:t xml:space="preserve">  </w:t>
      </w:r>
      <w:r w:rsidRPr="00DE56FB">
        <w:rPr>
          <w:rFonts w:eastAsia="TimesNewRoman"/>
          <w:lang w:val="uk-UA"/>
        </w:rPr>
        <w:t>в</w:t>
      </w:r>
      <w:r w:rsidRPr="00DE56FB">
        <w:rPr>
          <w:rFonts w:eastAsia="TimesNewRoman,Bold"/>
          <w:lang w:val="uk-UA"/>
        </w:rPr>
        <w:t xml:space="preserve">) </w:t>
      </w:r>
      <w:r w:rsidRPr="00DE56FB">
        <w:rPr>
          <w:rFonts w:eastAsia="TimesNewRoman"/>
          <w:lang w:val="uk-UA"/>
        </w:rPr>
        <w:t>якісних показників г</w:t>
      </w:r>
      <w:r w:rsidRPr="00DE56FB">
        <w:rPr>
          <w:rFonts w:eastAsia="TimesNewRoman,Bold"/>
          <w:lang w:val="uk-UA"/>
        </w:rPr>
        <w:t xml:space="preserve">) </w:t>
      </w:r>
      <w:r w:rsidRPr="00DE56FB">
        <w:rPr>
          <w:rFonts w:eastAsia="TimesNewRoman"/>
          <w:lang w:val="uk-UA"/>
        </w:rPr>
        <w:t>тільки двох факторів</w:t>
      </w:r>
    </w:p>
    <w:p w:rsidR="00DE56FB" w:rsidRPr="00DE56FB" w:rsidRDefault="00DE56FB" w:rsidP="00DE56FB">
      <w:pPr>
        <w:tabs>
          <w:tab w:val="left" w:pos="3969"/>
        </w:tabs>
        <w:autoSpaceDE w:val="0"/>
        <w:autoSpaceDN w:val="0"/>
        <w:adjustRightInd w:val="0"/>
        <w:rPr>
          <w:rFonts w:eastAsia="TimesNewRoman,Bold"/>
          <w:lang w:val="uk-UA"/>
        </w:rPr>
      </w:pP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Bold"/>
          <w:lang w:val="uk-UA"/>
        </w:rPr>
        <w:lastRenderedPageBreak/>
        <w:t xml:space="preserve">10. </w:t>
      </w:r>
      <w:r w:rsidRPr="00DE56FB">
        <w:rPr>
          <w:rFonts w:eastAsia="TimesNewRoman"/>
          <w:lang w:val="uk-UA"/>
        </w:rPr>
        <w:t>Суть класичного методу ланцюгових підстановок у послідовній заміні</w:t>
      </w:r>
      <w:r w:rsidRPr="00DE56FB">
        <w:rPr>
          <w:rFonts w:eastAsia="TimesNewRoman,Bold"/>
          <w:lang w:val="uk-UA"/>
        </w:rPr>
        <w:t>:</w:t>
      </w: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
          <w:lang w:val="uk-UA"/>
        </w:rPr>
        <w:t>а</w:t>
      </w:r>
      <w:r w:rsidRPr="00DE56FB">
        <w:rPr>
          <w:rFonts w:eastAsia="TimesNewRoman,Bold"/>
          <w:lang w:val="uk-UA"/>
        </w:rPr>
        <w:t xml:space="preserve">) </w:t>
      </w:r>
      <w:r w:rsidRPr="00DE56FB">
        <w:rPr>
          <w:rFonts w:eastAsia="TimesNewRoman"/>
          <w:lang w:val="uk-UA"/>
        </w:rPr>
        <w:t xml:space="preserve">планових </w:t>
      </w:r>
      <w:r w:rsidRPr="00DE56FB">
        <w:rPr>
          <w:rFonts w:eastAsia="TimesNewRoman,Bold"/>
          <w:lang w:val="uk-UA"/>
        </w:rPr>
        <w:t>(</w:t>
      </w:r>
      <w:r w:rsidRPr="00DE56FB">
        <w:rPr>
          <w:rFonts w:eastAsia="TimesNewRoman"/>
          <w:lang w:val="uk-UA"/>
        </w:rPr>
        <w:t>баз.</w:t>
      </w:r>
      <w:r w:rsidRPr="00DE56FB">
        <w:rPr>
          <w:rFonts w:eastAsia="TimesNewRoman,Bold"/>
          <w:lang w:val="uk-UA"/>
        </w:rPr>
        <w:t xml:space="preserve">) </w:t>
      </w:r>
      <w:r w:rsidRPr="00DE56FB">
        <w:rPr>
          <w:rFonts w:eastAsia="TimesNewRoman"/>
          <w:lang w:val="uk-UA"/>
        </w:rPr>
        <w:t xml:space="preserve">показників на фактичні </w:t>
      </w:r>
      <w:r w:rsidRPr="00DE56FB">
        <w:rPr>
          <w:rFonts w:eastAsia="TimesNewRoman,Bold"/>
          <w:lang w:val="uk-UA"/>
        </w:rPr>
        <w:t>(</w:t>
      </w:r>
      <w:r w:rsidRPr="00DE56FB">
        <w:rPr>
          <w:rFonts w:eastAsia="TimesNewRoman"/>
          <w:lang w:val="uk-UA"/>
        </w:rPr>
        <w:t>звіт.</w:t>
      </w:r>
      <w:r w:rsidRPr="00DE56FB">
        <w:rPr>
          <w:rFonts w:eastAsia="TimesNewRoman,Bold"/>
          <w:lang w:val="uk-UA"/>
        </w:rPr>
        <w:t xml:space="preserve">)   </w:t>
      </w:r>
      <w:r w:rsidRPr="00DE56FB">
        <w:rPr>
          <w:rFonts w:eastAsia="TimesNewRoman"/>
          <w:lang w:val="uk-UA"/>
        </w:rPr>
        <w:t>б</w:t>
      </w:r>
      <w:r w:rsidRPr="00DE56FB">
        <w:rPr>
          <w:rFonts w:eastAsia="TimesNewRoman,Bold"/>
          <w:lang w:val="uk-UA"/>
        </w:rPr>
        <w:t xml:space="preserve">) </w:t>
      </w:r>
      <w:r w:rsidRPr="00DE56FB">
        <w:rPr>
          <w:rFonts w:eastAsia="TimesNewRoman"/>
          <w:lang w:val="uk-UA"/>
        </w:rPr>
        <w:t xml:space="preserve">фактичних </w:t>
      </w:r>
      <w:r w:rsidRPr="00DE56FB">
        <w:rPr>
          <w:rFonts w:eastAsia="TimesNewRoman,Bold"/>
          <w:lang w:val="uk-UA"/>
        </w:rPr>
        <w:t>(</w:t>
      </w:r>
      <w:r w:rsidRPr="00DE56FB">
        <w:rPr>
          <w:rFonts w:eastAsia="TimesNewRoman"/>
          <w:lang w:val="uk-UA"/>
        </w:rPr>
        <w:t>звіт.</w:t>
      </w:r>
      <w:r w:rsidRPr="00DE56FB">
        <w:rPr>
          <w:rFonts w:eastAsia="TimesNewRoman,Bold"/>
          <w:lang w:val="uk-UA"/>
        </w:rPr>
        <w:t xml:space="preserve">) </w:t>
      </w:r>
      <w:r w:rsidRPr="00DE56FB">
        <w:rPr>
          <w:rFonts w:eastAsia="TimesNewRoman"/>
          <w:lang w:val="uk-UA"/>
        </w:rPr>
        <w:t xml:space="preserve">показників на планові </w:t>
      </w:r>
      <w:r w:rsidRPr="00DE56FB">
        <w:rPr>
          <w:rFonts w:eastAsia="TimesNewRoman,Bold"/>
          <w:lang w:val="uk-UA"/>
        </w:rPr>
        <w:t>(</w:t>
      </w:r>
      <w:r w:rsidRPr="00DE56FB">
        <w:rPr>
          <w:rFonts w:eastAsia="TimesNewRoman"/>
          <w:lang w:val="uk-UA"/>
        </w:rPr>
        <w:t>факт.</w:t>
      </w:r>
      <w:r w:rsidRPr="00DE56FB">
        <w:rPr>
          <w:rFonts w:eastAsia="TimesNewRoman,Bold"/>
          <w:lang w:val="uk-UA"/>
        </w:rPr>
        <w:t xml:space="preserve">) </w:t>
      </w: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
          <w:lang w:val="uk-UA"/>
        </w:rPr>
        <w:t>в</w:t>
      </w:r>
      <w:r w:rsidRPr="00DE56FB">
        <w:rPr>
          <w:rFonts w:eastAsia="TimesNewRoman,Bold"/>
          <w:lang w:val="uk-UA"/>
        </w:rPr>
        <w:t xml:space="preserve">) </w:t>
      </w:r>
      <w:r w:rsidRPr="00DE56FB">
        <w:rPr>
          <w:rFonts w:eastAsia="TimesNewRoman"/>
          <w:lang w:val="uk-UA"/>
        </w:rPr>
        <w:t>якісних показників на кількісні                            г</w:t>
      </w:r>
      <w:r w:rsidRPr="00DE56FB">
        <w:rPr>
          <w:rFonts w:eastAsia="TimesNewRoman,Bold"/>
          <w:lang w:val="uk-UA"/>
        </w:rPr>
        <w:t xml:space="preserve">) </w:t>
      </w:r>
      <w:r w:rsidRPr="00DE56FB">
        <w:rPr>
          <w:rFonts w:eastAsia="TimesNewRoman"/>
          <w:lang w:val="uk-UA"/>
        </w:rPr>
        <w:t>способу аналізу на його принципи</w:t>
      </w:r>
      <w:r w:rsidRPr="00DE56FB">
        <w:rPr>
          <w:rFonts w:eastAsia="TimesNewRoman,Bold"/>
          <w:lang w:val="uk-UA"/>
        </w:rPr>
        <w:t>.</w:t>
      </w:r>
    </w:p>
    <w:p w:rsidR="00DE56FB" w:rsidRPr="00DE56FB" w:rsidRDefault="00DE56FB" w:rsidP="00DE56FB">
      <w:pPr>
        <w:tabs>
          <w:tab w:val="left" w:pos="3969"/>
        </w:tabs>
        <w:autoSpaceDE w:val="0"/>
        <w:autoSpaceDN w:val="0"/>
        <w:adjustRightInd w:val="0"/>
        <w:rPr>
          <w:rFonts w:eastAsia="TimesNewRoman,Bold"/>
          <w:lang w:val="uk-UA"/>
        </w:rPr>
      </w:pPr>
    </w:p>
    <w:p w:rsidR="00DE56FB" w:rsidRPr="00DE56FB" w:rsidRDefault="00DE56FB" w:rsidP="00DE56FB">
      <w:pPr>
        <w:pStyle w:val="a3"/>
        <w:tabs>
          <w:tab w:val="left" w:pos="3969"/>
        </w:tabs>
        <w:spacing w:after="0"/>
        <w:jc w:val="both"/>
        <w:rPr>
          <w:spacing w:val="-6"/>
          <w:lang w:val="uk-UA"/>
        </w:rPr>
      </w:pPr>
      <w:r w:rsidRPr="00DE56FB">
        <w:rPr>
          <w:rFonts w:eastAsia="TimesNewRoman,Bold"/>
          <w:lang w:val="uk-UA"/>
        </w:rPr>
        <w:t>11. Метод, де р</w:t>
      </w:r>
      <w:r w:rsidRPr="00DE56FB">
        <w:rPr>
          <w:spacing w:val="-4"/>
          <w:lang w:val="uk-UA"/>
        </w:rPr>
        <w:t>озрахунки, які проводяться в таблиці ланцюгових підстановок, можуть бути спрощені, якщо в кож</w:t>
      </w:r>
      <w:r w:rsidRPr="00DE56FB">
        <w:rPr>
          <w:spacing w:val="-6"/>
          <w:lang w:val="uk-UA"/>
        </w:rPr>
        <w:t>ній підстановці змінити абсолютне значення фактора відхиленням його фактичної величини від базової  це:</w:t>
      </w: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Bold"/>
          <w:lang w:val="uk-UA"/>
        </w:rPr>
        <w:t>а)ланцюгових підстановок  б) абсолютних різниць  в) відносних різниць  г)</w:t>
      </w:r>
      <w:r w:rsidRPr="00DE56FB">
        <w:rPr>
          <w:lang w:val="uk-UA"/>
        </w:rPr>
        <w:t>прийомом розширення факторних систем</w:t>
      </w:r>
    </w:p>
    <w:p w:rsidR="00DE56FB" w:rsidRPr="00DE56FB" w:rsidRDefault="00DE56FB" w:rsidP="00DE56FB">
      <w:pPr>
        <w:tabs>
          <w:tab w:val="left" w:pos="3969"/>
        </w:tabs>
        <w:autoSpaceDE w:val="0"/>
        <w:autoSpaceDN w:val="0"/>
        <w:adjustRightInd w:val="0"/>
        <w:rPr>
          <w:rFonts w:eastAsia="TimesNewRoman,Bold"/>
          <w:lang w:val="uk-UA"/>
        </w:rPr>
      </w:pP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Bold"/>
          <w:lang w:val="uk-UA"/>
        </w:rPr>
        <w:t>12.  П</w:t>
      </w:r>
      <w:r w:rsidRPr="00DE56FB">
        <w:rPr>
          <w:lang w:val="uk-UA"/>
        </w:rPr>
        <w:t>рийом, який базується на правилі математики: якщо чисельник і знаменник дробу помножити на одне й те саме число, то величина дробу не зміниться:</w:t>
      </w: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Bold"/>
          <w:lang w:val="uk-UA"/>
        </w:rPr>
        <w:t xml:space="preserve">а)  ланцюгових підстановок  б) відносних різниць   в) </w:t>
      </w:r>
      <w:r w:rsidRPr="00DE56FB">
        <w:rPr>
          <w:lang w:val="uk-UA"/>
        </w:rPr>
        <w:t xml:space="preserve">прийомом розширення факторних систем                    </w:t>
      </w:r>
      <w:r w:rsidRPr="00DE56FB">
        <w:rPr>
          <w:rFonts w:eastAsia="TimesNewRoman,Bold"/>
          <w:lang w:val="uk-UA"/>
        </w:rPr>
        <w:t xml:space="preserve"> г) абсолютних різниць </w:t>
      </w:r>
    </w:p>
    <w:p w:rsidR="00DE56FB" w:rsidRPr="00DE56FB" w:rsidRDefault="00DE56FB" w:rsidP="00DE56FB">
      <w:pPr>
        <w:tabs>
          <w:tab w:val="left" w:pos="3969"/>
        </w:tabs>
        <w:autoSpaceDE w:val="0"/>
        <w:autoSpaceDN w:val="0"/>
        <w:adjustRightInd w:val="0"/>
        <w:rPr>
          <w:rFonts w:eastAsia="TimesNewRoman,Bold"/>
          <w:lang w:val="uk-UA"/>
        </w:rPr>
      </w:pP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Bold"/>
          <w:lang w:val="uk-UA"/>
        </w:rPr>
        <w:t>13. С</w:t>
      </w:r>
      <w:r w:rsidRPr="00DE56FB">
        <w:rPr>
          <w:spacing w:val="4"/>
          <w:lang w:val="uk-UA"/>
        </w:rPr>
        <w:t>посіб, що  ґрунтується на обчисленні різниць у відсотках це</w:t>
      </w: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Bold"/>
          <w:lang w:val="uk-UA"/>
        </w:rPr>
        <w:t xml:space="preserve">а)  ланцюгових підстановок  б) відносних різниць   в) абсолютних різниць г) </w:t>
      </w:r>
      <w:r w:rsidRPr="00DE56FB">
        <w:rPr>
          <w:lang w:val="uk-UA"/>
        </w:rPr>
        <w:t>прийомом розширення факторних систем</w:t>
      </w:r>
    </w:p>
    <w:p w:rsidR="00DE56FB" w:rsidRPr="00DE56FB" w:rsidRDefault="00DE56FB" w:rsidP="00DE56FB">
      <w:pPr>
        <w:tabs>
          <w:tab w:val="left" w:pos="3969"/>
        </w:tabs>
        <w:autoSpaceDE w:val="0"/>
        <w:autoSpaceDN w:val="0"/>
        <w:adjustRightInd w:val="0"/>
        <w:rPr>
          <w:rFonts w:eastAsia="TimesNewRoman,Bold"/>
          <w:lang w:val="uk-UA"/>
        </w:rPr>
      </w:pP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Bold"/>
          <w:lang w:val="uk-UA"/>
        </w:rPr>
        <w:t xml:space="preserve">14. </w:t>
      </w:r>
      <w:r w:rsidRPr="00DE56FB">
        <w:rPr>
          <w:rFonts w:eastAsia="TimesNewRoman"/>
          <w:lang w:val="uk-UA"/>
        </w:rPr>
        <w:t>Сутність якого методу у графічному зображенні вивчаємого явища</w:t>
      </w:r>
      <w:r w:rsidRPr="00DE56FB">
        <w:rPr>
          <w:rFonts w:eastAsia="TimesNewRoman,Bold"/>
          <w:lang w:val="uk-UA"/>
        </w:rPr>
        <w:t>:</w:t>
      </w: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
          <w:lang w:val="uk-UA"/>
        </w:rPr>
        <w:t>а</w:t>
      </w:r>
      <w:r w:rsidRPr="00DE56FB">
        <w:rPr>
          <w:rFonts w:eastAsia="TimesNewRoman,Bold"/>
          <w:lang w:val="uk-UA"/>
        </w:rPr>
        <w:t xml:space="preserve">) </w:t>
      </w:r>
      <w:r w:rsidRPr="00DE56FB">
        <w:rPr>
          <w:rFonts w:eastAsia="TimesNewRoman"/>
          <w:lang w:val="uk-UA"/>
        </w:rPr>
        <w:t>синектика</w:t>
      </w:r>
      <w:r w:rsidRPr="00DE56FB">
        <w:rPr>
          <w:rFonts w:eastAsia="TimesNewRoman,Bold"/>
          <w:lang w:val="uk-UA"/>
        </w:rPr>
        <w:t xml:space="preserve">;  </w:t>
      </w:r>
      <w:r w:rsidRPr="00DE56FB">
        <w:rPr>
          <w:rFonts w:eastAsia="TimesNewRoman"/>
          <w:lang w:val="uk-UA"/>
        </w:rPr>
        <w:t>б</w:t>
      </w:r>
      <w:r w:rsidRPr="00DE56FB">
        <w:rPr>
          <w:rFonts w:eastAsia="TimesNewRoman,Bold"/>
          <w:lang w:val="uk-UA"/>
        </w:rPr>
        <w:t xml:space="preserve">) </w:t>
      </w:r>
      <w:r w:rsidRPr="00DE56FB">
        <w:rPr>
          <w:rFonts w:eastAsia="TimesNewRoman"/>
          <w:lang w:val="uk-UA"/>
        </w:rPr>
        <w:t>методи мозкової атаки</w:t>
      </w:r>
      <w:r w:rsidRPr="00DE56FB">
        <w:rPr>
          <w:rFonts w:eastAsia="TimesNewRoman,Bold"/>
          <w:lang w:val="uk-UA"/>
        </w:rPr>
        <w:t xml:space="preserve">;  </w:t>
      </w:r>
      <w:r w:rsidRPr="00DE56FB">
        <w:rPr>
          <w:rFonts w:eastAsia="TimesNewRoman"/>
          <w:lang w:val="uk-UA"/>
        </w:rPr>
        <w:t>в</w:t>
      </w:r>
      <w:r w:rsidRPr="00DE56FB">
        <w:rPr>
          <w:rFonts w:eastAsia="TimesNewRoman,Bold"/>
          <w:lang w:val="uk-UA"/>
        </w:rPr>
        <w:t xml:space="preserve">) </w:t>
      </w:r>
      <w:r w:rsidRPr="00DE56FB">
        <w:rPr>
          <w:rFonts w:eastAsia="TimesNewRoman"/>
          <w:lang w:val="uk-UA"/>
        </w:rPr>
        <w:t>графічний</w:t>
      </w:r>
      <w:r w:rsidRPr="00DE56FB">
        <w:rPr>
          <w:rFonts w:eastAsia="TimesNewRoman,Bold"/>
          <w:lang w:val="uk-UA"/>
        </w:rPr>
        <w:t xml:space="preserve">; </w:t>
      </w:r>
      <w:r w:rsidRPr="00DE56FB">
        <w:rPr>
          <w:rFonts w:eastAsia="TimesNewRoman"/>
          <w:lang w:val="uk-UA"/>
        </w:rPr>
        <w:t>г</w:t>
      </w:r>
      <w:r w:rsidRPr="00DE56FB">
        <w:rPr>
          <w:rFonts w:eastAsia="TimesNewRoman,Bold"/>
          <w:lang w:val="uk-UA"/>
        </w:rPr>
        <w:t xml:space="preserve">) </w:t>
      </w:r>
      <w:r w:rsidRPr="00DE56FB">
        <w:rPr>
          <w:rFonts w:eastAsia="TimesNewRoman"/>
          <w:lang w:val="uk-UA"/>
        </w:rPr>
        <w:t>сіткові способи</w:t>
      </w:r>
    </w:p>
    <w:p w:rsidR="00DE56FB" w:rsidRPr="00DE56FB" w:rsidRDefault="00DE56FB" w:rsidP="00DE56FB">
      <w:pPr>
        <w:pStyle w:val="a3"/>
        <w:tabs>
          <w:tab w:val="left" w:pos="3969"/>
        </w:tabs>
        <w:spacing w:after="0"/>
        <w:jc w:val="both"/>
        <w:rPr>
          <w:rFonts w:eastAsia="TimesNewRoman,Bold"/>
        </w:rPr>
      </w:pPr>
    </w:p>
    <w:p w:rsidR="00DE56FB" w:rsidRPr="00DE56FB" w:rsidRDefault="00DE56FB" w:rsidP="00DE56FB">
      <w:pPr>
        <w:pStyle w:val="a3"/>
        <w:tabs>
          <w:tab w:val="left" w:pos="3969"/>
        </w:tabs>
        <w:spacing w:after="0"/>
        <w:jc w:val="both"/>
      </w:pPr>
      <w:r w:rsidRPr="00DE56FB">
        <w:rPr>
          <w:rFonts w:eastAsia="TimesNewRoman,Bold"/>
        </w:rPr>
        <w:t xml:space="preserve">15.  </w:t>
      </w:r>
      <w:r w:rsidRPr="00DE56FB">
        <w:t>Динамічні ряди  вирізняють динамічні ряди:</w:t>
      </w:r>
    </w:p>
    <w:p w:rsidR="00DE56FB" w:rsidRPr="00DE56FB" w:rsidRDefault="00DE56FB" w:rsidP="00DE56FB">
      <w:pPr>
        <w:tabs>
          <w:tab w:val="left" w:pos="3969"/>
        </w:tabs>
        <w:autoSpaceDE w:val="0"/>
        <w:autoSpaceDN w:val="0"/>
        <w:adjustRightInd w:val="0"/>
        <w:rPr>
          <w:lang w:val="uk-UA"/>
        </w:rPr>
      </w:pPr>
      <w:r w:rsidRPr="00DE56FB">
        <w:rPr>
          <w:rFonts w:eastAsia="TimesNewRoman"/>
          <w:lang w:val="uk-UA"/>
        </w:rPr>
        <w:t xml:space="preserve">а) </w:t>
      </w:r>
      <w:r w:rsidRPr="00DE56FB">
        <w:rPr>
          <w:lang w:val="uk-UA"/>
        </w:rPr>
        <w:t>інтервальні та моментні</w:t>
      </w:r>
      <w:r w:rsidRPr="00DE56FB">
        <w:rPr>
          <w:rFonts w:eastAsia="TimesNewRoman"/>
          <w:lang w:val="uk-UA"/>
        </w:rPr>
        <w:t xml:space="preserve">  ;   б) кількісні та якісні</w:t>
      </w:r>
    </w:p>
    <w:p w:rsidR="00DE56FB" w:rsidRPr="00DE56FB" w:rsidRDefault="00DE56FB" w:rsidP="00DE56FB">
      <w:pPr>
        <w:tabs>
          <w:tab w:val="left" w:pos="3969"/>
        </w:tabs>
        <w:jc w:val="center"/>
        <w:rPr>
          <w:b/>
          <w:lang w:val="uk-UA"/>
        </w:rPr>
      </w:pPr>
      <w:r w:rsidRPr="00DE56FB">
        <w:rPr>
          <w:b/>
          <w:caps/>
          <w:lang w:val="uk-UA"/>
        </w:rPr>
        <w:t>ТЕСТ 3</w:t>
      </w:r>
      <w:r w:rsidRPr="00DE56FB">
        <w:rPr>
          <w:i/>
          <w:caps/>
          <w:lang w:val="uk-UA"/>
        </w:rPr>
        <w:t>.</w:t>
      </w:r>
      <w:r w:rsidRPr="00DE56FB">
        <w:rPr>
          <w:b/>
          <w:i/>
          <w:caps/>
          <w:lang w:val="uk-UA"/>
        </w:rPr>
        <w:t xml:space="preserve"> </w:t>
      </w:r>
      <w:r w:rsidRPr="00DE56FB">
        <w:rPr>
          <w:b/>
          <w:lang w:val="uk-UA"/>
        </w:rPr>
        <w:t>Інформаційна база економічного аналізу</w:t>
      </w:r>
    </w:p>
    <w:p w:rsidR="00DE56FB" w:rsidRPr="00DE56FB" w:rsidRDefault="00DE56FB" w:rsidP="00DE56FB">
      <w:pPr>
        <w:tabs>
          <w:tab w:val="left" w:pos="3969"/>
        </w:tabs>
        <w:jc w:val="center"/>
        <w:rPr>
          <w:b/>
          <w:lang w:val="uk-UA"/>
        </w:rPr>
      </w:pPr>
      <w:r w:rsidRPr="00DE56FB">
        <w:rPr>
          <w:b/>
          <w:lang w:val="uk-UA"/>
        </w:rPr>
        <w:t>Організація та етапи економічного аналізу</w:t>
      </w:r>
    </w:p>
    <w:p w:rsidR="00DE56FB" w:rsidRPr="00DE56FB" w:rsidRDefault="00DE56FB" w:rsidP="00DE56FB">
      <w:pPr>
        <w:tabs>
          <w:tab w:val="left" w:pos="3969"/>
        </w:tabs>
        <w:jc w:val="center"/>
        <w:rPr>
          <w:b/>
          <w:lang w:val="uk-UA"/>
        </w:rPr>
      </w:pPr>
      <w:r w:rsidRPr="00DE56FB">
        <w:rPr>
          <w:b/>
          <w:lang w:val="uk-UA"/>
        </w:rPr>
        <w:t xml:space="preserve">Аналіз виробництва продукції, робіт і послуг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1. В практиці аналітичних досліджень розрізняють показники:</w:t>
      </w:r>
    </w:p>
    <w:p w:rsidR="00DE56FB" w:rsidRPr="00DE56FB" w:rsidRDefault="00DE56FB" w:rsidP="00DE56FB">
      <w:pPr>
        <w:tabs>
          <w:tab w:val="left" w:pos="3969"/>
        </w:tabs>
        <w:jc w:val="both"/>
        <w:rPr>
          <w:lang w:val="uk-UA"/>
        </w:rPr>
      </w:pPr>
      <w:r w:rsidRPr="00DE56FB">
        <w:rPr>
          <w:lang w:val="uk-UA"/>
        </w:rPr>
        <w:t xml:space="preserve">а)головні та допоміжні  б) економічні та неекономічні г) кількісні та якісні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2. Визначаючи зміст аналітичної роботи виділяють такі головні етапи</w:t>
      </w:r>
    </w:p>
    <w:p w:rsidR="00DE56FB" w:rsidRPr="00DE56FB" w:rsidRDefault="00DE56FB" w:rsidP="00DE56FB">
      <w:pPr>
        <w:tabs>
          <w:tab w:val="left" w:pos="3969"/>
        </w:tabs>
        <w:jc w:val="both"/>
        <w:rPr>
          <w:lang w:val="uk-UA"/>
        </w:rPr>
      </w:pPr>
      <w:r w:rsidRPr="00DE56FB">
        <w:rPr>
          <w:lang w:val="uk-UA"/>
        </w:rPr>
        <w:t xml:space="preserve">а) попередній, основний та підсумковий б) попередній, головний, заключний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3. Етап, який передбачає заповнення всіх таблиць, вивчення та опрацювання необхідної додаткової інформації, визначення факторів і виконання розрахунків їх впливу на зміну величини показників, пошук резервів виробництва</w:t>
      </w:r>
    </w:p>
    <w:p w:rsidR="00DE56FB" w:rsidRPr="00DE56FB" w:rsidRDefault="00DE56FB" w:rsidP="00DE56FB">
      <w:pPr>
        <w:tabs>
          <w:tab w:val="left" w:pos="3969"/>
        </w:tabs>
        <w:jc w:val="both"/>
        <w:rPr>
          <w:lang w:val="uk-UA"/>
        </w:rPr>
      </w:pPr>
      <w:r w:rsidRPr="00DE56FB">
        <w:rPr>
          <w:lang w:val="uk-UA"/>
        </w:rPr>
        <w:t>а)попередній           б)головний   в)  підсумковий г) основний  д)заключний</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4. Етап на якому узагальнюються результати аналізу й підраховуються зведені резерви виробництва, дається підсумкова оцінка діяльності підприємства; розробляються конструктивні заходи щодо поліпшення роботи та використання виявлених резервів виробництва</w:t>
      </w:r>
    </w:p>
    <w:p w:rsidR="00DE56FB" w:rsidRPr="00DE56FB" w:rsidRDefault="00DE56FB" w:rsidP="00DE56FB">
      <w:pPr>
        <w:tabs>
          <w:tab w:val="left" w:pos="3969"/>
        </w:tabs>
        <w:jc w:val="both"/>
        <w:rPr>
          <w:lang w:val="uk-UA"/>
        </w:rPr>
      </w:pPr>
      <w:r w:rsidRPr="00DE56FB">
        <w:rPr>
          <w:lang w:val="uk-UA"/>
        </w:rPr>
        <w:t>а)попередній           б)головний   в) підсумковий   г) основний   д)заключний</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5. Етап на якому здійснюється загальне ознайомлення зі станом справ, визначається ступінь виконання плану за основними показниками, робиться попередня оцінка роботи або стану справ</w:t>
      </w:r>
    </w:p>
    <w:p w:rsidR="00DE56FB" w:rsidRPr="00DE56FB" w:rsidRDefault="00DE56FB" w:rsidP="00DE56FB">
      <w:pPr>
        <w:tabs>
          <w:tab w:val="left" w:pos="3969"/>
        </w:tabs>
        <w:jc w:val="both"/>
        <w:rPr>
          <w:lang w:val="uk-UA"/>
        </w:rPr>
      </w:pPr>
      <w:r w:rsidRPr="00DE56FB">
        <w:rPr>
          <w:lang w:val="uk-UA"/>
        </w:rPr>
        <w:t>а) головний б) попередній   в)основний    г) підсумковий   д)заключний</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6. Етап найбільш тривалий і трудомісткий:</w:t>
      </w:r>
    </w:p>
    <w:p w:rsidR="00DE56FB" w:rsidRPr="00DE56FB" w:rsidRDefault="00DE56FB" w:rsidP="00DE56FB">
      <w:pPr>
        <w:tabs>
          <w:tab w:val="left" w:pos="3969"/>
        </w:tabs>
        <w:jc w:val="both"/>
        <w:rPr>
          <w:lang w:val="uk-UA"/>
        </w:rPr>
      </w:pPr>
      <w:r w:rsidRPr="00DE56FB">
        <w:rPr>
          <w:lang w:val="uk-UA"/>
        </w:rPr>
        <w:lastRenderedPageBreak/>
        <w:t>а)попередній           б)головний   в)основний    г) підсумковий   д)заключний</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7. Перелік вироблюваних видів продукції із зазначенням обсягів випуску це:</w:t>
      </w:r>
    </w:p>
    <w:p w:rsidR="00DE56FB" w:rsidRPr="00DE56FB" w:rsidRDefault="00DE56FB" w:rsidP="00DE56FB">
      <w:pPr>
        <w:tabs>
          <w:tab w:val="left" w:pos="3969"/>
        </w:tabs>
        <w:jc w:val="both"/>
        <w:rPr>
          <w:lang w:val="uk-UA"/>
        </w:rPr>
      </w:pPr>
      <w:r w:rsidRPr="00DE56FB">
        <w:rPr>
          <w:lang w:val="uk-UA"/>
        </w:rPr>
        <w:t>а)структура             б)номенклатура         в)асортимент</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 xml:space="preserve">8. Співвідношення окремих виробів у загальному обсязі виробництва, вираженому здебільшого у відсотках це:         а)структура             б)номенклатура         в)асортимент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9. Поняттям, яке характеризує тільки обсяг, різноманітність продукції, що виробляється:</w:t>
      </w:r>
    </w:p>
    <w:p w:rsidR="00DE56FB" w:rsidRPr="00DE56FB" w:rsidRDefault="00DE56FB" w:rsidP="00DE56FB">
      <w:pPr>
        <w:tabs>
          <w:tab w:val="left" w:pos="3969"/>
        </w:tabs>
        <w:jc w:val="both"/>
        <w:rPr>
          <w:lang w:val="uk-UA"/>
        </w:rPr>
      </w:pPr>
      <w:r w:rsidRPr="00DE56FB">
        <w:rPr>
          <w:lang w:val="uk-UA"/>
        </w:rPr>
        <w:t>а)структура             б)номенклатура         в)асортимент</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 xml:space="preserve">10. Спосіб при якому беруть як загальний показник найменший серед усіх виробів відсоток виконання плану це:      а)ритмічності   б)номенклатурності   в) сортності  г) асортиментності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11. Способом  порівняння середньозважених цін визначається показник:</w:t>
      </w:r>
    </w:p>
    <w:p w:rsidR="00DE56FB" w:rsidRPr="00DE56FB" w:rsidRDefault="00DE56FB" w:rsidP="00DE56FB">
      <w:pPr>
        <w:tabs>
          <w:tab w:val="left" w:pos="3969"/>
        </w:tabs>
        <w:jc w:val="both"/>
        <w:rPr>
          <w:lang w:val="uk-UA"/>
        </w:rPr>
      </w:pPr>
      <w:r w:rsidRPr="00DE56FB">
        <w:rPr>
          <w:lang w:val="uk-UA"/>
        </w:rPr>
        <w:t>а)ритмічності   б)номенклатурності   в) сортності    г) асортиментності</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 xml:space="preserve">12. Спосіб, який пропонує знаходити співвідношення кількості виробів з повним виконанням плану й кількості планових позицій:     а)ритмічності   б)номенклатурності   в)асортиментності   г) сортності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 xml:space="preserve">13. За формулою К=Т2014/Т2015, де Т-обсяг товарної продукції за період відповідно 2014, 2015 рр. визначають коефіцієнт:   а)  номенклатурності б) ритмічності  в)асортиментності   г) сортності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14.</w:t>
      </w:r>
      <w:r w:rsidRPr="00DE56FB">
        <w:rPr>
          <w:spacing w:val="4"/>
          <w:lang w:val="uk-UA"/>
        </w:rPr>
        <w:t xml:space="preserve"> Поняття може бути визначене як пропорційність, збалансованість виробництва окремих деталей, вузлів, напівфабрикатів це:    а)ритмічність    б) спеціалізація в) комплексність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15. Брак, який фігурує як доброякісні деталі, напівфабрикати і навіть готові вироби і є причиною порушення в майбутньому ритму роботи і несподіваних збитків це:</w:t>
      </w:r>
    </w:p>
    <w:p w:rsidR="00DE56FB" w:rsidRPr="00DE56FB" w:rsidRDefault="00DE56FB" w:rsidP="00DE56FB">
      <w:pPr>
        <w:tabs>
          <w:tab w:val="left" w:pos="3969"/>
        </w:tabs>
        <w:jc w:val="both"/>
        <w:rPr>
          <w:lang w:val="uk-UA"/>
        </w:rPr>
      </w:pPr>
      <w:r w:rsidRPr="00DE56FB">
        <w:rPr>
          <w:lang w:val="uk-UA"/>
        </w:rPr>
        <w:t>а)остаточний б) прихований  в) виправний</w:t>
      </w:r>
    </w:p>
    <w:p w:rsidR="00DE56FB" w:rsidRPr="00DE56FB" w:rsidRDefault="00DE56FB" w:rsidP="00DE56FB">
      <w:pPr>
        <w:tabs>
          <w:tab w:val="left" w:pos="3969"/>
        </w:tabs>
        <w:rPr>
          <w:lang w:val="uk-UA"/>
        </w:rPr>
      </w:pPr>
    </w:p>
    <w:p w:rsidR="00DE56FB" w:rsidRPr="00DE56FB" w:rsidRDefault="00DE56FB" w:rsidP="00DE56FB">
      <w:pPr>
        <w:tabs>
          <w:tab w:val="left" w:pos="3969"/>
        </w:tabs>
        <w:jc w:val="center"/>
        <w:rPr>
          <w:b/>
          <w:lang w:val="uk-UA"/>
        </w:rPr>
      </w:pPr>
      <w:r w:rsidRPr="00DE56FB">
        <w:rPr>
          <w:b/>
          <w:lang w:val="uk-UA"/>
        </w:rPr>
        <w:t xml:space="preserve">ТЕСТ 4 Аналіз виробничих ресурсів та організаційно-технічного рівня підприємства </w:t>
      </w:r>
    </w:p>
    <w:p w:rsidR="00DE56FB" w:rsidRPr="00DE56FB" w:rsidRDefault="00DE56FB" w:rsidP="00DE56FB">
      <w:pPr>
        <w:tabs>
          <w:tab w:val="left" w:pos="3969"/>
        </w:tabs>
        <w:jc w:val="center"/>
        <w:rPr>
          <w:b/>
          <w:lang w:val="uk-UA"/>
        </w:rPr>
      </w:pPr>
    </w:p>
    <w:p w:rsidR="00DE56FB" w:rsidRPr="00DE56FB" w:rsidRDefault="00DE56FB" w:rsidP="00DE56FB">
      <w:pPr>
        <w:tabs>
          <w:tab w:val="left" w:pos="3969"/>
        </w:tabs>
        <w:rPr>
          <w:lang w:val="uk-UA"/>
        </w:rPr>
      </w:pPr>
      <w:r w:rsidRPr="00DE56FB">
        <w:rPr>
          <w:lang w:val="uk-UA"/>
        </w:rPr>
        <w:t>1. Для обчислення цього коефіцієнта загальну кількість звільнень без поважних причин відносять до середньооблікової чисельності працівників</w:t>
      </w:r>
    </w:p>
    <w:p w:rsidR="00DE56FB" w:rsidRPr="00DE56FB" w:rsidRDefault="00DE56FB" w:rsidP="00DE56FB">
      <w:pPr>
        <w:tabs>
          <w:tab w:val="left" w:pos="3969"/>
        </w:tabs>
        <w:rPr>
          <w:lang w:val="uk-UA"/>
        </w:rPr>
      </w:pPr>
      <w:r w:rsidRPr="00DE56FB">
        <w:rPr>
          <w:lang w:val="uk-UA"/>
        </w:rPr>
        <w:t xml:space="preserve">а) коефіцієнт аритмічності              б) коефіцієнт плинності    в) коефіцієнт ритмічності                 </w:t>
      </w:r>
    </w:p>
    <w:p w:rsidR="00DE56FB" w:rsidRPr="00DE56FB" w:rsidRDefault="00DE56FB" w:rsidP="00DE56FB">
      <w:pPr>
        <w:tabs>
          <w:tab w:val="left" w:pos="3969"/>
        </w:tabs>
        <w:rPr>
          <w:lang w:val="uk-UA"/>
        </w:rPr>
      </w:pPr>
    </w:p>
    <w:p w:rsidR="00DE56FB" w:rsidRPr="00DE56FB" w:rsidRDefault="00DE56FB" w:rsidP="00DE56FB">
      <w:pPr>
        <w:tabs>
          <w:tab w:val="left" w:pos="3969"/>
        </w:tabs>
        <w:rPr>
          <w:spacing w:val="-4"/>
          <w:lang w:val="uk-UA"/>
        </w:rPr>
      </w:pPr>
      <w:r w:rsidRPr="00DE56FB">
        <w:rPr>
          <w:lang w:val="uk-UA"/>
        </w:rPr>
        <w:t xml:space="preserve">2. </w:t>
      </w:r>
      <w:r w:rsidRPr="00DE56FB">
        <w:rPr>
          <w:spacing w:val="-4"/>
          <w:lang w:val="uk-UA"/>
        </w:rPr>
        <w:t>За допомогою таких двох показників: середня кількість днів, відпрацьованих робітником за звітний період (місяць, квартал, рік), і середня тривалість робочого дня (зміни) аналізуємо:</w:t>
      </w:r>
    </w:p>
    <w:p w:rsidR="00DE56FB" w:rsidRPr="00DE56FB" w:rsidRDefault="00DE56FB" w:rsidP="00DE56FB">
      <w:pPr>
        <w:tabs>
          <w:tab w:val="left" w:pos="3969"/>
        </w:tabs>
        <w:rPr>
          <w:spacing w:val="-4"/>
          <w:lang w:val="uk-UA"/>
        </w:rPr>
      </w:pPr>
      <w:r w:rsidRPr="00DE56FB">
        <w:rPr>
          <w:spacing w:val="-4"/>
          <w:lang w:val="uk-UA"/>
        </w:rPr>
        <w:t xml:space="preserve">а) використання робочого часу по категоріях робітників    б) </w:t>
      </w:r>
      <w:r w:rsidRPr="00DE56FB">
        <w:rPr>
          <w:lang w:val="uk-UA"/>
        </w:rPr>
        <w:t>тривалість робочого дня (зміни) робітника</w:t>
      </w:r>
    </w:p>
    <w:p w:rsidR="00DE56FB" w:rsidRPr="00DE56FB" w:rsidRDefault="00DE56FB" w:rsidP="00DE56FB">
      <w:pPr>
        <w:tabs>
          <w:tab w:val="left" w:pos="3969"/>
        </w:tabs>
        <w:rPr>
          <w:spacing w:val="-4"/>
          <w:lang w:val="uk-UA"/>
        </w:rPr>
      </w:pPr>
    </w:p>
    <w:p w:rsidR="00DE56FB" w:rsidRPr="00DE56FB" w:rsidRDefault="00DE56FB" w:rsidP="00DE56FB">
      <w:pPr>
        <w:tabs>
          <w:tab w:val="left" w:pos="3969"/>
        </w:tabs>
        <w:rPr>
          <w:lang w:val="uk-UA"/>
        </w:rPr>
      </w:pPr>
      <w:r w:rsidRPr="00DE56FB">
        <w:rPr>
          <w:lang w:val="uk-UA"/>
        </w:rPr>
        <w:t>3. Від кількості вихідних і святкових днів; кількість днів чергової відпустки залежить:</w:t>
      </w:r>
    </w:p>
    <w:p w:rsidR="00DE56FB" w:rsidRPr="00DE56FB" w:rsidRDefault="00DE56FB" w:rsidP="00DE56FB">
      <w:pPr>
        <w:tabs>
          <w:tab w:val="left" w:pos="3969"/>
        </w:tabs>
        <w:rPr>
          <w:lang w:val="uk-UA"/>
        </w:rPr>
      </w:pPr>
      <w:r w:rsidRPr="00DE56FB">
        <w:rPr>
          <w:lang w:val="uk-UA"/>
        </w:rPr>
        <w:t xml:space="preserve">а) тривалість робочого періоду в днях (явочні дні) б) тривалість робочого дня (зміни) робітника  </w:t>
      </w:r>
    </w:p>
    <w:p w:rsidR="00DE56FB" w:rsidRPr="00DE56FB" w:rsidRDefault="00DE56FB" w:rsidP="00DE56FB">
      <w:pPr>
        <w:tabs>
          <w:tab w:val="left" w:pos="3969"/>
        </w:tabs>
        <w:rPr>
          <w:lang w:val="uk-UA"/>
        </w:rPr>
      </w:pPr>
    </w:p>
    <w:p w:rsidR="00DE56FB" w:rsidRPr="00DE56FB" w:rsidRDefault="00DE56FB" w:rsidP="00DE56FB">
      <w:pPr>
        <w:tabs>
          <w:tab w:val="left" w:pos="3969"/>
        </w:tabs>
        <w:rPr>
          <w:lang w:val="uk-UA"/>
        </w:rPr>
      </w:pPr>
      <w:r w:rsidRPr="00DE56FB">
        <w:rPr>
          <w:lang w:val="uk-UA"/>
        </w:rPr>
        <w:t>4. Від величини нормативного робочого тижня; час простою упродовж дня, залежить:</w:t>
      </w:r>
    </w:p>
    <w:p w:rsidR="00DE56FB" w:rsidRPr="00DE56FB" w:rsidRDefault="00DE56FB" w:rsidP="00DE56FB">
      <w:pPr>
        <w:tabs>
          <w:tab w:val="left" w:pos="3969"/>
        </w:tabs>
        <w:rPr>
          <w:lang w:val="uk-UA"/>
        </w:rPr>
      </w:pPr>
      <w:r w:rsidRPr="00DE56FB">
        <w:rPr>
          <w:lang w:val="uk-UA"/>
        </w:rPr>
        <w:t xml:space="preserve">а) тривалість робочого періоду в днях (явочні дні)б) тривалість робочого дня (зміни) робітника  </w:t>
      </w:r>
    </w:p>
    <w:p w:rsidR="00DE56FB" w:rsidRPr="00DE56FB" w:rsidRDefault="00DE56FB" w:rsidP="00DE56FB">
      <w:pPr>
        <w:tabs>
          <w:tab w:val="left" w:pos="3969"/>
        </w:tabs>
        <w:rPr>
          <w:lang w:val="uk-UA"/>
        </w:rPr>
      </w:pPr>
    </w:p>
    <w:p w:rsidR="00DE56FB" w:rsidRPr="00DE56FB" w:rsidRDefault="00DE56FB" w:rsidP="00DE56FB">
      <w:pPr>
        <w:tabs>
          <w:tab w:val="left" w:pos="3969"/>
        </w:tabs>
        <w:rPr>
          <w:lang w:val="uk-UA"/>
        </w:rPr>
      </w:pPr>
      <w:r w:rsidRPr="00DE56FB">
        <w:rPr>
          <w:lang w:val="uk-UA"/>
        </w:rPr>
        <w:t>5. Кількість продукції, випущеної за одиницю робочого часу, або кількість часу, витраченого на виготовлення одного виробу це:</w:t>
      </w:r>
    </w:p>
    <w:p w:rsidR="00DE56FB" w:rsidRPr="00DE56FB" w:rsidRDefault="00DE56FB" w:rsidP="00DE56FB">
      <w:pPr>
        <w:tabs>
          <w:tab w:val="left" w:pos="3969"/>
        </w:tabs>
        <w:rPr>
          <w:lang w:val="uk-UA"/>
        </w:rPr>
      </w:pPr>
      <w:r w:rsidRPr="00DE56FB">
        <w:rPr>
          <w:lang w:val="uk-UA"/>
        </w:rPr>
        <w:lastRenderedPageBreak/>
        <w:t>а) продуктивність праці      б) трудомісткість в)середньорічний виробіток робітникам</w:t>
      </w:r>
    </w:p>
    <w:p w:rsidR="00DE56FB" w:rsidRPr="00DE56FB" w:rsidRDefault="00DE56FB" w:rsidP="00DE56FB">
      <w:pPr>
        <w:tabs>
          <w:tab w:val="left" w:pos="3969"/>
        </w:tabs>
        <w:rPr>
          <w:lang w:val="uk-UA"/>
        </w:rPr>
      </w:pPr>
    </w:p>
    <w:p w:rsidR="00DE56FB" w:rsidRPr="00DE56FB" w:rsidRDefault="00DE56FB" w:rsidP="00DE56FB">
      <w:pPr>
        <w:tabs>
          <w:tab w:val="left" w:pos="3969"/>
        </w:tabs>
        <w:rPr>
          <w:lang w:val="uk-UA"/>
        </w:rPr>
      </w:pPr>
      <w:r w:rsidRPr="00DE56FB">
        <w:rPr>
          <w:lang w:val="uk-UA"/>
        </w:rPr>
        <w:t>6. Кількістю часу, витраченого на виготовлення одного виробу це</w:t>
      </w:r>
    </w:p>
    <w:p w:rsidR="00DE56FB" w:rsidRPr="00DE56FB" w:rsidRDefault="00DE56FB" w:rsidP="00DE56FB">
      <w:pPr>
        <w:tabs>
          <w:tab w:val="left" w:pos="3969"/>
        </w:tabs>
        <w:rPr>
          <w:lang w:val="uk-UA"/>
        </w:rPr>
      </w:pPr>
      <w:r w:rsidRPr="00DE56FB">
        <w:rPr>
          <w:lang w:val="uk-UA"/>
        </w:rPr>
        <w:t xml:space="preserve"> а) продуктивність праці      б) трудомісткість    в)середньорічний виробіток робітникам</w:t>
      </w:r>
    </w:p>
    <w:p w:rsidR="00DE56FB" w:rsidRPr="00DE56FB" w:rsidRDefault="00DE56FB" w:rsidP="00DE56FB">
      <w:pPr>
        <w:tabs>
          <w:tab w:val="left" w:pos="3969"/>
        </w:tabs>
        <w:rPr>
          <w:lang w:val="uk-UA"/>
        </w:rPr>
      </w:pPr>
    </w:p>
    <w:p w:rsidR="00DE56FB" w:rsidRPr="00DE56FB" w:rsidRDefault="00DE56FB" w:rsidP="00DE56FB">
      <w:pPr>
        <w:tabs>
          <w:tab w:val="left" w:pos="3969"/>
        </w:tabs>
        <w:rPr>
          <w:lang w:val="uk-UA"/>
        </w:rPr>
      </w:pPr>
      <w:r w:rsidRPr="00DE56FB">
        <w:rPr>
          <w:lang w:val="uk-UA"/>
        </w:rPr>
        <w:t>7. Основні фонди підприємства поділяють на</w:t>
      </w:r>
    </w:p>
    <w:p w:rsidR="00DE56FB" w:rsidRPr="00DE56FB" w:rsidRDefault="00DE56FB" w:rsidP="00DE56FB">
      <w:pPr>
        <w:tabs>
          <w:tab w:val="left" w:pos="3969"/>
        </w:tabs>
        <w:rPr>
          <w:lang w:val="uk-UA"/>
        </w:rPr>
      </w:pPr>
      <w:r w:rsidRPr="00DE56FB">
        <w:rPr>
          <w:lang w:val="uk-UA"/>
        </w:rPr>
        <w:t>а)головні та додаткові   б)основні і виробничі     в)виробничі основні  та невиробничі основні</w:t>
      </w:r>
    </w:p>
    <w:p w:rsidR="00DE56FB" w:rsidRPr="00DE56FB" w:rsidRDefault="00DE56FB" w:rsidP="00DE56FB">
      <w:pPr>
        <w:tabs>
          <w:tab w:val="left" w:pos="3969"/>
        </w:tabs>
        <w:rPr>
          <w:lang w:val="uk-UA"/>
        </w:rPr>
      </w:pPr>
    </w:p>
    <w:p w:rsidR="00DE56FB" w:rsidRPr="00DE56FB" w:rsidRDefault="00DE56FB" w:rsidP="00DE56FB">
      <w:pPr>
        <w:tabs>
          <w:tab w:val="left" w:pos="3969"/>
        </w:tabs>
        <w:rPr>
          <w:lang w:val="uk-UA"/>
        </w:rPr>
      </w:pPr>
      <w:r w:rsidRPr="00DE56FB">
        <w:rPr>
          <w:lang w:val="uk-UA"/>
        </w:rPr>
        <w:t>8.  Будівлі, споруди, устаткування, інструменти та інші  фонди належать до фондів:</w:t>
      </w:r>
    </w:p>
    <w:p w:rsidR="00DE56FB" w:rsidRPr="00DE56FB" w:rsidRDefault="00DE56FB" w:rsidP="00DE56FB">
      <w:pPr>
        <w:tabs>
          <w:tab w:val="left" w:pos="3969"/>
        </w:tabs>
        <w:rPr>
          <w:lang w:val="uk-UA"/>
        </w:rPr>
      </w:pPr>
      <w:r w:rsidRPr="00DE56FB">
        <w:rPr>
          <w:lang w:val="uk-UA"/>
        </w:rPr>
        <w:t xml:space="preserve">а)головних   б)додаткових  в)основних  г)виробничих  д) невиробничих основних е) виробничих основних </w:t>
      </w:r>
    </w:p>
    <w:p w:rsidR="00DE56FB" w:rsidRPr="00DE56FB" w:rsidRDefault="00DE56FB" w:rsidP="00DE56FB">
      <w:pPr>
        <w:tabs>
          <w:tab w:val="left" w:pos="3969"/>
        </w:tabs>
        <w:rPr>
          <w:lang w:val="uk-UA"/>
        </w:rPr>
      </w:pPr>
    </w:p>
    <w:p w:rsidR="00DE56FB" w:rsidRPr="00DE56FB" w:rsidRDefault="00DE56FB" w:rsidP="00DE56FB">
      <w:pPr>
        <w:tabs>
          <w:tab w:val="left" w:pos="3969"/>
        </w:tabs>
        <w:rPr>
          <w:lang w:val="uk-UA"/>
        </w:rPr>
      </w:pPr>
      <w:r w:rsidRPr="00DE56FB">
        <w:rPr>
          <w:lang w:val="uk-UA"/>
        </w:rPr>
        <w:t>9. Усі показники використання основних засобів звичайно поділяють на такі групи:</w:t>
      </w:r>
    </w:p>
    <w:p w:rsidR="00DE56FB" w:rsidRPr="00DE56FB" w:rsidRDefault="00DE56FB" w:rsidP="00DE56FB">
      <w:pPr>
        <w:tabs>
          <w:tab w:val="left" w:pos="3969"/>
        </w:tabs>
        <w:rPr>
          <w:lang w:val="uk-UA"/>
        </w:rPr>
      </w:pPr>
      <w:r w:rsidRPr="00DE56FB">
        <w:rPr>
          <w:lang w:val="uk-UA"/>
        </w:rPr>
        <w:t>а) кількісні та якісні     б) екстенсивного та інтенсивного використання  в)організаційні та управлінські</w:t>
      </w:r>
    </w:p>
    <w:p w:rsidR="00DE56FB" w:rsidRPr="00DE56FB" w:rsidRDefault="00DE56FB" w:rsidP="00DE56FB">
      <w:pPr>
        <w:tabs>
          <w:tab w:val="left" w:pos="3969"/>
        </w:tabs>
        <w:rPr>
          <w:lang w:val="uk-UA"/>
        </w:rPr>
      </w:pPr>
    </w:p>
    <w:p w:rsidR="00DE56FB" w:rsidRPr="00DE56FB" w:rsidRDefault="00DE56FB" w:rsidP="00DE56FB">
      <w:pPr>
        <w:tabs>
          <w:tab w:val="left" w:pos="3969"/>
        </w:tabs>
        <w:rPr>
          <w:lang w:val="uk-UA"/>
        </w:rPr>
      </w:pPr>
      <w:r w:rsidRPr="00DE56FB">
        <w:rPr>
          <w:caps/>
          <w:lang w:val="uk-UA"/>
        </w:rPr>
        <w:t xml:space="preserve">10. </w:t>
      </w:r>
      <w:r w:rsidRPr="00DE56FB">
        <w:rPr>
          <w:lang w:val="uk-UA"/>
        </w:rPr>
        <w:t>Обсяг товарної продукції, тис. грн./ Середньорічна вартість основних виробничих фондів, тис. грн. це</w:t>
      </w:r>
    </w:p>
    <w:p w:rsidR="00DE56FB" w:rsidRPr="00DE56FB" w:rsidRDefault="00DE56FB" w:rsidP="00DE56FB">
      <w:pPr>
        <w:tabs>
          <w:tab w:val="left" w:pos="3969"/>
        </w:tabs>
        <w:rPr>
          <w:lang w:val="uk-UA"/>
        </w:rPr>
      </w:pPr>
      <w:r w:rsidRPr="00DE56FB">
        <w:rPr>
          <w:lang w:val="uk-UA"/>
        </w:rPr>
        <w:t>а)фондомісткість     б)матеріаловіддача   в)  коефіцієнт змінності г) фондовіддача д) матеріаломісткість</w:t>
      </w:r>
    </w:p>
    <w:p w:rsidR="00DE56FB" w:rsidRPr="00DE56FB" w:rsidRDefault="00DE56FB" w:rsidP="00DE56FB">
      <w:pPr>
        <w:tabs>
          <w:tab w:val="left" w:pos="3969"/>
        </w:tabs>
        <w:rPr>
          <w:caps/>
          <w:lang w:val="uk-UA"/>
        </w:rPr>
      </w:pPr>
    </w:p>
    <w:p w:rsidR="00DE56FB" w:rsidRPr="00DE56FB" w:rsidRDefault="00DE56FB" w:rsidP="00DE56FB">
      <w:pPr>
        <w:tabs>
          <w:tab w:val="left" w:pos="3969"/>
        </w:tabs>
        <w:rPr>
          <w:lang w:val="uk-UA"/>
        </w:rPr>
      </w:pPr>
      <w:r w:rsidRPr="00DE56FB">
        <w:rPr>
          <w:caps/>
          <w:lang w:val="uk-UA"/>
        </w:rPr>
        <w:t xml:space="preserve">11. </w:t>
      </w:r>
      <w:r w:rsidRPr="00DE56FB">
        <w:rPr>
          <w:lang w:val="uk-UA"/>
        </w:rPr>
        <w:t> Кількість годин, відпрацьованих усіма верстатами за рік/ З них у першу зміну це:</w:t>
      </w:r>
    </w:p>
    <w:p w:rsidR="00DE56FB" w:rsidRPr="00DE56FB" w:rsidRDefault="00DE56FB" w:rsidP="00DE56FB">
      <w:pPr>
        <w:tabs>
          <w:tab w:val="left" w:pos="3969"/>
        </w:tabs>
        <w:rPr>
          <w:lang w:val="uk-UA"/>
        </w:rPr>
      </w:pPr>
      <w:r w:rsidRPr="00DE56FB">
        <w:rPr>
          <w:lang w:val="uk-UA"/>
        </w:rPr>
        <w:t xml:space="preserve"> а)фондомісткість  б)матеріаловіддача    в) коефіцієнт змінності      г) фондовіддачад) матеріаломісткість</w:t>
      </w:r>
    </w:p>
    <w:p w:rsidR="00DE56FB" w:rsidRPr="00DE56FB" w:rsidRDefault="00DE56FB" w:rsidP="00DE56FB">
      <w:pPr>
        <w:tabs>
          <w:tab w:val="left" w:pos="3969"/>
        </w:tabs>
        <w:rPr>
          <w:caps/>
          <w:lang w:val="uk-UA"/>
        </w:rPr>
      </w:pPr>
    </w:p>
    <w:p w:rsidR="00DE56FB" w:rsidRPr="00DE56FB" w:rsidRDefault="00DE56FB" w:rsidP="00DE56FB">
      <w:pPr>
        <w:tabs>
          <w:tab w:val="left" w:pos="3969"/>
        </w:tabs>
        <w:rPr>
          <w:lang w:val="uk-UA"/>
        </w:rPr>
      </w:pPr>
      <w:r w:rsidRPr="00DE56FB">
        <w:rPr>
          <w:lang w:val="uk-UA"/>
        </w:rPr>
        <w:t xml:space="preserve">12.  Товарна продукція, тис. грн./ Витрати основних матеріалів, тис. грн це: </w:t>
      </w:r>
    </w:p>
    <w:p w:rsidR="00DE56FB" w:rsidRPr="00DE56FB" w:rsidRDefault="00DE56FB" w:rsidP="00DE56FB">
      <w:pPr>
        <w:tabs>
          <w:tab w:val="left" w:pos="3969"/>
        </w:tabs>
        <w:rPr>
          <w:lang w:val="uk-UA"/>
        </w:rPr>
      </w:pPr>
      <w:r w:rsidRPr="00DE56FB">
        <w:rPr>
          <w:lang w:val="uk-UA"/>
        </w:rPr>
        <w:t xml:space="preserve">а)фондомісткість    б)  матеріаломісткість в)фондовіддача   г) коефіцієнт змінності   д) матеріаловіддача </w:t>
      </w:r>
    </w:p>
    <w:p w:rsidR="00DE56FB" w:rsidRPr="00DE56FB" w:rsidRDefault="00DE56FB" w:rsidP="00DE56FB">
      <w:pPr>
        <w:tabs>
          <w:tab w:val="left" w:pos="3969"/>
        </w:tabs>
        <w:rPr>
          <w:caps/>
          <w:lang w:val="uk-UA"/>
        </w:rPr>
      </w:pPr>
    </w:p>
    <w:p w:rsidR="00DE56FB" w:rsidRPr="00DE56FB" w:rsidRDefault="00DE56FB" w:rsidP="00DE56FB">
      <w:pPr>
        <w:tabs>
          <w:tab w:val="left" w:pos="3969"/>
        </w:tabs>
        <w:rPr>
          <w:lang w:val="uk-UA"/>
        </w:rPr>
      </w:pPr>
      <w:r w:rsidRPr="00DE56FB">
        <w:rPr>
          <w:lang w:val="uk-UA"/>
        </w:rPr>
        <w:t>13. Витрати основних матеріалів, тис. грн / Товарна продукція, тис. грн. це:</w:t>
      </w:r>
    </w:p>
    <w:p w:rsidR="00DE56FB" w:rsidRPr="00DE56FB" w:rsidRDefault="00DE56FB" w:rsidP="00DE56FB">
      <w:pPr>
        <w:tabs>
          <w:tab w:val="left" w:pos="3969"/>
        </w:tabs>
        <w:rPr>
          <w:lang w:val="uk-UA"/>
        </w:rPr>
      </w:pPr>
      <w:r w:rsidRPr="00DE56FB">
        <w:rPr>
          <w:lang w:val="uk-UA"/>
        </w:rPr>
        <w:t>а)фондомісткість   б)матеріаловіддача   в)фондовіддача   г) коефіцієнт змінності д) матеріаломісткіть</w:t>
      </w:r>
    </w:p>
    <w:p w:rsidR="00DE56FB" w:rsidRPr="00DE56FB" w:rsidRDefault="00DE56FB" w:rsidP="00DE56FB">
      <w:pPr>
        <w:tabs>
          <w:tab w:val="left" w:pos="3969"/>
        </w:tabs>
        <w:rPr>
          <w:caps/>
          <w:lang w:val="uk-UA"/>
        </w:rPr>
      </w:pPr>
    </w:p>
    <w:p w:rsidR="00DE56FB" w:rsidRPr="00DE56FB" w:rsidRDefault="00DE56FB" w:rsidP="00DE56FB">
      <w:pPr>
        <w:tabs>
          <w:tab w:val="left" w:pos="3969"/>
        </w:tabs>
        <w:rPr>
          <w:lang w:val="uk-UA"/>
        </w:rPr>
      </w:pPr>
      <w:r w:rsidRPr="00DE56FB">
        <w:rPr>
          <w:lang w:val="uk-UA"/>
        </w:rPr>
        <w:t>14. Середньорічна вартість основних виробничих фондів, тис. грн. / Обсяг товарної продукції, тис. грн. це:</w:t>
      </w:r>
    </w:p>
    <w:p w:rsidR="00DE56FB" w:rsidRPr="00DE56FB" w:rsidRDefault="00DE56FB" w:rsidP="00DE56FB">
      <w:pPr>
        <w:tabs>
          <w:tab w:val="left" w:pos="3969"/>
        </w:tabs>
        <w:rPr>
          <w:lang w:val="uk-UA"/>
        </w:rPr>
      </w:pPr>
      <w:r w:rsidRPr="00DE56FB">
        <w:rPr>
          <w:lang w:val="uk-UA"/>
        </w:rPr>
        <w:t xml:space="preserve"> а)фондомісткість    б)матеріаловіддача     в)фондовіддача   г) коефіцієнт змінності д) матеріаломісткість</w:t>
      </w:r>
    </w:p>
    <w:p w:rsidR="00DE56FB" w:rsidRPr="00DE56FB" w:rsidRDefault="00DE56FB" w:rsidP="00DE56FB">
      <w:pPr>
        <w:tabs>
          <w:tab w:val="left" w:pos="3969"/>
        </w:tabs>
        <w:ind w:firstLine="142"/>
        <w:rPr>
          <w:caps/>
          <w:lang w:val="uk-UA"/>
        </w:rPr>
      </w:pPr>
    </w:p>
    <w:p w:rsidR="00DE56FB" w:rsidRPr="00DE56FB" w:rsidRDefault="00DE56FB" w:rsidP="00DE56FB">
      <w:pPr>
        <w:tabs>
          <w:tab w:val="left" w:pos="3969"/>
        </w:tabs>
        <w:rPr>
          <w:lang w:val="uk-UA"/>
        </w:rPr>
      </w:pPr>
      <w:r w:rsidRPr="00DE56FB">
        <w:rPr>
          <w:lang w:val="uk-UA"/>
        </w:rPr>
        <w:t>15. Показники використання основних засобів, які характеризують роботу устаткування за часом або за кількістю (охопленням)</w:t>
      </w:r>
    </w:p>
    <w:p w:rsidR="00DE56FB" w:rsidRPr="00DE56FB" w:rsidRDefault="00DE56FB" w:rsidP="00DE56FB">
      <w:pPr>
        <w:tabs>
          <w:tab w:val="left" w:pos="3969"/>
        </w:tabs>
        <w:rPr>
          <w:lang w:val="uk-UA"/>
        </w:rPr>
      </w:pPr>
      <w:r w:rsidRPr="00DE56FB">
        <w:rPr>
          <w:lang w:val="uk-UA"/>
        </w:rPr>
        <w:t xml:space="preserve">а) кількісні  б) якісні в) інтенсивного використання  г) екстенсивного використання  д)організаційні </w:t>
      </w:r>
    </w:p>
    <w:p w:rsidR="00DE56FB" w:rsidRPr="00DE56FB" w:rsidRDefault="00DE56FB" w:rsidP="00DE56FB">
      <w:pPr>
        <w:tabs>
          <w:tab w:val="left" w:pos="3969"/>
        </w:tabs>
        <w:rPr>
          <w:lang w:val="uk-UA"/>
        </w:rPr>
      </w:pPr>
    </w:p>
    <w:p w:rsidR="00DE56FB" w:rsidRPr="00DE56FB" w:rsidRDefault="00DE56FB" w:rsidP="00DE56FB">
      <w:pPr>
        <w:tabs>
          <w:tab w:val="left" w:pos="3969"/>
        </w:tabs>
        <w:rPr>
          <w:lang w:val="uk-UA"/>
        </w:rPr>
      </w:pPr>
    </w:p>
    <w:p w:rsidR="00DE56FB" w:rsidRPr="00DE56FB" w:rsidRDefault="00DE56FB" w:rsidP="00DE56FB">
      <w:pPr>
        <w:pStyle w:val="30"/>
        <w:tabs>
          <w:tab w:val="left" w:pos="3969"/>
        </w:tabs>
        <w:spacing w:after="0"/>
        <w:ind w:left="0"/>
        <w:jc w:val="center"/>
        <w:rPr>
          <w:b/>
          <w:caps/>
          <w:sz w:val="24"/>
          <w:szCs w:val="24"/>
          <w:lang w:val="uk-UA"/>
        </w:rPr>
      </w:pPr>
      <w:r w:rsidRPr="00DE56FB">
        <w:rPr>
          <w:b/>
          <w:sz w:val="24"/>
          <w:szCs w:val="24"/>
          <w:lang w:val="uk-UA"/>
        </w:rPr>
        <w:t xml:space="preserve">ТЕСТ 5.  </w:t>
      </w:r>
      <w:r w:rsidRPr="00DE56FB">
        <w:rPr>
          <w:b/>
          <w:caps/>
          <w:sz w:val="24"/>
          <w:szCs w:val="24"/>
          <w:lang w:val="uk-UA"/>
        </w:rPr>
        <w:t>Аналіз витрат на виробництво продукції</w:t>
      </w:r>
      <w:r>
        <w:rPr>
          <w:b/>
          <w:caps/>
          <w:sz w:val="24"/>
          <w:szCs w:val="24"/>
          <w:lang w:val="uk-UA"/>
        </w:rPr>
        <w:t xml:space="preserve"> </w:t>
      </w:r>
    </w:p>
    <w:p w:rsidR="00DE56FB" w:rsidRPr="00DE56FB" w:rsidRDefault="00DE56FB" w:rsidP="00DE56FB">
      <w:pPr>
        <w:pStyle w:val="30"/>
        <w:tabs>
          <w:tab w:val="left" w:pos="3969"/>
        </w:tabs>
        <w:spacing w:after="0"/>
        <w:ind w:left="0"/>
        <w:jc w:val="center"/>
        <w:rPr>
          <w:b/>
          <w:caps/>
          <w:sz w:val="24"/>
          <w:szCs w:val="24"/>
          <w:lang w:val="uk-UA"/>
        </w:rPr>
      </w:pPr>
    </w:p>
    <w:p w:rsidR="00DE56FB" w:rsidRPr="00DE56FB" w:rsidRDefault="00DE56FB" w:rsidP="00DE56FB">
      <w:pPr>
        <w:pStyle w:val="a6"/>
        <w:tabs>
          <w:tab w:val="left" w:pos="1843"/>
          <w:tab w:val="left" w:pos="3969"/>
        </w:tabs>
        <w:spacing w:after="0"/>
        <w:rPr>
          <w:lang w:val="uk-UA"/>
        </w:rPr>
      </w:pPr>
      <w:r w:rsidRPr="00DE56FB">
        <w:rPr>
          <w:lang w:val="uk-UA"/>
        </w:rPr>
        <w:t xml:space="preserve">1. За формулою </w:t>
      </w:r>
      <w:r w:rsidRPr="00DE56FB">
        <w:rPr>
          <w:position w:val="-24"/>
          <w:lang w:val="uk-UA"/>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0.85pt" o:ole="" fillcolor="window">
            <v:imagedata r:id="rId7" o:title=""/>
          </v:shape>
          <o:OLEObject Type="Embed" ProgID="Equation.3" ShapeID="_x0000_i1025" DrawAspect="Content" ObjectID="_1550664245" r:id="rId8"/>
        </w:object>
      </w:r>
      <w:r w:rsidRPr="00DE56FB">
        <w:rPr>
          <w:lang w:val="uk-UA"/>
        </w:rPr>
        <w:t xml:space="preserve">,  де С — виробнича собівартість товарної продукції; Т — вартість товарної продукції в цінах реалізації визначається </w:t>
      </w:r>
    </w:p>
    <w:p w:rsidR="00DE56FB" w:rsidRPr="00DE56FB" w:rsidRDefault="00DE56FB" w:rsidP="00DE56FB">
      <w:pPr>
        <w:pStyle w:val="a6"/>
        <w:tabs>
          <w:tab w:val="left" w:pos="1843"/>
          <w:tab w:val="left" w:pos="3969"/>
        </w:tabs>
        <w:spacing w:after="0"/>
        <w:rPr>
          <w:lang w:val="uk-UA"/>
        </w:rPr>
      </w:pPr>
      <w:r w:rsidRPr="00DE56FB">
        <w:rPr>
          <w:lang w:val="uk-UA"/>
        </w:rPr>
        <w:t xml:space="preserve">а)  прибуток  б) рентабельність в) собівартість одиниці продукції г) витрати на 1 грн товарної продукції  </w:t>
      </w:r>
    </w:p>
    <w:p w:rsidR="00DE56FB" w:rsidRPr="00DE56FB" w:rsidRDefault="00DE56FB" w:rsidP="00DE56FB">
      <w:pPr>
        <w:pStyle w:val="a6"/>
        <w:tabs>
          <w:tab w:val="left" w:pos="3119"/>
          <w:tab w:val="left" w:pos="3969"/>
          <w:tab w:val="left" w:pos="4820"/>
          <w:tab w:val="left" w:pos="7938"/>
        </w:tabs>
        <w:spacing w:after="0"/>
        <w:rPr>
          <w:lang w:val="uk-UA"/>
        </w:rPr>
      </w:pP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lastRenderedPageBreak/>
        <w:t>2. Зміна вартості устаткування, в тому числі внаслідок переоцінки, дострокового надходження й вибуття основних засобів, зміна порядку і норм амортизаційних відрахувань це</w:t>
      </w: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 xml:space="preserve">а)  поточний і капітальний  ремонт б) амортизація устаткування в)  моральний знос  </w:t>
      </w:r>
    </w:p>
    <w:p w:rsidR="00DE56FB" w:rsidRPr="00DE56FB" w:rsidRDefault="00DE56FB" w:rsidP="00DE56FB">
      <w:pPr>
        <w:pStyle w:val="a6"/>
        <w:tabs>
          <w:tab w:val="left" w:pos="3119"/>
          <w:tab w:val="left" w:pos="3969"/>
          <w:tab w:val="left" w:pos="4820"/>
          <w:tab w:val="left" w:pos="7938"/>
        </w:tabs>
        <w:spacing w:after="0"/>
        <w:rPr>
          <w:lang w:val="uk-UA"/>
        </w:rPr>
      </w:pP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3. Зміна норм витрачання і цін на ремонтні матеріали, зміна погодинної оплати робіт і трудомісткості виконання їх, зміна кількості устаткування та обсягів виконаних робіт тощо це</w:t>
      </w: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 xml:space="preserve">а)  поточний і капітальний  ремонт б)амортизація устаткування в)  моральний знос  </w:t>
      </w:r>
    </w:p>
    <w:p w:rsidR="00DE56FB" w:rsidRPr="00DE56FB" w:rsidRDefault="00DE56FB" w:rsidP="00DE56FB">
      <w:pPr>
        <w:pStyle w:val="a6"/>
        <w:tabs>
          <w:tab w:val="left" w:pos="3119"/>
          <w:tab w:val="left" w:pos="3969"/>
          <w:tab w:val="left" w:pos="4820"/>
          <w:tab w:val="left" w:pos="7938"/>
        </w:tabs>
        <w:spacing w:after="0"/>
        <w:rPr>
          <w:lang w:val="uk-UA"/>
        </w:rPr>
      </w:pP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4. Резерви собівартості, які включають усі види непродуктивних витрат (як явні, так і приховані), а також виявлені під час аналізу перевитрати ресурсів і надмірні витрати грошових коштів це</w:t>
      </w:r>
    </w:p>
    <w:p w:rsidR="00DE56FB" w:rsidRPr="00DE56FB" w:rsidRDefault="00DE56FB" w:rsidP="00DE56FB">
      <w:pPr>
        <w:tabs>
          <w:tab w:val="left" w:pos="3969"/>
        </w:tabs>
        <w:jc w:val="both"/>
        <w:rPr>
          <w:lang w:val="uk-UA"/>
        </w:rPr>
      </w:pPr>
      <w:r w:rsidRPr="00DE56FB">
        <w:rPr>
          <w:lang w:val="uk-UA"/>
        </w:rPr>
        <w:t xml:space="preserve">а)загальні резерви    б) часткові резерви    в)  перспективні резерви г) поточні резерви </w:t>
      </w:r>
    </w:p>
    <w:p w:rsidR="00DE56FB" w:rsidRPr="00DE56FB" w:rsidRDefault="00DE56FB" w:rsidP="00DE56FB">
      <w:pPr>
        <w:pStyle w:val="a6"/>
        <w:tabs>
          <w:tab w:val="left" w:pos="3119"/>
          <w:tab w:val="left" w:pos="3969"/>
          <w:tab w:val="left" w:pos="4820"/>
          <w:tab w:val="left" w:pos="7938"/>
        </w:tabs>
        <w:spacing w:after="0"/>
        <w:rPr>
          <w:lang w:val="uk-UA"/>
        </w:rPr>
      </w:pP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 xml:space="preserve">5. Резерви зниження собівартості продукції, які,  як правило, передбачають проведення значних організаційних, технологічних, конструкторських та інших видів робіт, що, до речі, </w:t>
      </w:r>
      <w:r w:rsidRPr="00DE56FB">
        <w:rPr>
          <w:spacing w:val="4"/>
          <w:lang w:val="uk-UA"/>
        </w:rPr>
        <w:t>потребує певних додаткових</w:t>
      </w:r>
      <w:r w:rsidRPr="00DE56FB">
        <w:rPr>
          <w:lang w:val="uk-UA"/>
        </w:rPr>
        <w:t xml:space="preserve"> інвестицій це</w:t>
      </w:r>
    </w:p>
    <w:p w:rsidR="00DE56FB" w:rsidRPr="00DE56FB" w:rsidRDefault="00DE56FB" w:rsidP="00DE56FB">
      <w:pPr>
        <w:tabs>
          <w:tab w:val="left" w:pos="3969"/>
        </w:tabs>
        <w:jc w:val="both"/>
        <w:rPr>
          <w:lang w:val="uk-UA"/>
        </w:rPr>
      </w:pPr>
      <w:r w:rsidRPr="00DE56FB">
        <w:rPr>
          <w:lang w:val="uk-UA"/>
        </w:rPr>
        <w:t xml:space="preserve">а)загальні резерви    б) часткові резерви    в) перспективні резерви г) поточні резерви   </w:t>
      </w:r>
    </w:p>
    <w:p w:rsidR="00DE56FB" w:rsidRPr="00DE56FB" w:rsidRDefault="00DE56FB" w:rsidP="00DE56FB">
      <w:pPr>
        <w:pStyle w:val="a6"/>
        <w:tabs>
          <w:tab w:val="left" w:pos="3119"/>
          <w:tab w:val="left" w:pos="3969"/>
          <w:tab w:val="left" w:pos="4820"/>
          <w:tab w:val="left" w:pos="7938"/>
        </w:tabs>
        <w:spacing w:after="0"/>
        <w:rPr>
          <w:spacing w:val="4"/>
          <w:lang w:val="uk-UA"/>
        </w:rPr>
      </w:pPr>
      <w:r w:rsidRPr="00DE56FB">
        <w:rPr>
          <w:lang w:val="uk-UA"/>
        </w:rPr>
        <w:t xml:space="preserve">6. </w:t>
      </w:r>
      <w:r w:rsidRPr="00DE56FB">
        <w:rPr>
          <w:spacing w:val="4"/>
          <w:lang w:val="uk-UA"/>
        </w:rPr>
        <w:t>За формулою</w:t>
      </w:r>
      <w:r w:rsidRPr="00DE56FB">
        <w:rPr>
          <w:position w:val="-30"/>
          <w:lang w:val="uk-UA"/>
        </w:rPr>
        <w:object w:dxaOrig="1160" w:dyaOrig="680">
          <v:shape id="_x0000_i1026" type="#_x0000_t75" style="width:58.65pt;height:33.95pt" o:ole="" fillcolor="window">
            <v:imagedata r:id="rId9" o:title=""/>
          </v:shape>
          <o:OLEObject Type="Embed" ProgID="Equation.3" ShapeID="_x0000_i1026" DrawAspect="Content" ObjectID="_1550664246" r:id="rId10"/>
        </w:object>
      </w:r>
      <w:r w:rsidRPr="00DE56FB">
        <w:rPr>
          <w:spacing w:val="4"/>
          <w:lang w:val="uk-UA"/>
        </w:rPr>
        <w:t xml:space="preserve">, </w:t>
      </w:r>
      <w:r w:rsidRPr="00DE56FB">
        <w:rPr>
          <w:lang w:val="uk-UA"/>
        </w:rPr>
        <w:t>де П — умовно-незмінні витрати; V — змінні витрати; q</w:t>
      </w:r>
      <w:r w:rsidRPr="00DE56FB">
        <w:rPr>
          <w:vertAlign w:val="subscript"/>
          <w:lang w:val="uk-UA"/>
        </w:rPr>
        <w:t>і</w:t>
      </w:r>
      <w:r w:rsidRPr="00DE56FB">
        <w:rPr>
          <w:lang w:val="uk-UA"/>
        </w:rPr>
        <w:t xml:space="preserve"> — обсяг виробництва; Ц — ціна </w:t>
      </w:r>
      <w:r w:rsidRPr="00DE56FB">
        <w:rPr>
          <w:spacing w:val="4"/>
          <w:lang w:val="uk-UA"/>
        </w:rPr>
        <w:t xml:space="preserve">розраховують </w:t>
      </w:r>
    </w:p>
    <w:p w:rsidR="00DE56FB" w:rsidRPr="00DE56FB" w:rsidRDefault="00DE56FB" w:rsidP="00DE56FB">
      <w:pPr>
        <w:pStyle w:val="a6"/>
        <w:tabs>
          <w:tab w:val="left" w:pos="1843"/>
          <w:tab w:val="left" w:pos="3969"/>
        </w:tabs>
        <w:spacing w:after="0"/>
        <w:rPr>
          <w:lang w:val="uk-UA"/>
        </w:rPr>
      </w:pPr>
      <w:r w:rsidRPr="00DE56FB">
        <w:rPr>
          <w:lang w:val="uk-UA"/>
        </w:rPr>
        <w:t xml:space="preserve">а)  прибуток  б) рентабельність в) собівартість одиниці продукції г) витрати на 1 грн товарної продукції  </w:t>
      </w:r>
    </w:p>
    <w:p w:rsidR="00DE56FB" w:rsidRPr="00DE56FB" w:rsidRDefault="00DE56FB" w:rsidP="00DE56FB">
      <w:pPr>
        <w:pStyle w:val="a6"/>
        <w:tabs>
          <w:tab w:val="left" w:pos="3119"/>
          <w:tab w:val="left" w:pos="3969"/>
          <w:tab w:val="left" w:pos="4820"/>
          <w:tab w:val="left" w:pos="7938"/>
        </w:tabs>
        <w:spacing w:after="0"/>
        <w:rPr>
          <w:lang w:val="uk-UA"/>
        </w:rPr>
      </w:pPr>
    </w:p>
    <w:p w:rsidR="00DE56FB" w:rsidRPr="00DE56FB" w:rsidRDefault="00DE56FB" w:rsidP="00DE56FB">
      <w:pPr>
        <w:pStyle w:val="a6"/>
        <w:tabs>
          <w:tab w:val="left" w:pos="1843"/>
          <w:tab w:val="left" w:pos="3969"/>
        </w:tabs>
        <w:spacing w:after="0"/>
        <w:rPr>
          <w:lang w:val="uk-UA"/>
        </w:rPr>
      </w:pPr>
      <w:r w:rsidRPr="00DE56FB">
        <w:rPr>
          <w:lang w:val="uk-UA"/>
        </w:rPr>
        <w:t>7. Величина виражена в грошовій формі сукупності витрат на виробництво та реалізацію продукції це</w:t>
      </w:r>
    </w:p>
    <w:p w:rsidR="00DE56FB" w:rsidRPr="00DE56FB" w:rsidRDefault="00DE56FB" w:rsidP="00DE56FB">
      <w:pPr>
        <w:pStyle w:val="a6"/>
        <w:tabs>
          <w:tab w:val="left" w:pos="1843"/>
          <w:tab w:val="left" w:pos="3969"/>
        </w:tabs>
        <w:spacing w:after="0"/>
        <w:rPr>
          <w:lang w:val="uk-UA"/>
        </w:rPr>
      </w:pPr>
      <w:r w:rsidRPr="00DE56FB">
        <w:rPr>
          <w:lang w:val="uk-UA"/>
        </w:rPr>
        <w:t xml:space="preserve">а)  прибуток  б) рентабельність в) собівартість продукції г) витрати на 1 грн товарної продукції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8. Для визначення впливу факторів на зміну рівня витрат на 1 грн. товарної продукції порівняно з планом застосовують спосіб</w:t>
      </w:r>
    </w:p>
    <w:p w:rsidR="00DE56FB" w:rsidRPr="00DE56FB" w:rsidRDefault="00DE56FB" w:rsidP="00DE56FB">
      <w:pPr>
        <w:tabs>
          <w:tab w:val="left" w:pos="3969"/>
        </w:tabs>
        <w:autoSpaceDE w:val="0"/>
        <w:autoSpaceDN w:val="0"/>
        <w:adjustRightInd w:val="0"/>
        <w:rPr>
          <w:rFonts w:eastAsia="TimesNewRoman,Bold"/>
          <w:lang w:val="uk-UA"/>
        </w:rPr>
      </w:pPr>
      <w:r w:rsidRPr="00DE56FB">
        <w:rPr>
          <w:rFonts w:eastAsia="TimesNewRoman,Bold"/>
          <w:lang w:val="uk-UA"/>
        </w:rPr>
        <w:t xml:space="preserve">а)  відносних різниць   б) ланцюгових підстановок   в) абсолютних різниць г) </w:t>
      </w:r>
      <w:r w:rsidRPr="00DE56FB">
        <w:rPr>
          <w:lang w:val="uk-UA"/>
        </w:rPr>
        <w:t>прийомом розширення факторних систем</w:t>
      </w:r>
    </w:p>
    <w:p w:rsidR="00DE56FB" w:rsidRPr="00DE56FB" w:rsidRDefault="00DE56FB" w:rsidP="00DE56FB">
      <w:pPr>
        <w:tabs>
          <w:tab w:val="left" w:pos="3969"/>
        </w:tabs>
        <w:jc w:val="both"/>
        <w:rPr>
          <w:lang w:val="uk-UA"/>
        </w:rPr>
      </w:pPr>
    </w:p>
    <w:p w:rsidR="00DE56FB" w:rsidRPr="00DE56FB" w:rsidRDefault="00DE56FB" w:rsidP="00DE56FB">
      <w:pPr>
        <w:pStyle w:val="a6"/>
        <w:tabs>
          <w:tab w:val="left" w:pos="1843"/>
          <w:tab w:val="left" w:pos="3969"/>
          <w:tab w:val="left" w:pos="4820"/>
          <w:tab w:val="left" w:pos="7938"/>
        </w:tabs>
        <w:spacing w:after="0"/>
        <w:rPr>
          <w:lang w:val="uk-UA"/>
        </w:rPr>
      </w:pPr>
      <w:r w:rsidRPr="00DE56FB">
        <w:rPr>
          <w:lang w:val="uk-UA"/>
        </w:rPr>
        <w:t xml:space="preserve">9. Однорідні за складом витрати підприємства це </w:t>
      </w:r>
    </w:p>
    <w:p w:rsidR="00DE56FB" w:rsidRPr="00DE56FB" w:rsidRDefault="00DE56FB" w:rsidP="00DE56FB">
      <w:pPr>
        <w:tabs>
          <w:tab w:val="left" w:pos="3969"/>
        </w:tabs>
        <w:jc w:val="both"/>
        <w:rPr>
          <w:lang w:val="uk-UA"/>
        </w:rPr>
      </w:pPr>
      <w:r w:rsidRPr="00DE56FB">
        <w:rPr>
          <w:lang w:val="uk-UA"/>
        </w:rPr>
        <w:t xml:space="preserve">а) поточні   витрати  б) основні витрати   в) елементні витрати г) загальні витрати   </w:t>
      </w:r>
    </w:p>
    <w:p w:rsidR="00DE56FB" w:rsidRPr="00DE56FB" w:rsidRDefault="00DE56FB" w:rsidP="00DE56FB">
      <w:pPr>
        <w:pStyle w:val="a6"/>
        <w:tabs>
          <w:tab w:val="left" w:pos="1843"/>
          <w:tab w:val="left" w:pos="3969"/>
          <w:tab w:val="left" w:pos="4820"/>
          <w:tab w:val="left" w:pos="7938"/>
        </w:tabs>
        <w:spacing w:after="0"/>
        <w:rPr>
          <w:lang w:val="uk-UA"/>
        </w:rPr>
      </w:pPr>
    </w:p>
    <w:p w:rsidR="00DE56FB" w:rsidRPr="00DE56FB" w:rsidRDefault="00DE56FB" w:rsidP="00DE56FB">
      <w:pPr>
        <w:pStyle w:val="a6"/>
        <w:tabs>
          <w:tab w:val="left" w:pos="1843"/>
          <w:tab w:val="left" w:pos="3969"/>
          <w:tab w:val="left" w:pos="4820"/>
          <w:tab w:val="left" w:pos="7938"/>
        </w:tabs>
        <w:spacing w:after="0"/>
        <w:rPr>
          <w:lang w:val="uk-UA"/>
        </w:rPr>
      </w:pPr>
      <w:r w:rsidRPr="00DE56FB">
        <w:rPr>
          <w:lang w:val="uk-UA"/>
        </w:rPr>
        <w:t>10. Матеріальні витрати, оплата праці, відрахування на соціальні потреби, амортизаційні відрахування, інші грошові витрати належать до витрат</w:t>
      </w:r>
    </w:p>
    <w:p w:rsidR="00DE56FB" w:rsidRPr="00DE56FB" w:rsidRDefault="00DE56FB" w:rsidP="00DE56FB">
      <w:pPr>
        <w:tabs>
          <w:tab w:val="left" w:pos="3969"/>
        </w:tabs>
        <w:jc w:val="both"/>
        <w:rPr>
          <w:lang w:val="uk-UA"/>
        </w:rPr>
      </w:pPr>
      <w:r w:rsidRPr="00DE56FB">
        <w:rPr>
          <w:lang w:val="uk-UA"/>
        </w:rPr>
        <w:t xml:space="preserve">а) поточні   витрати  б) основні витрати   в) елементні витрати г) загальні витрати   </w:t>
      </w:r>
    </w:p>
    <w:p w:rsidR="00DE56FB" w:rsidRPr="00DE56FB" w:rsidRDefault="00DE56FB" w:rsidP="00DE56FB">
      <w:pPr>
        <w:pStyle w:val="a6"/>
        <w:tabs>
          <w:tab w:val="left" w:pos="1843"/>
          <w:tab w:val="left" w:pos="3969"/>
          <w:tab w:val="left" w:pos="4820"/>
          <w:tab w:val="left" w:pos="7938"/>
        </w:tabs>
        <w:spacing w:after="0"/>
        <w:rPr>
          <w:lang w:val="uk-UA"/>
        </w:rPr>
      </w:pPr>
    </w:p>
    <w:p w:rsidR="00DE56FB" w:rsidRPr="00DE56FB" w:rsidRDefault="00DE56FB" w:rsidP="00DE56FB">
      <w:pPr>
        <w:pStyle w:val="a6"/>
        <w:tabs>
          <w:tab w:val="left" w:pos="1843"/>
          <w:tab w:val="left" w:pos="3969"/>
          <w:tab w:val="left" w:pos="4820"/>
          <w:tab w:val="left" w:pos="7938"/>
        </w:tabs>
        <w:spacing w:after="0"/>
        <w:rPr>
          <w:lang w:val="uk-UA"/>
        </w:rPr>
      </w:pPr>
    </w:p>
    <w:p w:rsidR="00DE56FB" w:rsidRPr="00DE56FB" w:rsidRDefault="00DE56FB" w:rsidP="00DE56FB">
      <w:pPr>
        <w:tabs>
          <w:tab w:val="left" w:pos="3969"/>
        </w:tabs>
        <w:jc w:val="center"/>
        <w:rPr>
          <w:b/>
          <w:caps/>
          <w:lang w:val="uk-UA"/>
        </w:rPr>
      </w:pPr>
      <w:r w:rsidRPr="00DE56FB">
        <w:rPr>
          <w:b/>
          <w:lang w:val="uk-UA"/>
        </w:rPr>
        <w:t xml:space="preserve">ЕСТ 6. </w:t>
      </w:r>
      <w:r w:rsidRPr="00DE56FB">
        <w:rPr>
          <w:b/>
          <w:caps/>
          <w:lang w:val="uk-UA"/>
        </w:rPr>
        <w:t>Аналіз фінансових результатів і рентабельності</w:t>
      </w:r>
      <w:r>
        <w:rPr>
          <w:b/>
          <w:caps/>
          <w:lang w:val="uk-UA"/>
        </w:rPr>
        <w:t xml:space="preserve"> </w:t>
      </w:r>
    </w:p>
    <w:p w:rsidR="00DE56FB" w:rsidRPr="00DE56FB" w:rsidRDefault="00DE56FB" w:rsidP="00DE56FB">
      <w:pPr>
        <w:pStyle w:val="a6"/>
        <w:tabs>
          <w:tab w:val="left" w:pos="3119"/>
          <w:tab w:val="left" w:pos="3969"/>
          <w:tab w:val="left" w:pos="4820"/>
          <w:tab w:val="left" w:pos="7938"/>
        </w:tabs>
        <w:spacing w:after="0"/>
        <w:rPr>
          <w:lang w:val="uk-UA"/>
        </w:rPr>
      </w:pP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 xml:space="preserve">1. Різниця між виручкою від реалізації продукції і витратами на виробництво цієї продукції (та на її продаж) це </w:t>
      </w: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 xml:space="preserve">а) прибуток б) валовий прибуток в)рентабельність підприємства г)рентабельність продукції д)рентабельність </w:t>
      </w:r>
    </w:p>
    <w:p w:rsidR="00DE56FB" w:rsidRPr="00DE56FB" w:rsidRDefault="00DE56FB" w:rsidP="00DE56FB">
      <w:pPr>
        <w:pStyle w:val="a6"/>
        <w:tabs>
          <w:tab w:val="left" w:pos="3119"/>
          <w:tab w:val="left" w:pos="3969"/>
          <w:tab w:val="left" w:pos="4820"/>
          <w:tab w:val="left" w:pos="7938"/>
        </w:tabs>
        <w:spacing w:after="0"/>
        <w:rPr>
          <w:lang w:val="uk-UA"/>
        </w:rPr>
      </w:pP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2. Р</w:t>
      </w:r>
      <w:r w:rsidRPr="00DE56FB">
        <w:rPr>
          <w:spacing w:val="-4"/>
          <w:lang w:val="uk-UA"/>
        </w:rPr>
        <w:t xml:space="preserve">ізниця між сумами чистого доходу (виручки) від реалізації продукції і собівартості реалізованої продукції. </w:t>
      </w: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а) прибуток б) валовий прибуток       в)рентабельність  підприємства    г)рентабельність  продукції д)рентабельність</w:t>
      </w:r>
    </w:p>
    <w:p w:rsidR="00DE56FB" w:rsidRPr="00DE56FB" w:rsidRDefault="00DE56FB" w:rsidP="00DE56FB">
      <w:pPr>
        <w:pStyle w:val="a6"/>
        <w:tabs>
          <w:tab w:val="left" w:pos="3119"/>
          <w:tab w:val="left" w:pos="3969"/>
          <w:tab w:val="left" w:pos="4820"/>
          <w:tab w:val="left" w:pos="7938"/>
        </w:tabs>
        <w:spacing w:after="0"/>
        <w:jc w:val="center"/>
        <w:rPr>
          <w:b/>
          <w:i/>
          <w:lang w:val="uk-UA"/>
        </w:rPr>
      </w:pPr>
    </w:p>
    <w:p w:rsidR="00DE56FB" w:rsidRPr="00DE56FB" w:rsidRDefault="00DE56FB" w:rsidP="00DE56FB">
      <w:pPr>
        <w:pStyle w:val="a6"/>
        <w:tabs>
          <w:tab w:val="left" w:pos="3119"/>
          <w:tab w:val="left" w:pos="3969"/>
          <w:tab w:val="left" w:pos="4111"/>
          <w:tab w:val="left" w:pos="4820"/>
          <w:tab w:val="left" w:leader="underscore" w:pos="7938"/>
        </w:tabs>
        <w:spacing w:after="0"/>
        <w:rPr>
          <w:spacing w:val="2"/>
          <w:lang w:val="uk-UA"/>
        </w:rPr>
      </w:pPr>
      <w:r w:rsidRPr="00DE56FB">
        <w:rPr>
          <w:spacing w:val="2"/>
          <w:lang w:val="uk-UA"/>
        </w:rPr>
        <w:lastRenderedPageBreak/>
        <w:t>3. Відношення прибутку до витрат чи застосованих ресурсів (капіталу) це</w:t>
      </w: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а) валовий прибуток    б) прибуток   в)рентабельність  підприємства    г)рентабельність  продукції д)рентабельність</w:t>
      </w:r>
    </w:p>
    <w:p w:rsidR="00DE56FB" w:rsidRPr="00DE56FB" w:rsidRDefault="00DE56FB" w:rsidP="00DE56FB">
      <w:pPr>
        <w:pStyle w:val="a6"/>
        <w:tabs>
          <w:tab w:val="left" w:pos="3119"/>
          <w:tab w:val="left" w:pos="3969"/>
          <w:tab w:val="left" w:pos="4111"/>
          <w:tab w:val="left" w:pos="4820"/>
          <w:tab w:val="left" w:leader="underscore" w:pos="7938"/>
        </w:tabs>
        <w:spacing w:after="0"/>
        <w:rPr>
          <w:spacing w:val="2"/>
          <w:lang w:val="uk-UA"/>
        </w:rPr>
      </w:pPr>
    </w:p>
    <w:p w:rsidR="00DE56FB" w:rsidRPr="00DE56FB" w:rsidRDefault="00DE56FB" w:rsidP="00DE56FB">
      <w:pPr>
        <w:pStyle w:val="a6"/>
        <w:tabs>
          <w:tab w:val="left" w:pos="3119"/>
          <w:tab w:val="left" w:pos="3969"/>
          <w:tab w:val="left" w:pos="4111"/>
          <w:tab w:val="left" w:pos="4820"/>
          <w:tab w:val="left" w:leader="underscore" w:pos="7938"/>
        </w:tabs>
        <w:spacing w:after="0"/>
        <w:rPr>
          <w:spacing w:val="4"/>
          <w:lang w:val="uk-UA"/>
        </w:rPr>
      </w:pPr>
      <w:r w:rsidRPr="00DE56FB">
        <w:rPr>
          <w:spacing w:val="4"/>
          <w:lang w:val="uk-UA"/>
        </w:rPr>
        <w:t>4.  Відношення прибутку підприємства до сукупності виробничих фондів, балансових активів, власного чи акціонерного капіталу це</w:t>
      </w: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а) валовий прибуток    б)   рентабельність  підприємства    в) прибуток г)рентабельність  продукції д)рентабельність</w:t>
      </w:r>
    </w:p>
    <w:p w:rsidR="00DE56FB" w:rsidRPr="00DE56FB" w:rsidRDefault="00DE56FB" w:rsidP="00DE56FB">
      <w:pPr>
        <w:pStyle w:val="a6"/>
        <w:tabs>
          <w:tab w:val="left" w:pos="3119"/>
          <w:tab w:val="left" w:pos="3969"/>
          <w:tab w:val="left" w:pos="4111"/>
          <w:tab w:val="left" w:pos="4820"/>
          <w:tab w:val="left" w:leader="underscore" w:pos="7938"/>
        </w:tabs>
        <w:spacing w:after="0"/>
        <w:rPr>
          <w:spacing w:val="4"/>
          <w:lang w:val="uk-UA"/>
        </w:rPr>
      </w:pPr>
    </w:p>
    <w:p w:rsidR="00DE56FB" w:rsidRPr="00DE56FB" w:rsidRDefault="00DE56FB" w:rsidP="00DE56FB">
      <w:pPr>
        <w:pStyle w:val="a6"/>
        <w:tabs>
          <w:tab w:val="left" w:pos="3119"/>
          <w:tab w:val="left" w:pos="3969"/>
          <w:tab w:val="left" w:pos="4111"/>
          <w:tab w:val="left" w:pos="4820"/>
          <w:tab w:val="left" w:leader="underscore" w:pos="7938"/>
        </w:tabs>
        <w:spacing w:after="0"/>
        <w:rPr>
          <w:lang w:val="uk-UA"/>
        </w:rPr>
      </w:pPr>
      <w:r w:rsidRPr="00DE56FB">
        <w:rPr>
          <w:b/>
          <w:lang w:val="uk-UA"/>
        </w:rPr>
        <w:t>5.</w:t>
      </w:r>
      <w:r w:rsidRPr="00DE56FB">
        <w:rPr>
          <w:lang w:val="uk-UA"/>
        </w:rPr>
        <w:t xml:space="preserve"> Відношення валового прибутку від реалізації до собівартості реалізованої продукції це</w:t>
      </w: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а) валовий прибуток    б) рентабельність  продукції   в)рентабельність  підприємства    г) прибуток д)рентабельність</w:t>
      </w:r>
    </w:p>
    <w:p w:rsidR="00DE56FB" w:rsidRPr="00DE56FB" w:rsidRDefault="00DE56FB" w:rsidP="00DE56FB">
      <w:pPr>
        <w:pStyle w:val="a6"/>
        <w:tabs>
          <w:tab w:val="left" w:pos="3119"/>
          <w:tab w:val="left" w:pos="3969"/>
          <w:tab w:val="left" w:pos="4111"/>
          <w:tab w:val="left" w:pos="4820"/>
          <w:tab w:val="left" w:leader="underscore" w:pos="7938"/>
        </w:tabs>
        <w:spacing w:after="0"/>
        <w:rPr>
          <w:lang w:val="uk-UA"/>
        </w:rPr>
      </w:pPr>
    </w:p>
    <w:p w:rsidR="00DE56FB" w:rsidRPr="00DE56FB" w:rsidRDefault="00DE56FB" w:rsidP="00DE56FB">
      <w:pPr>
        <w:pStyle w:val="a6"/>
        <w:tabs>
          <w:tab w:val="left" w:pos="3119"/>
          <w:tab w:val="left" w:pos="3969"/>
          <w:tab w:val="left" w:pos="4111"/>
          <w:tab w:val="left" w:pos="4820"/>
          <w:tab w:val="left" w:leader="underscore" w:pos="7938"/>
        </w:tabs>
        <w:spacing w:after="0"/>
        <w:rPr>
          <w:lang w:val="uk-UA"/>
        </w:rPr>
      </w:pPr>
      <w:r w:rsidRPr="00DE56FB">
        <w:rPr>
          <w:lang w:val="uk-UA"/>
        </w:rPr>
        <w:t xml:space="preserve">6. Відношення прибутку до обсягу реалізованої продукції. </w:t>
      </w:r>
    </w:p>
    <w:p w:rsidR="00DE56FB" w:rsidRPr="00DE56FB" w:rsidRDefault="00DE56FB" w:rsidP="00DE56FB">
      <w:pPr>
        <w:pStyle w:val="a6"/>
        <w:tabs>
          <w:tab w:val="left" w:pos="3119"/>
          <w:tab w:val="left" w:pos="3969"/>
          <w:tab w:val="left" w:pos="4820"/>
          <w:tab w:val="left" w:pos="7938"/>
        </w:tabs>
        <w:spacing w:after="0"/>
        <w:rPr>
          <w:lang w:val="uk-UA"/>
        </w:rPr>
      </w:pPr>
      <w:r w:rsidRPr="00DE56FB">
        <w:rPr>
          <w:lang w:val="uk-UA"/>
        </w:rPr>
        <w:t>а) валовий прибуток    б) прибуток   в)рентабельність  підприємства    г)рентабельність  продукції д)рентабельність</w:t>
      </w:r>
    </w:p>
    <w:p w:rsidR="00DE56FB" w:rsidRPr="00DE56FB" w:rsidRDefault="00DE56FB" w:rsidP="00DE56FB">
      <w:pPr>
        <w:pStyle w:val="a6"/>
        <w:tabs>
          <w:tab w:val="left" w:pos="3119"/>
          <w:tab w:val="left" w:pos="3969"/>
          <w:tab w:val="left" w:pos="4111"/>
          <w:tab w:val="left" w:pos="4820"/>
          <w:tab w:val="left" w:leader="underscore" w:pos="7938"/>
        </w:tabs>
        <w:spacing w:after="0"/>
        <w:rPr>
          <w:lang w:val="uk-UA"/>
        </w:rPr>
      </w:pPr>
    </w:p>
    <w:p w:rsidR="00DE56FB" w:rsidRPr="00DE56FB" w:rsidRDefault="00DE56FB" w:rsidP="00DE56FB">
      <w:pPr>
        <w:pStyle w:val="a6"/>
        <w:tabs>
          <w:tab w:val="left" w:pos="3119"/>
          <w:tab w:val="left" w:pos="3969"/>
          <w:tab w:val="left" w:pos="4111"/>
          <w:tab w:val="left" w:pos="4820"/>
          <w:tab w:val="left" w:leader="underscore" w:pos="7938"/>
        </w:tabs>
        <w:spacing w:after="0"/>
        <w:rPr>
          <w:lang w:val="uk-UA"/>
        </w:rPr>
      </w:pPr>
      <w:r w:rsidRPr="00DE56FB">
        <w:rPr>
          <w:lang w:val="uk-UA"/>
        </w:rPr>
        <w:t>7. Використовуючи  формулу</w:t>
      </w:r>
      <w:r w:rsidRPr="00DE56FB">
        <w:rPr>
          <w:position w:val="-30"/>
          <w:lang w:val="uk-UA"/>
        </w:rPr>
        <w:object w:dxaOrig="1760" w:dyaOrig="660">
          <v:shape id="_x0000_i1027" type="#_x0000_t75" style="width:88.45pt;height:32.9pt" o:ole="" fillcolor="window">
            <v:imagedata r:id="rId11" o:title=""/>
          </v:shape>
          <o:OLEObject Type="Embed" ProgID="Equation.3" ShapeID="_x0000_i1027" DrawAspect="Content" ObjectID="_1550664247" r:id="rId12"/>
        </w:object>
      </w:r>
      <w:r w:rsidRPr="00DE56FB">
        <w:rPr>
          <w:position w:val="-30"/>
          <w:lang w:val="uk-UA"/>
        </w:rPr>
        <w:t xml:space="preserve"> </w:t>
      </w:r>
      <w:r w:rsidRPr="00DE56FB">
        <w:rPr>
          <w:lang w:val="uk-UA"/>
        </w:rPr>
        <w:t xml:space="preserve">де </w:t>
      </w:r>
      <w:r w:rsidRPr="00DE56FB">
        <w:rPr>
          <w:i/>
          <w:lang w:val="uk-UA"/>
        </w:rPr>
        <w:t>Q</w:t>
      </w:r>
      <w:r w:rsidRPr="00DE56FB">
        <w:rPr>
          <w:vertAlign w:val="subscript"/>
          <w:lang w:val="uk-UA"/>
        </w:rPr>
        <w:t xml:space="preserve"> кр. т </w:t>
      </w:r>
      <w:r w:rsidRPr="00DE56FB">
        <w:rPr>
          <w:lang w:val="uk-UA"/>
        </w:rPr>
        <w:t xml:space="preserve"> — кількість виробленої (проданої) продукції; З</w:t>
      </w:r>
      <w:r w:rsidRPr="00DE56FB">
        <w:rPr>
          <w:vertAlign w:val="subscript"/>
          <w:lang w:val="uk-UA"/>
        </w:rPr>
        <w:t xml:space="preserve"> пост </w:t>
      </w:r>
      <w:r w:rsidRPr="00DE56FB">
        <w:rPr>
          <w:lang w:val="uk-UA"/>
        </w:rPr>
        <w:t xml:space="preserve"> — загальна сума постійних витрат підприємства; Ц </w:t>
      </w:r>
      <w:r w:rsidRPr="00DE56FB">
        <w:rPr>
          <w:i/>
          <w:vertAlign w:val="subscript"/>
          <w:lang w:val="uk-UA"/>
        </w:rPr>
        <w:t>і</w:t>
      </w:r>
      <w:r w:rsidRPr="00DE56FB">
        <w:rPr>
          <w:lang w:val="uk-UA"/>
        </w:rPr>
        <w:t xml:space="preserve"> — ринкова ціна </w:t>
      </w:r>
      <w:r w:rsidRPr="00DE56FB">
        <w:rPr>
          <w:i/>
          <w:lang w:val="uk-UA"/>
        </w:rPr>
        <w:t>і</w:t>
      </w:r>
      <w:r w:rsidRPr="00DE56FB">
        <w:rPr>
          <w:lang w:val="uk-UA"/>
        </w:rPr>
        <w:t xml:space="preserve">-го виробу; С </w:t>
      </w:r>
      <w:r w:rsidRPr="00DE56FB">
        <w:rPr>
          <w:i/>
          <w:vertAlign w:val="subscript"/>
          <w:lang w:val="uk-UA"/>
        </w:rPr>
        <w:t>і</w:t>
      </w:r>
      <w:r w:rsidRPr="00DE56FB">
        <w:rPr>
          <w:vertAlign w:val="subscript"/>
          <w:lang w:val="uk-UA"/>
        </w:rPr>
        <w:t xml:space="preserve"> змін. </w:t>
      </w:r>
      <w:r w:rsidRPr="00DE56FB">
        <w:rPr>
          <w:lang w:val="uk-UA"/>
        </w:rPr>
        <w:t xml:space="preserve">— змінні витрати в складі </w:t>
      </w:r>
      <w:r w:rsidRPr="00DE56FB">
        <w:rPr>
          <w:i/>
          <w:lang w:val="uk-UA"/>
        </w:rPr>
        <w:t>і</w:t>
      </w:r>
      <w:r w:rsidRPr="00DE56FB">
        <w:rPr>
          <w:lang w:val="uk-UA"/>
        </w:rPr>
        <w:t>-го</w:t>
      </w:r>
      <w:r w:rsidRPr="00DE56FB">
        <w:rPr>
          <w:i/>
          <w:lang w:val="uk-UA"/>
        </w:rPr>
        <w:t xml:space="preserve"> </w:t>
      </w:r>
      <w:r w:rsidRPr="00DE56FB">
        <w:rPr>
          <w:lang w:val="uk-UA"/>
        </w:rPr>
        <w:t>виробу можна визначити</w:t>
      </w:r>
    </w:p>
    <w:p w:rsidR="00DE56FB" w:rsidRPr="00DE56FB" w:rsidRDefault="00DE56FB" w:rsidP="00DE56FB">
      <w:pPr>
        <w:pStyle w:val="a6"/>
        <w:tabs>
          <w:tab w:val="left" w:pos="0"/>
          <w:tab w:val="left" w:pos="142"/>
          <w:tab w:val="left" w:pos="3119"/>
          <w:tab w:val="left" w:pos="3969"/>
          <w:tab w:val="left" w:pos="4111"/>
          <w:tab w:val="left" w:pos="4820"/>
          <w:tab w:val="left" w:leader="underscore" w:pos="7938"/>
        </w:tabs>
        <w:spacing w:after="0"/>
        <w:rPr>
          <w:lang w:val="uk-UA"/>
        </w:rPr>
      </w:pPr>
      <w:r w:rsidRPr="00DE56FB">
        <w:rPr>
          <w:lang w:val="uk-UA"/>
        </w:rPr>
        <w:t xml:space="preserve">а) критичну точку  обсягу виробництва     б)кількість продукції потрібна для бажаної суми валового прибутку  в) суму валового прибутку   г) рентабельність  підприємства    </w:t>
      </w:r>
    </w:p>
    <w:p w:rsidR="00DE56FB" w:rsidRPr="00DE56FB" w:rsidRDefault="00DE56FB" w:rsidP="00DE56FB">
      <w:pPr>
        <w:pStyle w:val="a6"/>
        <w:tabs>
          <w:tab w:val="left" w:pos="0"/>
          <w:tab w:val="left" w:pos="142"/>
          <w:tab w:val="left" w:pos="3119"/>
          <w:tab w:val="left" w:pos="3969"/>
          <w:tab w:val="left" w:pos="4111"/>
          <w:tab w:val="left" w:pos="4820"/>
          <w:tab w:val="left" w:leader="underscore" w:pos="7938"/>
        </w:tabs>
        <w:spacing w:after="0"/>
        <w:rPr>
          <w:lang w:val="uk-UA"/>
        </w:rPr>
      </w:pPr>
    </w:p>
    <w:p w:rsidR="00DE56FB" w:rsidRPr="00DE56FB" w:rsidRDefault="00DE56FB" w:rsidP="00DE56FB">
      <w:pPr>
        <w:pStyle w:val="a6"/>
        <w:tabs>
          <w:tab w:val="left" w:pos="0"/>
          <w:tab w:val="left" w:pos="142"/>
          <w:tab w:val="left" w:pos="3119"/>
          <w:tab w:val="left" w:pos="3969"/>
          <w:tab w:val="left" w:pos="4111"/>
          <w:tab w:val="left" w:pos="4820"/>
          <w:tab w:val="left" w:leader="underscore" w:pos="7938"/>
        </w:tabs>
        <w:spacing w:after="0"/>
        <w:rPr>
          <w:lang w:val="uk-UA"/>
        </w:rPr>
      </w:pPr>
      <w:r w:rsidRPr="00DE56FB">
        <w:rPr>
          <w:lang w:val="uk-UA"/>
        </w:rPr>
        <w:t>8. За формулою П</w:t>
      </w:r>
      <w:r w:rsidRPr="00DE56FB">
        <w:rPr>
          <w:vertAlign w:val="subscript"/>
          <w:lang w:val="uk-UA"/>
        </w:rPr>
        <w:t xml:space="preserve"> вал </w:t>
      </w:r>
      <w:r w:rsidRPr="00DE56FB">
        <w:rPr>
          <w:lang w:val="uk-UA"/>
        </w:rPr>
        <w:t>= (Ц</w:t>
      </w:r>
      <w:r w:rsidRPr="00DE56FB">
        <w:rPr>
          <w:i/>
          <w:vertAlign w:val="subscript"/>
          <w:lang w:val="uk-UA"/>
        </w:rPr>
        <w:t>і</w:t>
      </w:r>
      <w:r w:rsidRPr="00DE56FB">
        <w:rPr>
          <w:lang w:val="uk-UA"/>
        </w:rPr>
        <w:t xml:space="preserve"> · </w:t>
      </w:r>
      <w:r w:rsidRPr="00DE56FB">
        <w:rPr>
          <w:i/>
          <w:lang w:val="uk-UA"/>
        </w:rPr>
        <w:t>Q</w:t>
      </w:r>
      <w:r w:rsidRPr="00DE56FB">
        <w:rPr>
          <w:i/>
          <w:vertAlign w:val="subscript"/>
          <w:lang w:val="uk-UA"/>
        </w:rPr>
        <w:t>і</w:t>
      </w:r>
      <w:r w:rsidRPr="00DE56FB">
        <w:rPr>
          <w:lang w:val="uk-UA"/>
        </w:rPr>
        <w:t>) – (З</w:t>
      </w:r>
      <w:r w:rsidRPr="00DE56FB">
        <w:rPr>
          <w:vertAlign w:val="subscript"/>
          <w:lang w:val="uk-UA"/>
        </w:rPr>
        <w:t xml:space="preserve"> пост. </w:t>
      </w:r>
      <w:r w:rsidRPr="00DE56FB">
        <w:rPr>
          <w:lang w:val="uk-UA"/>
        </w:rPr>
        <w:t>+ С</w:t>
      </w:r>
      <w:r w:rsidRPr="00DE56FB">
        <w:rPr>
          <w:i/>
          <w:vertAlign w:val="subscript"/>
          <w:lang w:val="uk-UA"/>
        </w:rPr>
        <w:t>і</w:t>
      </w:r>
      <w:r w:rsidRPr="00DE56FB">
        <w:rPr>
          <w:vertAlign w:val="subscript"/>
          <w:lang w:val="uk-UA"/>
        </w:rPr>
        <w:t xml:space="preserve"> змін.</w:t>
      </w:r>
      <w:r w:rsidRPr="00DE56FB">
        <w:rPr>
          <w:lang w:val="uk-UA"/>
        </w:rPr>
        <w:t xml:space="preserve"> · </w:t>
      </w:r>
      <w:r w:rsidRPr="00DE56FB">
        <w:rPr>
          <w:i/>
          <w:lang w:val="uk-UA"/>
        </w:rPr>
        <w:t>Q</w:t>
      </w:r>
      <w:r w:rsidRPr="00DE56FB">
        <w:rPr>
          <w:i/>
          <w:vertAlign w:val="subscript"/>
          <w:lang w:val="uk-UA"/>
        </w:rPr>
        <w:t>і</w:t>
      </w:r>
      <w:r w:rsidRPr="00DE56FB">
        <w:rPr>
          <w:lang w:val="uk-UA"/>
        </w:rPr>
        <w:t>)  розраховують</w:t>
      </w:r>
    </w:p>
    <w:p w:rsidR="00DE56FB" w:rsidRPr="00DE56FB" w:rsidRDefault="00DE56FB" w:rsidP="00DE56FB">
      <w:pPr>
        <w:pStyle w:val="a6"/>
        <w:tabs>
          <w:tab w:val="left" w:pos="0"/>
          <w:tab w:val="left" w:pos="142"/>
          <w:tab w:val="left" w:pos="3119"/>
          <w:tab w:val="left" w:pos="3969"/>
          <w:tab w:val="left" w:pos="4111"/>
          <w:tab w:val="left" w:pos="4820"/>
          <w:tab w:val="left" w:leader="underscore" w:pos="7938"/>
        </w:tabs>
        <w:spacing w:after="0"/>
        <w:rPr>
          <w:lang w:val="uk-UA"/>
        </w:rPr>
      </w:pPr>
      <w:r w:rsidRPr="00DE56FB">
        <w:rPr>
          <w:lang w:val="uk-UA"/>
        </w:rPr>
        <w:t xml:space="preserve">а) критичну точку  обсягу виробництва     б)кількість продукції потрібна для бажаної суми валового прибутку  в) суму валового прибутку   г) рентабельність  підприємства    </w:t>
      </w:r>
    </w:p>
    <w:p w:rsidR="00DE56FB" w:rsidRPr="00DE56FB" w:rsidRDefault="00DE56FB" w:rsidP="00DE56FB">
      <w:pPr>
        <w:pStyle w:val="a6"/>
        <w:tabs>
          <w:tab w:val="left" w:pos="3969"/>
          <w:tab w:val="left" w:pos="4678"/>
        </w:tabs>
        <w:spacing w:after="0"/>
        <w:jc w:val="right"/>
        <w:rPr>
          <w:lang w:val="uk-UA"/>
        </w:rPr>
      </w:pPr>
    </w:p>
    <w:p w:rsidR="00DE56FB" w:rsidRPr="00DE56FB" w:rsidRDefault="00DE56FB" w:rsidP="00DE56FB">
      <w:pPr>
        <w:pStyle w:val="a6"/>
        <w:tabs>
          <w:tab w:val="left" w:pos="3969"/>
          <w:tab w:val="left" w:pos="4678"/>
        </w:tabs>
        <w:spacing w:after="0"/>
        <w:rPr>
          <w:vertAlign w:val="subscript"/>
          <w:lang w:val="uk-UA"/>
        </w:rPr>
      </w:pPr>
      <w:r w:rsidRPr="00DE56FB">
        <w:rPr>
          <w:lang w:val="uk-UA"/>
        </w:rPr>
        <w:t>9. За формулою  П</w:t>
      </w:r>
      <w:r w:rsidRPr="00DE56FB">
        <w:rPr>
          <w:vertAlign w:val="subscript"/>
          <w:lang w:val="uk-UA"/>
        </w:rPr>
        <w:t xml:space="preserve"> вал </w:t>
      </w:r>
      <w:r w:rsidRPr="00DE56FB">
        <w:rPr>
          <w:lang w:val="uk-UA"/>
        </w:rPr>
        <w:t>= (Ц</w:t>
      </w:r>
      <w:r w:rsidRPr="00DE56FB">
        <w:rPr>
          <w:i/>
          <w:vertAlign w:val="subscript"/>
          <w:lang w:val="uk-UA"/>
        </w:rPr>
        <w:t>і</w:t>
      </w:r>
      <w:r w:rsidRPr="00DE56FB">
        <w:rPr>
          <w:lang w:val="uk-UA"/>
        </w:rPr>
        <w:t xml:space="preserve"> – С</w:t>
      </w:r>
      <w:r w:rsidRPr="00DE56FB">
        <w:rPr>
          <w:i/>
          <w:vertAlign w:val="subscript"/>
          <w:lang w:val="uk-UA"/>
        </w:rPr>
        <w:t>і</w:t>
      </w:r>
      <w:r w:rsidRPr="00DE56FB">
        <w:rPr>
          <w:lang w:val="uk-UA"/>
        </w:rPr>
        <w:t xml:space="preserve">) · </w:t>
      </w:r>
      <w:r w:rsidRPr="00DE56FB">
        <w:rPr>
          <w:i/>
          <w:lang w:val="uk-UA"/>
        </w:rPr>
        <w:t>Q</w:t>
      </w:r>
      <w:r w:rsidRPr="00DE56FB">
        <w:rPr>
          <w:i/>
          <w:vertAlign w:val="subscript"/>
          <w:lang w:val="uk-UA"/>
        </w:rPr>
        <w:t>і</w:t>
      </w:r>
      <w:r w:rsidRPr="00DE56FB">
        <w:rPr>
          <w:lang w:val="uk-UA"/>
        </w:rPr>
        <w:t xml:space="preserve"> – З </w:t>
      </w:r>
      <w:r w:rsidRPr="00DE56FB">
        <w:rPr>
          <w:vertAlign w:val="subscript"/>
          <w:lang w:val="uk-UA"/>
        </w:rPr>
        <w:t xml:space="preserve">пост. </w:t>
      </w:r>
      <w:r w:rsidRPr="00DE56FB">
        <w:rPr>
          <w:lang w:val="uk-UA"/>
        </w:rPr>
        <w:t>розраховують</w:t>
      </w:r>
    </w:p>
    <w:p w:rsidR="00DE56FB" w:rsidRPr="00DE56FB" w:rsidRDefault="00DE56FB" w:rsidP="00DE56FB">
      <w:pPr>
        <w:pStyle w:val="a6"/>
        <w:tabs>
          <w:tab w:val="left" w:pos="0"/>
          <w:tab w:val="left" w:pos="142"/>
          <w:tab w:val="left" w:pos="3119"/>
          <w:tab w:val="left" w:pos="3969"/>
          <w:tab w:val="left" w:pos="4111"/>
          <w:tab w:val="left" w:pos="4820"/>
          <w:tab w:val="left" w:leader="underscore" w:pos="7938"/>
        </w:tabs>
        <w:spacing w:after="0"/>
        <w:rPr>
          <w:lang w:val="uk-UA"/>
        </w:rPr>
      </w:pPr>
      <w:r w:rsidRPr="00DE56FB">
        <w:rPr>
          <w:lang w:val="uk-UA"/>
        </w:rPr>
        <w:t xml:space="preserve">а) рентабельність  підприємства    б)кількість продукції потрібна для бажаної суми валового прибутку  в)критична точка  обсягу виробництва     г) суму валового прибутку   </w:t>
      </w:r>
    </w:p>
    <w:p w:rsidR="00DE56FB" w:rsidRPr="00DE56FB" w:rsidRDefault="00DE56FB" w:rsidP="00DE56FB">
      <w:pPr>
        <w:pStyle w:val="a6"/>
        <w:tabs>
          <w:tab w:val="left" w:pos="3969"/>
          <w:tab w:val="left" w:pos="4395"/>
        </w:tabs>
        <w:spacing w:after="0"/>
        <w:jc w:val="right"/>
        <w:rPr>
          <w:lang w:val="uk-UA"/>
        </w:rPr>
      </w:pPr>
    </w:p>
    <w:p w:rsidR="00DE56FB" w:rsidRPr="00DE56FB" w:rsidRDefault="00DE56FB" w:rsidP="00DE56FB">
      <w:pPr>
        <w:pStyle w:val="a6"/>
        <w:tabs>
          <w:tab w:val="left" w:pos="3119"/>
          <w:tab w:val="left" w:pos="3969"/>
          <w:tab w:val="left" w:pos="4111"/>
          <w:tab w:val="left" w:pos="4820"/>
          <w:tab w:val="left" w:leader="underscore" w:pos="7938"/>
        </w:tabs>
        <w:spacing w:after="0"/>
        <w:rPr>
          <w:lang w:val="uk-UA"/>
        </w:rPr>
      </w:pPr>
      <w:r w:rsidRPr="00DE56FB">
        <w:rPr>
          <w:lang w:val="uk-UA"/>
        </w:rPr>
        <w:t xml:space="preserve">10. За формулою  </w:t>
      </w:r>
      <w:r w:rsidRPr="00DE56FB">
        <w:rPr>
          <w:position w:val="-30"/>
          <w:lang w:val="uk-UA"/>
        </w:rPr>
        <w:object w:dxaOrig="1480" w:dyaOrig="660">
          <v:shape id="_x0000_i1028" type="#_x0000_t75" style="width:74.05pt;height:32.9pt" o:ole="" fillcolor="window">
            <v:imagedata r:id="rId13" o:title=""/>
          </v:shape>
          <o:OLEObject Type="Embed" ProgID="Equation.3" ShapeID="_x0000_i1028" DrawAspect="Content" ObjectID="_1550664248" r:id="rId14"/>
        </w:object>
      </w:r>
      <w:r w:rsidRPr="00DE56FB">
        <w:rPr>
          <w:lang w:val="uk-UA"/>
        </w:rPr>
        <w:t xml:space="preserve"> розраховують</w:t>
      </w:r>
    </w:p>
    <w:p w:rsidR="00DE56FB" w:rsidRPr="00DE56FB" w:rsidRDefault="00DE56FB" w:rsidP="00DE56FB">
      <w:pPr>
        <w:pStyle w:val="a6"/>
        <w:tabs>
          <w:tab w:val="left" w:pos="0"/>
          <w:tab w:val="left" w:pos="142"/>
          <w:tab w:val="left" w:pos="3119"/>
          <w:tab w:val="left" w:pos="3969"/>
          <w:tab w:val="left" w:pos="4111"/>
          <w:tab w:val="left" w:pos="4820"/>
          <w:tab w:val="left" w:leader="underscore" w:pos="7938"/>
        </w:tabs>
        <w:spacing w:after="0"/>
        <w:rPr>
          <w:lang w:val="uk-UA"/>
        </w:rPr>
      </w:pPr>
      <w:r w:rsidRPr="00DE56FB">
        <w:rPr>
          <w:lang w:val="uk-UA"/>
        </w:rPr>
        <w:t xml:space="preserve">а)суму валового прибутку   б) рентабельність  підприємства    в)критичну точку  обсягу виробництва     </w:t>
      </w:r>
    </w:p>
    <w:p w:rsidR="00DE56FB" w:rsidRPr="00DE56FB" w:rsidRDefault="00DE56FB" w:rsidP="00DE56FB">
      <w:pPr>
        <w:pStyle w:val="a6"/>
        <w:tabs>
          <w:tab w:val="left" w:pos="0"/>
          <w:tab w:val="left" w:pos="142"/>
          <w:tab w:val="left" w:pos="3119"/>
          <w:tab w:val="left" w:pos="3969"/>
          <w:tab w:val="left" w:pos="4111"/>
          <w:tab w:val="left" w:pos="4820"/>
          <w:tab w:val="left" w:leader="underscore" w:pos="7938"/>
        </w:tabs>
        <w:spacing w:after="0"/>
        <w:rPr>
          <w:lang w:val="uk-UA"/>
        </w:rPr>
      </w:pPr>
      <w:r w:rsidRPr="00DE56FB">
        <w:rPr>
          <w:lang w:val="uk-UA"/>
        </w:rPr>
        <w:t xml:space="preserve">г) кількість продукції потрібна для бажаної суми валового прибутку  </w:t>
      </w:r>
    </w:p>
    <w:p w:rsidR="00DE56FB" w:rsidRPr="00DE56FB" w:rsidRDefault="00DE56FB" w:rsidP="00DE56FB">
      <w:pPr>
        <w:pStyle w:val="a6"/>
        <w:tabs>
          <w:tab w:val="left" w:pos="3828"/>
          <w:tab w:val="left" w:pos="3969"/>
        </w:tabs>
        <w:spacing w:after="0"/>
        <w:jc w:val="right"/>
        <w:rPr>
          <w:lang w:val="uk-UA"/>
        </w:rPr>
      </w:pPr>
      <w:r w:rsidRPr="00DE56FB">
        <w:rPr>
          <w:lang w:val="uk-UA"/>
        </w:rPr>
        <w:tab/>
      </w:r>
    </w:p>
    <w:p w:rsidR="00DE56FB" w:rsidRPr="00DE56FB" w:rsidRDefault="00DE56FB" w:rsidP="00DE56FB">
      <w:pPr>
        <w:tabs>
          <w:tab w:val="left" w:pos="3969"/>
        </w:tabs>
        <w:jc w:val="center"/>
        <w:rPr>
          <w:b/>
          <w:lang w:val="uk-UA"/>
        </w:rPr>
      </w:pPr>
    </w:p>
    <w:p w:rsidR="00DE56FB" w:rsidRPr="00DE56FB" w:rsidRDefault="00DE56FB" w:rsidP="00DE56FB">
      <w:pPr>
        <w:tabs>
          <w:tab w:val="left" w:pos="3969"/>
        </w:tabs>
        <w:jc w:val="center"/>
        <w:rPr>
          <w:b/>
          <w:caps/>
          <w:lang w:val="uk-UA"/>
        </w:rPr>
      </w:pPr>
      <w:r w:rsidRPr="00DE56FB">
        <w:rPr>
          <w:b/>
          <w:lang w:val="uk-UA"/>
        </w:rPr>
        <w:t xml:space="preserve">ТЕСТ 7  </w:t>
      </w:r>
      <w:r w:rsidRPr="00DE56FB">
        <w:rPr>
          <w:b/>
          <w:caps/>
          <w:lang w:val="uk-UA"/>
        </w:rPr>
        <w:t>Аналіз фінансового стану підприємства</w:t>
      </w:r>
      <w:r>
        <w:rPr>
          <w:b/>
          <w:caps/>
          <w:lang w:val="uk-UA"/>
        </w:rPr>
        <w:t xml:space="preserve"> </w:t>
      </w:r>
    </w:p>
    <w:p w:rsidR="00DE56FB" w:rsidRPr="00DE56FB" w:rsidRDefault="00DE56FB" w:rsidP="00DE56FB">
      <w:pPr>
        <w:tabs>
          <w:tab w:val="left" w:pos="3969"/>
        </w:tabs>
        <w:jc w:val="center"/>
        <w:rPr>
          <w:b/>
          <w:caps/>
          <w:lang w:val="uk-UA"/>
        </w:rPr>
      </w:pPr>
    </w:p>
    <w:p w:rsidR="00DE56FB" w:rsidRPr="00DE56FB" w:rsidRDefault="00DE56FB" w:rsidP="00DE56FB">
      <w:pPr>
        <w:tabs>
          <w:tab w:val="num" w:pos="0"/>
          <w:tab w:val="left" w:pos="3969"/>
        </w:tabs>
        <w:jc w:val="both"/>
        <w:rPr>
          <w:lang w:val="uk-UA"/>
        </w:rPr>
      </w:pPr>
      <w:r w:rsidRPr="00DE56FB">
        <w:rPr>
          <w:lang w:val="uk-UA"/>
        </w:rPr>
        <w:t>1. Організація рівномірного надходження, поповнення, руху і використання засобів за їх цільовим призначенням, планування фінансових ресурсів і контроль за їх формуванням і використанням це</w:t>
      </w:r>
    </w:p>
    <w:p w:rsidR="00DE56FB" w:rsidRPr="00DE56FB" w:rsidRDefault="00DE56FB" w:rsidP="00DE56FB">
      <w:pPr>
        <w:tabs>
          <w:tab w:val="num" w:pos="0"/>
          <w:tab w:val="left" w:pos="3969"/>
        </w:tabs>
        <w:jc w:val="both"/>
        <w:rPr>
          <w:lang w:val="uk-UA"/>
        </w:rPr>
      </w:pPr>
      <w:r w:rsidRPr="00DE56FB">
        <w:rPr>
          <w:lang w:val="uk-UA"/>
        </w:rPr>
        <w:t xml:space="preserve">а) фінансовий стан   б) фінансовий облік в) фінансова діяльність  </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lang w:val="uk-UA"/>
        </w:rPr>
      </w:pPr>
      <w:r w:rsidRPr="00DE56FB">
        <w:rPr>
          <w:lang w:val="uk-UA"/>
        </w:rPr>
        <w:t>2. Результат фінансово-виробничої діяльності це</w:t>
      </w:r>
    </w:p>
    <w:p w:rsidR="00DE56FB" w:rsidRPr="00DE56FB" w:rsidRDefault="00DE56FB" w:rsidP="00DE56FB">
      <w:pPr>
        <w:tabs>
          <w:tab w:val="num" w:pos="0"/>
          <w:tab w:val="left" w:pos="3969"/>
        </w:tabs>
        <w:jc w:val="both"/>
        <w:rPr>
          <w:lang w:val="uk-UA"/>
        </w:rPr>
      </w:pPr>
      <w:r w:rsidRPr="00DE56FB">
        <w:rPr>
          <w:lang w:val="uk-UA"/>
        </w:rPr>
        <w:t xml:space="preserve">а) фінансовий облік б)фінансова діяльність  в) фінансовий стан   </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lang w:val="uk-UA"/>
        </w:rPr>
      </w:pPr>
      <w:r w:rsidRPr="00DE56FB">
        <w:rPr>
          <w:lang w:val="uk-UA"/>
        </w:rPr>
        <w:t>3. Визначення питомої ваги окремих показників у загальній величині це</w:t>
      </w:r>
    </w:p>
    <w:p w:rsidR="00DE56FB" w:rsidRPr="00DE56FB" w:rsidRDefault="00DE56FB" w:rsidP="00DE56FB">
      <w:pPr>
        <w:tabs>
          <w:tab w:val="num" w:pos="0"/>
          <w:tab w:val="left" w:pos="3969"/>
        </w:tabs>
        <w:jc w:val="both"/>
        <w:rPr>
          <w:lang w:val="uk-UA"/>
        </w:rPr>
      </w:pPr>
      <w:r w:rsidRPr="00DE56FB">
        <w:rPr>
          <w:lang w:val="uk-UA"/>
        </w:rPr>
        <w:t>а)інтегральний аналіз б) структурний аналіз   в) трендовий аналіз   г)порівняльний аналіз</w:t>
      </w:r>
    </w:p>
    <w:p w:rsidR="00DE56FB" w:rsidRPr="00DE56FB" w:rsidRDefault="00DE56FB" w:rsidP="00DE56FB">
      <w:pPr>
        <w:tabs>
          <w:tab w:val="num" w:pos="0"/>
          <w:tab w:val="left" w:pos="3969"/>
        </w:tabs>
        <w:jc w:val="both"/>
        <w:rPr>
          <w:lang w:val="uk-UA"/>
        </w:rPr>
      </w:pPr>
    </w:p>
    <w:p w:rsidR="00DE56FB" w:rsidRPr="00DE56FB" w:rsidRDefault="00DE56FB" w:rsidP="00DE56FB">
      <w:pPr>
        <w:tabs>
          <w:tab w:val="left" w:pos="3969"/>
        </w:tabs>
        <w:jc w:val="both"/>
        <w:rPr>
          <w:lang w:val="uk-UA"/>
        </w:rPr>
      </w:pPr>
      <w:r w:rsidRPr="00DE56FB">
        <w:rPr>
          <w:lang w:val="uk-UA"/>
        </w:rPr>
        <w:lastRenderedPageBreak/>
        <w:t>4. Вивчення окремих показників за якийсь період, їх поведінки, тенденції зросту або спаду це</w:t>
      </w:r>
    </w:p>
    <w:p w:rsidR="00DE56FB" w:rsidRPr="00DE56FB" w:rsidRDefault="00DE56FB" w:rsidP="00DE56FB">
      <w:pPr>
        <w:tabs>
          <w:tab w:val="num" w:pos="0"/>
          <w:tab w:val="left" w:pos="3969"/>
        </w:tabs>
        <w:jc w:val="both"/>
        <w:rPr>
          <w:lang w:val="uk-UA"/>
        </w:rPr>
      </w:pPr>
      <w:r w:rsidRPr="00DE56FB">
        <w:rPr>
          <w:lang w:val="uk-UA"/>
        </w:rPr>
        <w:t>а)інтегральний аналіз б) структурний аналіз   в) трендовий аналіз   г)порівняльний аналіз</w:t>
      </w:r>
    </w:p>
    <w:p w:rsidR="00DE56FB" w:rsidRPr="00DE56FB" w:rsidRDefault="00DE56FB" w:rsidP="00DE56FB">
      <w:pPr>
        <w:tabs>
          <w:tab w:val="num" w:pos="0"/>
          <w:tab w:val="left" w:pos="3969"/>
        </w:tabs>
        <w:jc w:val="both"/>
        <w:rPr>
          <w:lang w:val="uk-UA"/>
        </w:rPr>
      </w:pPr>
    </w:p>
    <w:p w:rsidR="00DE56FB" w:rsidRPr="00DE56FB" w:rsidRDefault="00DE56FB" w:rsidP="00DE56FB">
      <w:pPr>
        <w:tabs>
          <w:tab w:val="left" w:pos="3969"/>
        </w:tabs>
        <w:jc w:val="both"/>
        <w:rPr>
          <w:lang w:val="uk-UA"/>
        </w:rPr>
      </w:pPr>
      <w:r w:rsidRPr="00DE56FB">
        <w:rPr>
          <w:lang w:val="uk-UA"/>
        </w:rPr>
        <w:t>5. Зіставлення показників із середньогалузевими, з показниками конкурентів, окремих ланок, з базисними періодами, планом це</w:t>
      </w:r>
    </w:p>
    <w:p w:rsidR="00DE56FB" w:rsidRPr="00DE56FB" w:rsidRDefault="00DE56FB" w:rsidP="00DE56FB">
      <w:pPr>
        <w:tabs>
          <w:tab w:val="num" w:pos="0"/>
          <w:tab w:val="left" w:pos="3969"/>
        </w:tabs>
        <w:jc w:val="both"/>
        <w:rPr>
          <w:lang w:val="uk-UA"/>
        </w:rPr>
      </w:pPr>
      <w:r w:rsidRPr="00DE56FB">
        <w:rPr>
          <w:lang w:val="uk-UA"/>
        </w:rPr>
        <w:t>а)інтегральний аналіз б)трендовий аналіз   в)структурний аналіз   г)порівняльний аналіз</w:t>
      </w:r>
    </w:p>
    <w:p w:rsidR="00DE56FB" w:rsidRPr="00DE56FB" w:rsidRDefault="00DE56FB" w:rsidP="00DE56FB">
      <w:pPr>
        <w:tabs>
          <w:tab w:val="num" w:pos="0"/>
          <w:tab w:val="left" w:pos="3969"/>
        </w:tabs>
        <w:jc w:val="both"/>
        <w:rPr>
          <w:lang w:val="uk-UA"/>
        </w:rPr>
      </w:pPr>
    </w:p>
    <w:p w:rsidR="00DE56FB" w:rsidRPr="00DE56FB" w:rsidRDefault="00DE56FB" w:rsidP="00DE56FB">
      <w:pPr>
        <w:tabs>
          <w:tab w:val="left" w:pos="3969"/>
        </w:tabs>
        <w:jc w:val="both"/>
        <w:rPr>
          <w:lang w:val="uk-UA"/>
        </w:rPr>
      </w:pPr>
      <w:r w:rsidRPr="00DE56FB">
        <w:rPr>
          <w:lang w:val="uk-UA"/>
        </w:rPr>
        <w:t>6. Аналіз, що базується на Дюпонівській моделі фінансового стану — використання в аналізі окремих показників для прийняття оперативних управлінських рішень це</w:t>
      </w:r>
    </w:p>
    <w:p w:rsidR="00DE56FB" w:rsidRPr="00DE56FB" w:rsidRDefault="00DE56FB" w:rsidP="00DE56FB">
      <w:pPr>
        <w:tabs>
          <w:tab w:val="num" w:pos="0"/>
          <w:tab w:val="left" w:pos="3969"/>
        </w:tabs>
        <w:jc w:val="both"/>
        <w:rPr>
          <w:lang w:val="uk-UA"/>
        </w:rPr>
      </w:pPr>
      <w:r w:rsidRPr="00DE56FB">
        <w:rPr>
          <w:lang w:val="uk-UA"/>
        </w:rPr>
        <w:t>а)інтегральний аналіз б)трендовий аналіз   в)структурний аналіз   г)порівняльний аналіз</w:t>
      </w:r>
    </w:p>
    <w:p w:rsidR="00DE56FB" w:rsidRPr="00DE56FB" w:rsidRDefault="00DE56FB" w:rsidP="00DE56FB">
      <w:pPr>
        <w:pStyle w:val="30"/>
        <w:tabs>
          <w:tab w:val="left" w:pos="3969"/>
        </w:tabs>
        <w:spacing w:after="0"/>
        <w:rPr>
          <w:spacing w:val="-4"/>
          <w:sz w:val="24"/>
          <w:szCs w:val="24"/>
          <w:lang w:val="uk-UA"/>
        </w:rPr>
      </w:pPr>
    </w:p>
    <w:p w:rsidR="00DE56FB" w:rsidRPr="00DE56FB" w:rsidRDefault="00DE56FB" w:rsidP="00DE56FB">
      <w:pPr>
        <w:tabs>
          <w:tab w:val="num" w:pos="0"/>
          <w:tab w:val="left" w:pos="3969"/>
        </w:tabs>
        <w:jc w:val="both"/>
        <w:rPr>
          <w:lang w:val="uk-UA"/>
        </w:rPr>
      </w:pPr>
      <w:r w:rsidRPr="00DE56FB">
        <w:rPr>
          <w:lang w:val="uk-UA"/>
        </w:rPr>
        <w:t xml:space="preserve">7. Розділ призначений для узагальнення інформації про наявність і рух усіх активів, які не є оборотними. </w:t>
      </w:r>
    </w:p>
    <w:p w:rsidR="00DE56FB" w:rsidRPr="00DE56FB" w:rsidRDefault="00DE56FB" w:rsidP="00DE56FB">
      <w:pPr>
        <w:tabs>
          <w:tab w:val="num" w:pos="0"/>
          <w:tab w:val="left" w:pos="3969"/>
        </w:tabs>
        <w:jc w:val="both"/>
        <w:rPr>
          <w:lang w:val="uk-UA"/>
        </w:rPr>
      </w:pPr>
      <w:r w:rsidRPr="00DE56FB">
        <w:rPr>
          <w:lang w:val="uk-UA"/>
        </w:rPr>
        <w:t>а) нематеріальні активи б) необоротні активи в) основні засоби г)довгострокові фінансові інвестиції</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spacing w:val="4"/>
          <w:lang w:val="uk-UA"/>
        </w:rPr>
      </w:pPr>
      <w:r w:rsidRPr="00DE56FB">
        <w:rPr>
          <w:spacing w:val="4"/>
          <w:lang w:val="uk-UA"/>
        </w:rPr>
        <w:t xml:space="preserve">8. У статті відображаються немонетарні активи, які не мають матеріальної форми, які можуть бути ідентифіковані (відокремлені від підприємства) та утримуватися підприємством з метою використання протягом періоду більше від одного року (або одного операційного циклу, якщо він перевищує 1 рік) для виробництва. </w:t>
      </w:r>
    </w:p>
    <w:p w:rsidR="00DE56FB" w:rsidRPr="00DE56FB" w:rsidRDefault="00DE56FB" w:rsidP="00DE56FB">
      <w:pPr>
        <w:tabs>
          <w:tab w:val="num" w:pos="0"/>
          <w:tab w:val="left" w:pos="3969"/>
        </w:tabs>
        <w:jc w:val="both"/>
        <w:rPr>
          <w:lang w:val="uk-UA"/>
        </w:rPr>
      </w:pPr>
      <w:r w:rsidRPr="00DE56FB">
        <w:rPr>
          <w:lang w:val="uk-UA"/>
        </w:rPr>
        <w:t>а)необоротні активи б)нематеріальні активи в) основні засоби г)довгострокові фінансові інвестиції</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lang w:val="uk-UA"/>
        </w:rPr>
      </w:pPr>
      <w:r w:rsidRPr="00DE56FB">
        <w:rPr>
          <w:lang w:val="uk-UA"/>
        </w:rPr>
        <w:t xml:space="preserve">9. У статті наводиться вартість власних та одержаних на умовах фінансового лізингу об’єктів та орендованих цілісних майнових комплексів, які належать до складу основних засобів; подаються окремо первісна (переоцінена) вартість, сума зносу основних засобів та їх залишкова вартість. а)необоротні активи б)нематеріальні активи в) довгострокові фінансові інвестиції г) основні засоби </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lang w:val="uk-UA"/>
        </w:rPr>
      </w:pPr>
      <w:r w:rsidRPr="00DE56FB">
        <w:rPr>
          <w:lang w:val="uk-UA"/>
        </w:rPr>
        <w:t>10. У статті відображаються фінансові інвестиції на період більше одного року, а також усі інвестиції, які не можуть бути вільно реалізовані в певний період часу.</w:t>
      </w:r>
    </w:p>
    <w:p w:rsidR="00DE56FB" w:rsidRPr="00DE56FB" w:rsidRDefault="00DE56FB" w:rsidP="00DE56FB">
      <w:pPr>
        <w:tabs>
          <w:tab w:val="num" w:pos="0"/>
          <w:tab w:val="left" w:pos="3969"/>
        </w:tabs>
        <w:jc w:val="both"/>
        <w:rPr>
          <w:lang w:val="uk-UA"/>
        </w:rPr>
      </w:pPr>
      <w:r w:rsidRPr="00DE56FB">
        <w:rPr>
          <w:lang w:val="uk-UA"/>
        </w:rPr>
        <w:t>а)необоротні активи б)нематеріальні активи в) довгострокові фінансові інвестиції г) основні засоби</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lang w:val="uk-UA"/>
        </w:rPr>
      </w:pPr>
      <w:r w:rsidRPr="00DE56FB">
        <w:rPr>
          <w:lang w:val="uk-UA"/>
        </w:rPr>
        <w:t xml:space="preserve">11. У статті наводиться заборгованість фізичних та юридичних осіб, яка виникає в період нормального операційного циклу і буде погашена після 12 місяців з дати балансу. </w:t>
      </w:r>
    </w:p>
    <w:p w:rsidR="00DE56FB" w:rsidRPr="00DE56FB" w:rsidRDefault="00DE56FB" w:rsidP="00DE56FB">
      <w:pPr>
        <w:tabs>
          <w:tab w:val="num" w:pos="0"/>
          <w:tab w:val="left" w:pos="3969"/>
        </w:tabs>
        <w:jc w:val="both"/>
        <w:rPr>
          <w:lang w:val="uk-UA"/>
        </w:rPr>
      </w:pPr>
      <w:r w:rsidRPr="00DE56FB">
        <w:rPr>
          <w:lang w:val="uk-UA"/>
        </w:rPr>
        <w:t xml:space="preserve">а)виробничі запаси    б) довгострокова дебіторська заборгованість в) відстрочені податкові активи   </w:t>
      </w:r>
    </w:p>
    <w:p w:rsidR="00DE56FB" w:rsidRPr="00DE56FB" w:rsidRDefault="00DE56FB" w:rsidP="00DE56FB">
      <w:pPr>
        <w:tabs>
          <w:tab w:val="num" w:pos="0"/>
          <w:tab w:val="left" w:pos="3969"/>
        </w:tabs>
        <w:jc w:val="both"/>
        <w:rPr>
          <w:lang w:val="uk-UA"/>
        </w:rPr>
      </w:pPr>
      <w:r w:rsidRPr="00DE56FB">
        <w:rPr>
          <w:lang w:val="uk-UA"/>
        </w:rPr>
        <w:t>г)готова продукція</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lang w:val="uk-UA"/>
        </w:rPr>
      </w:pPr>
      <w:r w:rsidRPr="00DE56FB">
        <w:rPr>
          <w:lang w:val="uk-UA"/>
        </w:rPr>
        <w:t>12. У статті відображається сума податку на прибуток, що підлягає відшкодуванню в наступних звітних періодах унаслідок тимчасової різниці між балансовою вартістю активів та оцінкою цих активів, яка використовується з метою оподаткування.</w:t>
      </w:r>
    </w:p>
    <w:p w:rsidR="00DE56FB" w:rsidRPr="00DE56FB" w:rsidRDefault="00DE56FB" w:rsidP="00DE56FB">
      <w:pPr>
        <w:tabs>
          <w:tab w:val="num" w:pos="0"/>
          <w:tab w:val="left" w:pos="3969"/>
        </w:tabs>
        <w:jc w:val="both"/>
        <w:rPr>
          <w:lang w:val="uk-UA"/>
        </w:rPr>
      </w:pPr>
      <w:r w:rsidRPr="00DE56FB">
        <w:rPr>
          <w:lang w:val="uk-UA"/>
        </w:rPr>
        <w:t xml:space="preserve">а)виробничі запаси    б) довгострокова дебіторська заборгованість в) відстрочені податкові активи   </w:t>
      </w:r>
    </w:p>
    <w:p w:rsidR="00DE56FB" w:rsidRPr="00DE56FB" w:rsidRDefault="00DE56FB" w:rsidP="00DE56FB">
      <w:pPr>
        <w:tabs>
          <w:tab w:val="num" w:pos="0"/>
          <w:tab w:val="left" w:pos="3969"/>
        </w:tabs>
        <w:jc w:val="both"/>
        <w:rPr>
          <w:lang w:val="uk-UA"/>
        </w:rPr>
      </w:pPr>
      <w:r w:rsidRPr="00DE56FB">
        <w:rPr>
          <w:lang w:val="uk-UA"/>
        </w:rPr>
        <w:t>г)готова продукція</w:t>
      </w:r>
    </w:p>
    <w:p w:rsidR="00DE56FB" w:rsidRPr="00DE56FB" w:rsidRDefault="00DE56FB" w:rsidP="00DE56FB">
      <w:pPr>
        <w:tabs>
          <w:tab w:val="num" w:pos="0"/>
          <w:tab w:val="left" w:pos="3969"/>
        </w:tabs>
        <w:jc w:val="both"/>
        <w:rPr>
          <w:lang w:val="uk-UA"/>
        </w:rPr>
      </w:pPr>
      <w:r w:rsidRPr="00DE56FB">
        <w:rPr>
          <w:lang w:val="uk-UA"/>
        </w:rPr>
        <w:t>13.  Показує вартість запасів сировини, основних і допоміжних матеріалів, палива, купованих напівфабрикатів і комплектуючих виробів, запасних частин, тари, будівельних та інших матеріалів.</w:t>
      </w:r>
    </w:p>
    <w:p w:rsidR="00DE56FB" w:rsidRPr="00DE56FB" w:rsidRDefault="00DE56FB" w:rsidP="00DE56FB">
      <w:pPr>
        <w:tabs>
          <w:tab w:val="num" w:pos="0"/>
          <w:tab w:val="left" w:pos="3969"/>
        </w:tabs>
        <w:jc w:val="both"/>
        <w:rPr>
          <w:lang w:val="uk-UA"/>
        </w:rPr>
      </w:pPr>
      <w:r w:rsidRPr="00DE56FB">
        <w:rPr>
          <w:lang w:val="uk-UA"/>
        </w:rPr>
        <w:t>а)виробничі запаси    б)відстрочені податкові активи   в) довгострокова дебіторська заборгованість</w:t>
      </w:r>
    </w:p>
    <w:p w:rsidR="00DE56FB" w:rsidRPr="00DE56FB" w:rsidRDefault="00DE56FB" w:rsidP="00DE56FB">
      <w:pPr>
        <w:tabs>
          <w:tab w:val="num" w:pos="0"/>
          <w:tab w:val="left" w:pos="3969"/>
        </w:tabs>
        <w:jc w:val="both"/>
        <w:rPr>
          <w:lang w:val="uk-UA"/>
        </w:rPr>
      </w:pPr>
      <w:r w:rsidRPr="00DE56FB">
        <w:rPr>
          <w:lang w:val="uk-UA"/>
        </w:rPr>
        <w:t>г)готова продукція</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lang w:val="uk-UA"/>
        </w:rPr>
      </w:pPr>
      <w:r w:rsidRPr="00DE56FB">
        <w:rPr>
          <w:lang w:val="uk-UA"/>
        </w:rPr>
        <w:t>14. У статті відображаються запаси виробів на складі, обробку яких закінчено і які пройшли випробування, приймання і відповідають технічним умовам і стандартам.</w:t>
      </w:r>
    </w:p>
    <w:p w:rsidR="00DE56FB" w:rsidRPr="00DE56FB" w:rsidRDefault="00DE56FB" w:rsidP="00DE56FB">
      <w:pPr>
        <w:tabs>
          <w:tab w:val="num" w:pos="0"/>
          <w:tab w:val="left" w:pos="3969"/>
        </w:tabs>
        <w:jc w:val="both"/>
        <w:rPr>
          <w:lang w:val="uk-UA"/>
        </w:rPr>
      </w:pPr>
      <w:r w:rsidRPr="00DE56FB">
        <w:rPr>
          <w:lang w:val="uk-UA"/>
        </w:rPr>
        <w:t>а) готова продукція б)відстрочені податкові активи   в) довгострокова дебіторська заборгованість</w:t>
      </w:r>
    </w:p>
    <w:p w:rsidR="00DE56FB" w:rsidRPr="00DE56FB" w:rsidRDefault="00DE56FB" w:rsidP="00DE56FB">
      <w:pPr>
        <w:tabs>
          <w:tab w:val="num" w:pos="0"/>
          <w:tab w:val="left" w:pos="3969"/>
        </w:tabs>
        <w:jc w:val="both"/>
        <w:rPr>
          <w:lang w:val="uk-UA"/>
        </w:rPr>
      </w:pPr>
      <w:r w:rsidRPr="00DE56FB">
        <w:rPr>
          <w:lang w:val="uk-UA"/>
        </w:rPr>
        <w:t xml:space="preserve">г) виробничі запаси    </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spacing w:val="4"/>
          <w:lang w:val="uk-UA"/>
        </w:rPr>
      </w:pPr>
      <w:r w:rsidRPr="00DE56FB">
        <w:rPr>
          <w:spacing w:val="4"/>
          <w:lang w:val="uk-UA"/>
        </w:rPr>
        <w:t>15. У статті показується заборгованість покупців, замовників та інших дебіторів за відвантажену продукцію (товари), виконані роботи і послуги, які забезпечені векселями.</w:t>
      </w:r>
    </w:p>
    <w:p w:rsidR="00DE56FB" w:rsidRPr="00DE56FB" w:rsidRDefault="00DE56FB" w:rsidP="00DE56FB">
      <w:pPr>
        <w:tabs>
          <w:tab w:val="num" w:pos="0"/>
          <w:tab w:val="left" w:pos="3969"/>
        </w:tabs>
        <w:jc w:val="both"/>
        <w:rPr>
          <w:spacing w:val="4"/>
          <w:lang w:val="uk-UA"/>
        </w:rPr>
      </w:pPr>
      <w:r w:rsidRPr="00DE56FB">
        <w:rPr>
          <w:spacing w:val="4"/>
          <w:lang w:val="uk-UA"/>
        </w:rPr>
        <w:t>а)інший додатковий капітал б)статутний капітал в)поточні фінансові інвестиції г) векселі одержані д)векселі видані    е)поточні зобов’язання</w:t>
      </w:r>
    </w:p>
    <w:p w:rsidR="00DE56FB" w:rsidRPr="00DE56FB" w:rsidRDefault="00DE56FB" w:rsidP="00DE56FB">
      <w:pPr>
        <w:tabs>
          <w:tab w:val="num" w:pos="0"/>
          <w:tab w:val="left" w:pos="3969"/>
        </w:tabs>
        <w:jc w:val="both"/>
        <w:rPr>
          <w:spacing w:val="4"/>
          <w:lang w:val="uk-UA"/>
        </w:rPr>
      </w:pPr>
      <w:r w:rsidRPr="00DE56FB">
        <w:rPr>
          <w:spacing w:val="4"/>
          <w:lang w:val="uk-UA"/>
        </w:rPr>
        <w:t xml:space="preserve"> </w:t>
      </w:r>
    </w:p>
    <w:p w:rsidR="00DE56FB" w:rsidRPr="00DE56FB" w:rsidRDefault="00DE56FB" w:rsidP="00DE56FB">
      <w:pPr>
        <w:tabs>
          <w:tab w:val="num" w:pos="0"/>
          <w:tab w:val="left" w:pos="3969"/>
        </w:tabs>
        <w:jc w:val="both"/>
        <w:rPr>
          <w:lang w:val="uk-UA"/>
        </w:rPr>
      </w:pPr>
      <w:r w:rsidRPr="00DE56FB">
        <w:rPr>
          <w:lang w:val="uk-UA"/>
        </w:rPr>
        <w:t>16. У статті «відображаються фінансові інвестиції на строк, що не перевищує один рік.</w:t>
      </w:r>
    </w:p>
    <w:p w:rsidR="00DE56FB" w:rsidRPr="00DE56FB" w:rsidRDefault="00DE56FB" w:rsidP="00DE56FB">
      <w:pPr>
        <w:tabs>
          <w:tab w:val="num" w:pos="0"/>
          <w:tab w:val="left" w:pos="3969"/>
        </w:tabs>
        <w:jc w:val="both"/>
        <w:rPr>
          <w:spacing w:val="4"/>
          <w:lang w:val="uk-UA"/>
        </w:rPr>
      </w:pPr>
      <w:r w:rsidRPr="00DE56FB">
        <w:rPr>
          <w:spacing w:val="4"/>
          <w:lang w:val="uk-UA"/>
        </w:rPr>
        <w:t>а)інший додатковий капітал б)статутний капітал в) поточні фінансові інвестиції г) векселі одержані д)векселі видані    е)поточні зобов’язання</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lang w:val="uk-UA"/>
        </w:rPr>
      </w:pPr>
      <w:r w:rsidRPr="00DE56FB">
        <w:rPr>
          <w:lang w:val="uk-UA"/>
        </w:rPr>
        <w:t>17. У статті  зафіксована в засновницьких документах загальна вартість активів, яка є сумою внесків власників у капітал підприємства.</w:t>
      </w:r>
    </w:p>
    <w:p w:rsidR="00DE56FB" w:rsidRPr="00DE56FB" w:rsidRDefault="00DE56FB" w:rsidP="00DE56FB">
      <w:pPr>
        <w:tabs>
          <w:tab w:val="num" w:pos="0"/>
          <w:tab w:val="left" w:pos="3969"/>
        </w:tabs>
        <w:jc w:val="both"/>
        <w:rPr>
          <w:spacing w:val="4"/>
          <w:lang w:val="uk-UA"/>
        </w:rPr>
      </w:pPr>
      <w:r w:rsidRPr="00DE56FB">
        <w:rPr>
          <w:spacing w:val="4"/>
          <w:lang w:val="uk-UA"/>
        </w:rPr>
        <w:t xml:space="preserve">а)інший додатковий капітал б) векселі одержані в) статутний капітал г)поточні фінансові інвестиції    д)векселі видані    е)поточні зобов’язання </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lang w:val="uk-UA"/>
        </w:rPr>
      </w:pPr>
      <w:r w:rsidRPr="00DE56FB">
        <w:rPr>
          <w:lang w:val="uk-UA"/>
        </w:rPr>
        <w:t>18. У статті відображається сума дооцінки необоротних активів, вартість активів, безкоштовно одержаних підприємством від інших юридичних і фізичних осіб, та інші види додаткового капіталу.</w:t>
      </w:r>
    </w:p>
    <w:p w:rsidR="00DE56FB" w:rsidRPr="00DE56FB" w:rsidRDefault="00DE56FB" w:rsidP="00DE56FB">
      <w:pPr>
        <w:tabs>
          <w:tab w:val="num" w:pos="0"/>
          <w:tab w:val="left" w:pos="3969"/>
        </w:tabs>
        <w:jc w:val="both"/>
        <w:rPr>
          <w:spacing w:val="4"/>
          <w:lang w:val="uk-UA"/>
        </w:rPr>
      </w:pPr>
      <w:r w:rsidRPr="00DE56FB">
        <w:rPr>
          <w:spacing w:val="4"/>
          <w:lang w:val="uk-UA"/>
        </w:rPr>
        <w:t>а)інший додатковий капітал б)статутний капітал в)векселі одержані г)поточні фінансові інвестиції д)векселі видані    е)поточні зобов’язання</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lang w:val="uk-UA"/>
        </w:rPr>
      </w:pPr>
      <w:r w:rsidRPr="00DE56FB">
        <w:rPr>
          <w:spacing w:val="4"/>
          <w:lang w:val="uk-UA"/>
        </w:rPr>
        <w:t>19. У</w:t>
      </w:r>
      <w:r w:rsidRPr="00DE56FB">
        <w:rPr>
          <w:lang w:val="uk-UA"/>
        </w:rPr>
        <w:t xml:space="preserve"> статті наводиться сума заборгованості, на яку підприємство видало векселі на забезпечення поставок (робіт, послуг) постачальників, підрядників та інших кредиторів. </w:t>
      </w:r>
    </w:p>
    <w:p w:rsidR="00DE56FB" w:rsidRPr="00DE56FB" w:rsidRDefault="00DE56FB" w:rsidP="00DE56FB">
      <w:pPr>
        <w:tabs>
          <w:tab w:val="num" w:pos="0"/>
          <w:tab w:val="left" w:pos="3969"/>
        </w:tabs>
        <w:jc w:val="both"/>
        <w:rPr>
          <w:spacing w:val="4"/>
          <w:lang w:val="uk-UA"/>
        </w:rPr>
      </w:pPr>
      <w:r w:rsidRPr="00DE56FB">
        <w:rPr>
          <w:spacing w:val="4"/>
          <w:lang w:val="uk-UA"/>
        </w:rPr>
        <w:t xml:space="preserve">а)інший додатковий капітал б)статутний капітал в)векселі одержані г)поточні фінансові інвестиції </w:t>
      </w:r>
    </w:p>
    <w:p w:rsidR="00DE56FB" w:rsidRPr="00DE56FB" w:rsidRDefault="00DE56FB" w:rsidP="00DE56FB">
      <w:pPr>
        <w:tabs>
          <w:tab w:val="num" w:pos="0"/>
          <w:tab w:val="left" w:pos="3969"/>
        </w:tabs>
        <w:jc w:val="both"/>
        <w:rPr>
          <w:spacing w:val="4"/>
          <w:lang w:val="uk-UA"/>
        </w:rPr>
      </w:pPr>
      <w:r w:rsidRPr="00DE56FB">
        <w:rPr>
          <w:spacing w:val="4"/>
          <w:lang w:val="uk-UA"/>
        </w:rPr>
        <w:t xml:space="preserve">д) поточні зобов’язання е) векселі видані    </w:t>
      </w:r>
    </w:p>
    <w:p w:rsidR="00DE56FB" w:rsidRPr="00DE56FB" w:rsidRDefault="00DE56FB" w:rsidP="00DE56FB">
      <w:pPr>
        <w:tabs>
          <w:tab w:val="num" w:pos="0"/>
          <w:tab w:val="left" w:pos="3969"/>
        </w:tabs>
        <w:jc w:val="both"/>
        <w:rPr>
          <w:lang w:val="uk-UA"/>
        </w:rPr>
      </w:pPr>
    </w:p>
    <w:p w:rsidR="00DE56FB" w:rsidRPr="00DE56FB" w:rsidRDefault="00DE56FB" w:rsidP="00DE56FB">
      <w:pPr>
        <w:tabs>
          <w:tab w:val="num" w:pos="0"/>
          <w:tab w:val="left" w:pos="3969"/>
        </w:tabs>
        <w:jc w:val="both"/>
        <w:rPr>
          <w:spacing w:val="4"/>
          <w:lang w:val="uk-UA"/>
        </w:rPr>
      </w:pPr>
      <w:r w:rsidRPr="00DE56FB">
        <w:rPr>
          <w:lang w:val="uk-UA"/>
        </w:rPr>
        <w:t>20. У</w:t>
      </w:r>
      <w:r w:rsidRPr="00DE56FB">
        <w:rPr>
          <w:spacing w:val="4"/>
          <w:lang w:val="uk-UA"/>
        </w:rPr>
        <w:t xml:space="preserve"> статті за розрахунками з бюд</w:t>
      </w:r>
      <w:r w:rsidRPr="00DE56FB">
        <w:rPr>
          <w:spacing w:val="4"/>
          <w:lang w:val="uk-UA"/>
        </w:rPr>
        <w:softHyphen/>
        <w:t>жетом» наводиться заборгованість підприємства за всіма видами платежів до бюджету, у тому числі й податки з робітників підприємства.</w:t>
      </w:r>
    </w:p>
    <w:p w:rsidR="00DE56FB" w:rsidRPr="00DE56FB" w:rsidRDefault="00DE56FB" w:rsidP="00DE56FB">
      <w:pPr>
        <w:tabs>
          <w:tab w:val="num" w:pos="0"/>
          <w:tab w:val="left" w:pos="3969"/>
        </w:tabs>
        <w:jc w:val="both"/>
        <w:rPr>
          <w:spacing w:val="4"/>
          <w:lang w:val="uk-UA"/>
        </w:rPr>
      </w:pPr>
      <w:r w:rsidRPr="00DE56FB">
        <w:rPr>
          <w:spacing w:val="4"/>
          <w:lang w:val="uk-UA"/>
        </w:rPr>
        <w:t xml:space="preserve">а)інший додатковий капітал б)статутний капітал в)векселі одержані г)поточні фінансові інвестиції </w:t>
      </w:r>
    </w:p>
    <w:p w:rsidR="00DE56FB" w:rsidRPr="00DE56FB" w:rsidRDefault="00DE56FB" w:rsidP="00DE56FB">
      <w:pPr>
        <w:tabs>
          <w:tab w:val="num" w:pos="0"/>
          <w:tab w:val="left" w:pos="3969"/>
        </w:tabs>
        <w:jc w:val="both"/>
        <w:rPr>
          <w:spacing w:val="4"/>
          <w:lang w:val="uk-UA"/>
        </w:rPr>
      </w:pPr>
      <w:r w:rsidRPr="00DE56FB">
        <w:rPr>
          <w:spacing w:val="4"/>
          <w:lang w:val="uk-UA"/>
        </w:rPr>
        <w:t xml:space="preserve">д) поточні зобов’язання е) векселі видані    </w:t>
      </w:r>
    </w:p>
    <w:p w:rsidR="00DE56FB" w:rsidRPr="00DE56FB" w:rsidRDefault="00DE56FB" w:rsidP="00DE56FB">
      <w:pPr>
        <w:tabs>
          <w:tab w:val="num" w:pos="0"/>
          <w:tab w:val="left" w:pos="3969"/>
        </w:tabs>
        <w:jc w:val="both"/>
        <w:rPr>
          <w:spacing w:val="4"/>
          <w:lang w:val="uk-UA"/>
        </w:rPr>
      </w:pPr>
    </w:p>
    <w:p w:rsidR="00DE56FB" w:rsidRPr="00DE56FB" w:rsidRDefault="00DE56FB" w:rsidP="00DE56FB">
      <w:pPr>
        <w:tabs>
          <w:tab w:val="left" w:pos="3969"/>
        </w:tabs>
        <w:jc w:val="both"/>
        <w:rPr>
          <w:lang w:val="uk-UA"/>
        </w:rPr>
      </w:pPr>
      <w:r w:rsidRPr="00DE56FB">
        <w:rPr>
          <w:lang w:val="uk-UA"/>
        </w:rPr>
        <w:t>21 Показник, який визначається як різниця величини джерел власного капіталу та величини необоротних активів це</w:t>
      </w:r>
    </w:p>
    <w:p w:rsidR="00DE56FB" w:rsidRPr="00DE56FB" w:rsidRDefault="00DE56FB" w:rsidP="00DE56FB">
      <w:pPr>
        <w:tabs>
          <w:tab w:val="left" w:pos="3969"/>
        </w:tabs>
        <w:jc w:val="both"/>
        <w:rPr>
          <w:lang w:val="uk-UA"/>
        </w:rPr>
      </w:pPr>
      <w:r w:rsidRPr="00DE56FB">
        <w:rPr>
          <w:lang w:val="uk-UA"/>
        </w:rPr>
        <w:t xml:space="preserve">а) наявність власних оборотних засобів </w:t>
      </w:r>
    </w:p>
    <w:p w:rsidR="00DE56FB" w:rsidRPr="00DE56FB" w:rsidRDefault="00DE56FB" w:rsidP="00DE56FB">
      <w:pPr>
        <w:tabs>
          <w:tab w:val="left" w:pos="3969"/>
        </w:tabs>
        <w:jc w:val="both"/>
        <w:rPr>
          <w:lang w:val="uk-UA"/>
        </w:rPr>
      </w:pPr>
      <w:r w:rsidRPr="00DE56FB">
        <w:rPr>
          <w:lang w:val="uk-UA"/>
        </w:rPr>
        <w:t>б) наявність власних і довгострокових зобов’язань джерел формування запасів і витрат</w:t>
      </w:r>
    </w:p>
    <w:p w:rsidR="00DE56FB" w:rsidRPr="00DE56FB" w:rsidRDefault="00DE56FB" w:rsidP="00DE56FB">
      <w:pPr>
        <w:tabs>
          <w:tab w:val="left" w:pos="3969"/>
        </w:tabs>
        <w:jc w:val="both"/>
        <w:rPr>
          <w:spacing w:val="4"/>
          <w:lang w:val="uk-UA"/>
        </w:rPr>
      </w:pPr>
      <w:r w:rsidRPr="00DE56FB">
        <w:rPr>
          <w:lang w:val="uk-UA"/>
        </w:rPr>
        <w:t>в)</w:t>
      </w:r>
      <w:r w:rsidRPr="00DE56FB">
        <w:rPr>
          <w:spacing w:val="4"/>
          <w:lang w:val="uk-UA"/>
        </w:rPr>
        <w:t xml:space="preserve"> загальна величина головних джерел формування запасів і витрат</w:t>
      </w:r>
    </w:p>
    <w:p w:rsidR="00DE56FB" w:rsidRPr="00DE56FB" w:rsidRDefault="00DE56FB" w:rsidP="00DE56FB">
      <w:pPr>
        <w:tabs>
          <w:tab w:val="left" w:pos="3969"/>
        </w:tabs>
        <w:jc w:val="both"/>
        <w:rPr>
          <w:lang w:val="uk-UA"/>
        </w:rPr>
      </w:pPr>
      <w:r w:rsidRPr="00DE56FB">
        <w:rPr>
          <w:spacing w:val="4"/>
          <w:lang w:val="uk-UA"/>
        </w:rPr>
        <w:t>г)</w:t>
      </w:r>
      <w:r w:rsidRPr="00DE56FB">
        <w:rPr>
          <w:lang w:val="uk-UA"/>
        </w:rPr>
        <w:t xml:space="preserve"> ліквідність балансу</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22. За формулою   ОЗ</w:t>
      </w:r>
      <w:r w:rsidRPr="00DE56FB">
        <w:rPr>
          <w:vertAlign w:val="subscript"/>
          <w:lang w:val="uk-UA"/>
        </w:rPr>
        <w:t xml:space="preserve">влд </w:t>
      </w:r>
      <w:r w:rsidRPr="00DE56FB">
        <w:rPr>
          <w:lang w:val="uk-UA"/>
        </w:rPr>
        <w:t>= (Д</w:t>
      </w:r>
      <w:r w:rsidRPr="00DE56FB">
        <w:rPr>
          <w:vertAlign w:val="subscript"/>
          <w:lang w:val="uk-UA"/>
        </w:rPr>
        <w:t xml:space="preserve">влк </w:t>
      </w:r>
      <w:r w:rsidRPr="00DE56FB">
        <w:rPr>
          <w:lang w:val="uk-UA"/>
        </w:rPr>
        <w:t>+Д</w:t>
      </w:r>
      <w:r w:rsidRPr="00DE56FB">
        <w:rPr>
          <w:vertAlign w:val="subscript"/>
          <w:lang w:val="uk-UA"/>
        </w:rPr>
        <w:t>к</w:t>
      </w:r>
      <w:r w:rsidRPr="00DE56FB">
        <w:rPr>
          <w:lang w:val="uk-UA"/>
        </w:rPr>
        <w:t>) – А</w:t>
      </w:r>
      <w:r w:rsidRPr="00DE56FB">
        <w:rPr>
          <w:vertAlign w:val="subscript"/>
          <w:lang w:val="uk-UA"/>
        </w:rPr>
        <w:t>н</w:t>
      </w:r>
      <w:r w:rsidRPr="00DE56FB">
        <w:rPr>
          <w:lang w:val="uk-UA"/>
        </w:rPr>
        <w:t>, де Д</w:t>
      </w:r>
      <w:r w:rsidRPr="00DE56FB">
        <w:rPr>
          <w:vertAlign w:val="subscript"/>
          <w:lang w:val="uk-UA"/>
        </w:rPr>
        <w:t xml:space="preserve">к </w:t>
      </w:r>
      <w:r w:rsidRPr="00DE56FB">
        <w:rPr>
          <w:lang w:val="uk-UA"/>
        </w:rPr>
        <w:t>— довгострокові зобов’язання, розраховується</w:t>
      </w:r>
    </w:p>
    <w:p w:rsidR="00DE56FB" w:rsidRPr="00DE56FB" w:rsidRDefault="00DE56FB" w:rsidP="00DE56FB">
      <w:pPr>
        <w:tabs>
          <w:tab w:val="left" w:pos="3969"/>
        </w:tabs>
        <w:jc w:val="both"/>
        <w:rPr>
          <w:lang w:val="uk-UA"/>
        </w:rPr>
      </w:pPr>
      <w:r w:rsidRPr="00DE56FB">
        <w:rPr>
          <w:lang w:val="uk-UA"/>
        </w:rPr>
        <w:t>а) наявність власних оборотних засобів</w:t>
      </w:r>
    </w:p>
    <w:p w:rsidR="00DE56FB" w:rsidRPr="00DE56FB" w:rsidRDefault="00DE56FB" w:rsidP="00DE56FB">
      <w:pPr>
        <w:tabs>
          <w:tab w:val="left" w:pos="3969"/>
        </w:tabs>
        <w:jc w:val="both"/>
        <w:rPr>
          <w:lang w:val="uk-UA"/>
        </w:rPr>
      </w:pPr>
      <w:r w:rsidRPr="00DE56FB">
        <w:rPr>
          <w:lang w:val="uk-UA"/>
        </w:rPr>
        <w:t xml:space="preserve">б) наявність власних і довгострокових зобов’язань джерел формування запасів і витрат </w:t>
      </w:r>
    </w:p>
    <w:p w:rsidR="00DE56FB" w:rsidRPr="00DE56FB" w:rsidRDefault="00DE56FB" w:rsidP="00DE56FB">
      <w:pPr>
        <w:tabs>
          <w:tab w:val="left" w:pos="3969"/>
        </w:tabs>
        <w:jc w:val="both"/>
        <w:rPr>
          <w:spacing w:val="4"/>
          <w:lang w:val="uk-UA"/>
        </w:rPr>
      </w:pPr>
      <w:r w:rsidRPr="00DE56FB">
        <w:rPr>
          <w:lang w:val="uk-UA"/>
        </w:rPr>
        <w:t>в)</w:t>
      </w:r>
      <w:r w:rsidRPr="00DE56FB">
        <w:rPr>
          <w:spacing w:val="4"/>
          <w:lang w:val="uk-UA"/>
        </w:rPr>
        <w:t xml:space="preserve"> загальна величина головних джерел формування запасів і витрат</w:t>
      </w:r>
    </w:p>
    <w:p w:rsidR="00DE56FB" w:rsidRPr="00DE56FB" w:rsidRDefault="00DE56FB" w:rsidP="00DE56FB">
      <w:pPr>
        <w:tabs>
          <w:tab w:val="left" w:pos="3969"/>
        </w:tabs>
        <w:jc w:val="both"/>
        <w:rPr>
          <w:lang w:val="uk-UA"/>
        </w:rPr>
      </w:pPr>
      <w:r w:rsidRPr="00DE56FB">
        <w:rPr>
          <w:spacing w:val="4"/>
          <w:lang w:val="uk-UA"/>
        </w:rPr>
        <w:t>г)</w:t>
      </w:r>
      <w:r w:rsidRPr="00DE56FB">
        <w:rPr>
          <w:lang w:val="uk-UA"/>
        </w:rPr>
        <w:t xml:space="preserve"> ліквідність балансу</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spacing w:val="4"/>
          <w:lang w:val="uk-UA"/>
        </w:rPr>
        <w:lastRenderedPageBreak/>
        <w:t xml:space="preserve">23. За формулою </w:t>
      </w:r>
      <w:r w:rsidRPr="00DE56FB">
        <w:rPr>
          <w:lang w:val="uk-UA"/>
        </w:rPr>
        <w:t>ОЗ = (Д</w:t>
      </w:r>
      <w:r w:rsidRPr="00DE56FB">
        <w:rPr>
          <w:vertAlign w:val="subscript"/>
          <w:lang w:val="uk-UA"/>
        </w:rPr>
        <w:t xml:space="preserve">влк </w:t>
      </w:r>
      <w:r w:rsidRPr="00DE56FB">
        <w:rPr>
          <w:lang w:val="uk-UA"/>
        </w:rPr>
        <w:t>+Д</w:t>
      </w:r>
      <w:r w:rsidRPr="00DE56FB">
        <w:rPr>
          <w:vertAlign w:val="subscript"/>
          <w:lang w:val="uk-UA"/>
        </w:rPr>
        <w:t xml:space="preserve">к </w:t>
      </w:r>
      <w:r w:rsidRPr="00DE56FB">
        <w:rPr>
          <w:lang w:val="uk-UA"/>
        </w:rPr>
        <w:t>+ К</w:t>
      </w:r>
      <w:r w:rsidRPr="00DE56FB">
        <w:rPr>
          <w:vertAlign w:val="subscript"/>
          <w:lang w:val="uk-UA"/>
        </w:rPr>
        <w:t>кр</w:t>
      </w:r>
      <w:r w:rsidRPr="00DE56FB">
        <w:rPr>
          <w:lang w:val="uk-UA"/>
        </w:rPr>
        <w:t>) – А</w:t>
      </w:r>
      <w:r w:rsidRPr="00DE56FB">
        <w:rPr>
          <w:vertAlign w:val="subscript"/>
          <w:lang w:val="uk-UA"/>
        </w:rPr>
        <w:t>н</w:t>
      </w:r>
      <w:r w:rsidRPr="00DE56FB">
        <w:rPr>
          <w:lang w:val="uk-UA"/>
        </w:rPr>
        <w:t>, де ОЗ — загальна величина джерел формування запасів і витрат К</w:t>
      </w:r>
      <w:r w:rsidRPr="00DE56FB">
        <w:rPr>
          <w:vertAlign w:val="subscript"/>
          <w:lang w:val="uk-UA"/>
        </w:rPr>
        <w:t>кр</w:t>
      </w:r>
      <w:r w:rsidRPr="00DE56FB">
        <w:rPr>
          <w:lang w:val="uk-UA"/>
        </w:rPr>
        <w:t xml:space="preserve"> — короткострокові кредити і позикові засоби розраховується</w:t>
      </w:r>
    </w:p>
    <w:p w:rsidR="00DE56FB" w:rsidRPr="00DE56FB" w:rsidRDefault="00DE56FB" w:rsidP="00DE56FB">
      <w:pPr>
        <w:tabs>
          <w:tab w:val="left" w:pos="3969"/>
        </w:tabs>
        <w:jc w:val="both"/>
        <w:rPr>
          <w:lang w:val="uk-UA"/>
        </w:rPr>
      </w:pPr>
      <w:r w:rsidRPr="00DE56FB">
        <w:rPr>
          <w:lang w:val="uk-UA"/>
        </w:rPr>
        <w:t>а) наявність власних і довгострокових зобов’язань джерел формування запасів і витрат</w:t>
      </w:r>
    </w:p>
    <w:p w:rsidR="00DE56FB" w:rsidRPr="00DE56FB" w:rsidRDefault="00DE56FB" w:rsidP="00DE56FB">
      <w:pPr>
        <w:tabs>
          <w:tab w:val="left" w:pos="3969"/>
        </w:tabs>
        <w:jc w:val="both"/>
        <w:rPr>
          <w:lang w:val="uk-UA"/>
        </w:rPr>
      </w:pPr>
      <w:r w:rsidRPr="00DE56FB">
        <w:rPr>
          <w:lang w:val="uk-UA"/>
        </w:rPr>
        <w:t>б) наявність власних оборотних засобів</w:t>
      </w:r>
    </w:p>
    <w:p w:rsidR="00DE56FB" w:rsidRPr="00DE56FB" w:rsidRDefault="00DE56FB" w:rsidP="00DE56FB">
      <w:pPr>
        <w:tabs>
          <w:tab w:val="left" w:pos="3969"/>
        </w:tabs>
        <w:jc w:val="both"/>
        <w:rPr>
          <w:spacing w:val="4"/>
          <w:lang w:val="uk-UA"/>
        </w:rPr>
      </w:pPr>
      <w:r w:rsidRPr="00DE56FB">
        <w:rPr>
          <w:lang w:val="uk-UA"/>
        </w:rPr>
        <w:t>в)</w:t>
      </w:r>
      <w:r w:rsidRPr="00DE56FB">
        <w:rPr>
          <w:spacing w:val="4"/>
          <w:lang w:val="uk-UA"/>
        </w:rPr>
        <w:t xml:space="preserve"> </w:t>
      </w:r>
      <w:r w:rsidRPr="00DE56FB">
        <w:rPr>
          <w:lang w:val="uk-UA"/>
        </w:rPr>
        <w:t>ліквідність балансу</w:t>
      </w:r>
    </w:p>
    <w:p w:rsidR="00DE56FB" w:rsidRPr="00DE56FB" w:rsidRDefault="00DE56FB" w:rsidP="00DE56FB">
      <w:pPr>
        <w:tabs>
          <w:tab w:val="left" w:pos="3969"/>
        </w:tabs>
        <w:jc w:val="both"/>
        <w:rPr>
          <w:lang w:val="uk-UA"/>
        </w:rPr>
      </w:pPr>
      <w:r w:rsidRPr="00DE56FB">
        <w:rPr>
          <w:spacing w:val="4"/>
          <w:lang w:val="uk-UA"/>
        </w:rPr>
        <w:t>г)</w:t>
      </w:r>
      <w:r w:rsidRPr="00DE56FB">
        <w:rPr>
          <w:lang w:val="uk-UA"/>
        </w:rPr>
        <w:t xml:space="preserve"> </w:t>
      </w:r>
      <w:r w:rsidRPr="00DE56FB">
        <w:rPr>
          <w:spacing w:val="4"/>
          <w:lang w:val="uk-UA"/>
        </w:rPr>
        <w:t>загальна величина головних джерел формування запасів і витрат</w:t>
      </w:r>
      <w:r w:rsidRPr="00DE56FB">
        <w:rPr>
          <w:lang w:val="uk-UA"/>
        </w:rPr>
        <w:t xml:space="preserve">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 xml:space="preserve">24. Ступінь покриття зобов’язань підприємства його активами, термін перетворення яких у гроші повинен відповідати терміну погашення зобов’язань це </w:t>
      </w:r>
    </w:p>
    <w:p w:rsidR="00DE56FB" w:rsidRPr="00DE56FB" w:rsidRDefault="00DE56FB" w:rsidP="00DE56FB">
      <w:pPr>
        <w:tabs>
          <w:tab w:val="left" w:pos="3969"/>
        </w:tabs>
        <w:jc w:val="both"/>
        <w:rPr>
          <w:lang w:val="uk-UA"/>
        </w:rPr>
      </w:pPr>
      <w:r w:rsidRPr="00DE56FB">
        <w:rPr>
          <w:lang w:val="uk-UA"/>
        </w:rPr>
        <w:t>а) наявність власних і довгострокових зобов’язань джерел формування запасів і витрат</w:t>
      </w:r>
    </w:p>
    <w:p w:rsidR="00DE56FB" w:rsidRPr="00DE56FB" w:rsidRDefault="00DE56FB" w:rsidP="00DE56FB">
      <w:pPr>
        <w:tabs>
          <w:tab w:val="left" w:pos="3969"/>
        </w:tabs>
        <w:jc w:val="both"/>
        <w:rPr>
          <w:lang w:val="uk-UA"/>
        </w:rPr>
      </w:pPr>
      <w:r w:rsidRPr="00DE56FB">
        <w:rPr>
          <w:lang w:val="uk-UA"/>
        </w:rPr>
        <w:t>б) наявність власних оборотних засобів</w:t>
      </w:r>
    </w:p>
    <w:p w:rsidR="00DE56FB" w:rsidRPr="00DE56FB" w:rsidRDefault="00DE56FB" w:rsidP="00DE56FB">
      <w:pPr>
        <w:tabs>
          <w:tab w:val="left" w:pos="3969"/>
        </w:tabs>
        <w:jc w:val="both"/>
        <w:rPr>
          <w:spacing w:val="4"/>
          <w:lang w:val="uk-UA"/>
        </w:rPr>
      </w:pPr>
      <w:r w:rsidRPr="00DE56FB">
        <w:rPr>
          <w:lang w:val="uk-UA"/>
        </w:rPr>
        <w:t>в)</w:t>
      </w:r>
      <w:r w:rsidRPr="00DE56FB">
        <w:rPr>
          <w:spacing w:val="4"/>
          <w:lang w:val="uk-UA"/>
        </w:rPr>
        <w:t xml:space="preserve"> </w:t>
      </w:r>
      <w:r w:rsidRPr="00DE56FB">
        <w:rPr>
          <w:lang w:val="uk-UA"/>
        </w:rPr>
        <w:t>ліквідність балансу</w:t>
      </w:r>
      <w:r w:rsidRPr="00DE56FB">
        <w:rPr>
          <w:spacing w:val="4"/>
          <w:lang w:val="uk-UA"/>
        </w:rPr>
        <w:t xml:space="preserve"> </w:t>
      </w:r>
    </w:p>
    <w:p w:rsidR="00DE56FB" w:rsidRPr="00DE56FB" w:rsidRDefault="00DE56FB" w:rsidP="00DE56FB">
      <w:pPr>
        <w:tabs>
          <w:tab w:val="left" w:pos="3969"/>
        </w:tabs>
        <w:jc w:val="both"/>
        <w:rPr>
          <w:lang w:val="uk-UA"/>
        </w:rPr>
      </w:pPr>
      <w:r w:rsidRPr="00DE56FB">
        <w:rPr>
          <w:spacing w:val="4"/>
          <w:lang w:val="uk-UA"/>
        </w:rPr>
        <w:t>г)</w:t>
      </w:r>
      <w:r w:rsidRPr="00DE56FB">
        <w:rPr>
          <w:lang w:val="uk-UA"/>
        </w:rPr>
        <w:t xml:space="preserve"> </w:t>
      </w:r>
      <w:r w:rsidRPr="00DE56FB">
        <w:rPr>
          <w:spacing w:val="4"/>
          <w:lang w:val="uk-UA"/>
        </w:rPr>
        <w:t>загальна величина головних джерел формування запасів і витрат</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spacing w:val="-2"/>
          <w:lang w:val="uk-UA"/>
        </w:rPr>
        <w:t>25. Показник, який показує платоспроможність (неплатоспро</w:t>
      </w:r>
      <w:r w:rsidRPr="00DE56FB">
        <w:rPr>
          <w:spacing w:val="-2"/>
          <w:lang w:val="uk-UA"/>
        </w:rPr>
        <w:softHyphen/>
      </w:r>
      <w:r w:rsidRPr="00DE56FB">
        <w:rPr>
          <w:lang w:val="uk-UA"/>
        </w:rPr>
        <w:t xml:space="preserve">можність) підприємства на найближчий до розглядуваного моменту відрізок часу. </w:t>
      </w:r>
    </w:p>
    <w:p w:rsidR="00DE56FB" w:rsidRPr="00DE56FB" w:rsidRDefault="00DE56FB" w:rsidP="00DE56FB">
      <w:pPr>
        <w:tabs>
          <w:tab w:val="left" w:pos="3969"/>
        </w:tabs>
        <w:jc w:val="both"/>
        <w:rPr>
          <w:lang w:val="uk-UA"/>
        </w:rPr>
      </w:pPr>
      <w:r w:rsidRPr="00DE56FB">
        <w:rPr>
          <w:lang w:val="uk-UA"/>
        </w:rPr>
        <w:t xml:space="preserve">а)дебіторська заборгованість б)кредиторська заборгованість   в)перспективна ліквідність г) поточна ліквідність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 xml:space="preserve">26. </w:t>
      </w:r>
      <w:r w:rsidRPr="00DE56FB">
        <w:rPr>
          <w:spacing w:val="-2"/>
          <w:lang w:val="uk-UA"/>
        </w:rPr>
        <w:t xml:space="preserve">Показник, який показує </w:t>
      </w:r>
      <w:r w:rsidRPr="00DE56FB">
        <w:rPr>
          <w:lang w:val="uk-UA"/>
        </w:rPr>
        <w:t>прогноз платоспроможності на основі порівняння майбутніх надходжень і платежів.</w:t>
      </w:r>
    </w:p>
    <w:p w:rsidR="00DE56FB" w:rsidRPr="00DE56FB" w:rsidRDefault="00DE56FB" w:rsidP="00DE56FB">
      <w:pPr>
        <w:tabs>
          <w:tab w:val="left" w:pos="3969"/>
        </w:tabs>
        <w:jc w:val="both"/>
        <w:rPr>
          <w:lang w:val="uk-UA"/>
        </w:rPr>
      </w:pPr>
      <w:r w:rsidRPr="00DE56FB">
        <w:rPr>
          <w:lang w:val="uk-UA"/>
        </w:rPr>
        <w:t>а)дебіторська заборгованість б)кредиторська заборгованість   в) перспективна ліквідність г) поточна ліквідність</w:t>
      </w:r>
    </w:p>
    <w:p w:rsidR="00DE56FB" w:rsidRPr="00DE56FB" w:rsidRDefault="00DE56FB" w:rsidP="00DE56FB">
      <w:pPr>
        <w:tabs>
          <w:tab w:val="left" w:pos="3969"/>
        </w:tabs>
        <w:jc w:val="both"/>
        <w:rPr>
          <w:lang w:val="uk-UA"/>
        </w:rPr>
      </w:pP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27. Відволікання з діяльності підприємства оборотних засобів, що є причиною фінансових ускладнень</w:t>
      </w:r>
    </w:p>
    <w:p w:rsidR="00DE56FB" w:rsidRPr="00DE56FB" w:rsidRDefault="00DE56FB" w:rsidP="00DE56FB">
      <w:pPr>
        <w:tabs>
          <w:tab w:val="left" w:pos="3969"/>
        </w:tabs>
        <w:jc w:val="both"/>
        <w:rPr>
          <w:lang w:val="uk-UA"/>
        </w:rPr>
      </w:pPr>
      <w:r w:rsidRPr="00DE56FB">
        <w:rPr>
          <w:lang w:val="uk-UA"/>
        </w:rPr>
        <w:t>а) кредиторська заборгованість   б) дебіторська заборгованість в)поточна ліквідність  г)перспективна ліквідність</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28. Результат напруженого фінансового стану; в результаті нестачі необхідних засобів затримується виконання платежів різними організаціями та особами. </w:t>
      </w:r>
    </w:p>
    <w:p w:rsidR="00DE56FB" w:rsidRPr="00DE56FB" w:rsidRDefault="00DE56FB" w:rsidP="00DE56FB">
      <w:pPr>
        <w:tabs>
          <w:tab w:val="left" w:pos="3969"/>
        </w:tabs>
        <w:jc w:val="both"/>
        <w:rPr>
          <w:lang w:val="uk-UA"/>
        </w:rPr>
      </w:pPr>
      <w:r w:rsidRPr="00DE56FB">
        <w:rPr>
          <w:lang w:val="uk-UA"/>
        </w:rPr>
        <w:t>а) кредиторська заборгованість   б) дебіторська заборгованість в)поточна ліквідність  г)перспективна ліквідність</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29. За формулою К</w:t>
      </w:r>
      <w:r w:rsidRPr="00DE56FB">
        <w:rPr>
          <w:rFonts w:ascii="Times New Roman" w:hAnsi="Times New Roman"/>
          <w:sz w:val="24"/>
          <w:szCs w:val="24"/>
          <w:vertAlign w:val="subscript"/>
          <w:lang w:val="uk-UA"/>
        </w:rPr>
        <w:t>обд</w:t>
      </w:r>
      <w:r w:rsidRPr="00DE56FB">
        <w:rPr>
          <w:rFonts w:ascii="Times New Roman" w:hAnsi="Times New Roman"/>
          <w:sz w:val="24"/>
          <w:szCs w:val="24"/>
          <w:lang w:val="uk-UA"/>
        </w:rPr>
        <w:t>=</w:t>
      </w:r>
      <w:r w:rsidRPr="00DE56FB">
        <w:rPr>
          <w:rFonts w:ascii="Times New Roman" w:hAnsi="Times New Roman"/>
          <w:sz w:val="24"/>
          <w:szCs w:val="24"/>
          <w:vertAlign w:val="superscript"/>
          <w:lang w:val="uk-UA"/>
        </w:rPr>
        <w:t xml:space="preserve"> </w:t>
      </w:r>
      <w:r w:rsidRPr="00DE56FB">
        <w:rPr>
          <w:rFonts w:ascii="Times New Roman" w:hAnsi="Times New Roman"/>
          <w:position w:val="-28"/>
          <w:sz w:val="24"/>
          <w:szCs w:val="24"/>
          <w:lang w:val="uk-UA"/>
        </w:rPr>
        <w:object w:dxaOrig="540" w:dyaOrig="660">
          <v:shape id="_x0000_i1029" type="#_x0000_t75" style="width:26.75pt;height:32.9pt" o:ole="" fillcolor="window">
            <v:imagedata r:id="rId15" o:title=""/>
          </v:shape>
          <o:OLEObject Type="Embed" ProgID="Equation.3" ShapeID="_x0000_i1029" DrawAspect="Content" ObjectID="_1550664249" r:id="rId16"/>
        </w:object>
      </w:r>
      <w:r w:rsidRPr="00DE56FB">
        <w:rPr>
          <w:rFonts w:ascii="Times New Roman" w:hAnsi="Times New Roman"/>
          <w:sz w:val="24"/>
          <w:szCs w:val="24"/>
          <w:lang w:val="uk-UA"/>
        </w:rPr>
        <w:t>, де В</w:t>
      </w:r>
      <w:r w:rsidRPr="00DE56FB">
        <w:rPr>
          <w:rFonts w:ascii="Times New Roman" w:hAnsi="Times New Roman"/>
          <w:sz w:val="24"/>
          <w:szCs w:val="24"/>
          <w:vertAlign w:val="subscript"/>
          <w:lang w:val="uk-UA"/>
        </w:rPr>
        <w:t xml:space="preserve">реал </w:t>
      </w:r>
      <w:r w:rsidRPr="00DE56FB">
        <w:rPr>
          <w:rFonts w:ascii="Times New Roman" w:hAnsi="Times New Roman"/>
          <w:sz w:val="24"/>
          <w:szCs w:val="24"/>
          <w:lang w:val="uk-UA"/>
        </w:rPr>
        <w:t>— виручка від реалізації продукції;     Д</w:t>
      </w:r>
      <w:r w:rsidRPr="00DE56FB">
        <w:rPr>
          <w:rFonts w:ascii="Times New Roman" w:hAnsi="Times New Roman"/>
          <w:sz w:val="24"/>
          <w:szCs w:val="24"/>
          <w:vertAlign w:val="subscript"/>
          <w:lang w:val="uk-UA"/>
        </w:rPr>
        <w:t xml:space="preserve">с </w:t>
      </w:r>
      <w:r w:rsidRPr="00DE56FB">
        <w:rPr>
          <w:rFonts w:ascii="Times New Roman" w:hAnsi="Times New Roman"/>
          <w:sz w:val="24"/>
          <w:szCs w:val="24"/>
          <w:lang w:val="uk-UA"/>
        </w:rPr>
        <w:t>— середня дебіторська заборгованість визначається</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а) середній строк оборотності дебіторської заборгованості   б) коефіцієнт оборотності дебіторської заборгованості   в) коефіцієнт співвідношення дебіторської і кредиторської заборгованості   </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г) коефіцієнт оборотності кредиторської заборгованості</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30. За формулою </w:t>
      </w:r>
      <w:r w:rsidRPr="00DE56FB">
        <w:rPr>
          <w:rFonts w:ascii="Times New Roman" w:hAnsi="Times New Roman"/>
          <w:position w:val="-30"/>
          <w:sz w:val="24"/>
          <w:szCs w:val="24"/>
          <w:lang w:val="uk-UA"/>
        </w:rPr>
        <w:object w:dxaOrig="1060" w:dyaOrig="660">
          <v:shape id="_x0000_i1030" type="#_x0000_t75" style="width:52.45pt;height:32.9pt" o:ole="" fillcolor="window">
            <v:imagedata r:id="rId17" o:title=""/>
          </v:shape>
          <o:OLEObject Type="Embed" ProgID="Equation.3" ShapeID="_x0000_i1030" DrawAspect="Content" ObjectID="_1550664250" r:id="rId18"/>
        </w:object>
      </w:r>
      <w:r w:rsidRPr="00DE56FB">
        <w:rPr>
          <w:rFonts w:ascii="Times New Roman" w:hAnsi="Times New Roman"/>
          <w:sz w:val="24"/>
          <w:szCs w:val="24"/>
          <w:lang w:val="uk-UA"/>
        </w:rPr>
        <w:t>,де О</w:t>
      </w:r>
      <w:r w:rsidRPr="00DE56FB">
        <w:rPr>
          <w:rFonts w:ascii="Times New Roman" w:hAnsi="Times New Roman"/>
          <w:sz w:val="24"/>
          <w:szCs w:val="24"/>
          <w:vertAlign w:val="subscript"/>
          <w:lang w:val="uk-UA"/>
        </w:rPr>
        <w:t>д</w:t>
      </w:r>
      <w:r w:rsidRPr="00DE56FB">
        <w:rPr>
          <w:rFonts w:ascii="Times New Roman" w:hAnsi="Times New Roman"/>
          <w:sz w:val="24"/>
          <w:szCs w:val="24"/>
          <w:lang w:val="uk-UA"/>
        </w:rPr>
        <w:t xml:space="preserve"> — середній строк оборотності дебіторської заборгованості, дні;</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К</w:t>
      </w:r>
      <w:r w:rsidRPr="00DE56FB">
        <w:rPr>
          <w:rFonts w:ascii="Times New Roman" w:hAnsi="Times New Roman"/>
          <w:sz w:val="24"/>
          <w:szCs w:val="24"/>
          <w:vertAlign w:val="subscript"/>
          <w:lang w:val="uk-UA"/>
        </w:rPr>
        <w:t xml:space="preserve">об. д </w:t>
      </w:r>
      <w:r w:rsidRPr="00DE56FB">
        <w:rPr>
          <w:rFonts w:ascii="Times New Roman" w:hAnsi="Times New Roman"/>
          <w:sz w:val="24"/>
          <w:szCs w:val="24"/>
          <w:lang w:val="uk-UA"/>
        </w:rPr>
        <w:t>— коефіцієнт оборотності дебіторської заборгованості визначається</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а) коефіцієнт оборотності дебіторської заборгованості   б) середній строк оборотності дебіторської заборгованості   в) коефіцієнт співвідношення дебіторської і кредиторської заборгованості   </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г) коефіцієнт оборотності кредиторської заборгованості</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lastRenderedPageBreak/>
        <w:t xml:space="preserve">31. За формулою </w:t>
      </w:r>
      <w:r w:rsidRPr="00DE56FB">
        <w:rPr>
          <w:rFonts w:ascii="Times New Roman" w:hAnsi="Times New Roman"/>
          <w:position w:val="-26"/>
          <w:sz w:val="24"/>
          <w:szCs w:val="24"/>
          <w:lang w:val="uk-UA"/>
        </w:rPr>
        <w:object w:dxaOrig="1100" w:dyaOrig="600">
          <v:shape id="_x0000_i1031" type="#_x0000_t75" style="width:55.55pt;height:29.85pt" o:ole="" fillcolor="window">
            <v:imagedata r:id="rId19" o:title=""/>
          </v:shape>
          <o:OLEObject Type="Embed" ProgID="Equation.3" ShapeID="_x0000_i1031" DrawAspect="Content" ObjectID="_1550664251" r:id="rId20"/>
        </w:object>
      </w:r>
      <w:r w:rsidRPr="00DE56FB">
        <w:rPr>
          <w:rFonts w:ascii="Times New Roman" w:hAnsi="Times New Roman"/>
          <w:sz w:val="24"/>
          <w:szCs w:val="24"/>
          <w:lang w:val="uk-UA"/>
        </w:rPr>
        <w:t xml:space="preserve"> де Д</w:t>
      </w:r>
      <w:r w:rsidRPr="00DE56FB">
        <w:rPr>
          <w:rFonts w:ascii="Times New Roman" w:hAnsi="Times New Roman"/>
          <w:sz w:val="24"/>
          <w:szCs w:val="24"/>
          <w:vertAlign w:val="subscript"/>
          <w:lang w:val="uk-UA"/>
        </w:rPr>
        <w:t>з</w:t>
      </w:r>
      <w:r w:rsidRPr="00DE56FB">
        <w:rPr>
          <w:rFonts w:ascii="Times New Roman" w:hAnsi="Times New Roman"/>
          <w:sz w:val="24"/>
          <w:szCs w:val="24"/>
          <w:lang w:val="uk-UA"/>
        </w:rPr>
        <w:t xml:space="preserve"> — дебіторська заборгованість; К</w:t>
      </w:r>
      <w:r w:rsidRPr="00DE56FB">
        <w:rPr>
          <w:rFonts w:ascii="Times New Roman" w:hAnsi="Times New Roman"/>
          <w:sz w:val="24"/>
          <w:szCs w:val="24"/>
          <w:vertAlign w:val="subscript"/>
          <w:lang w:val="uk-UA"/>
        </w:rPr>
        <w:t>з</w:t>
      </w:r>
      <w:r w:rsidRPr="00DE56FB">
        <w:rPr>
          <w:rFonts w:ascii="Times New Roman" w:hAnsi="Times New Roman"/>
          <w:sz w:val="24"/>
          <w:szCs w:val="24"/>
          <w:lang w:val="uk-UA"/>
        </w:rPr>
        <w:t xml:space="preserve"> — кредиторська заборгованість визначається</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а) середній строк оборотності дебіторської заборгованості   б) коефіцієнт оборотності дебіторської заборгованості   в) коефіцієнт співвідношення дебіторської і кредиторської заборгованості   </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г) коефіцієнт оборотності кредиторської заборгованості</w:t>
      </w:r>
    </w:p>
    <w:p w:rsidR="00DE56FB" w:rsidRPr="00DE56FB" w:rsidRDefault="00DE56FB" w:rsidP="00DE56FB">
      <w:pPr>
        <w:pStyle w:val="21"/>
        <w:tabs>
          <w:tab w:val="left" w:pos="567"/>
          <w:tab w:val="left" w:pos="3969"/>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s>
        <w:spacing w:after="0" w:line="240" w:lineRule="auto"/>
        <w:jc w:val="both"/>
        <w:rPr>
          <w:rFonts w:ascii="Times New Roman" w:hAnsi="Times New Roman"/>
          <w:spacing w:val="-2"/>
          <w:sz w:val="24"/>
          <w:szCs w:val="24"/>
          <w:lang w:val="uk-UA"/>
        </w:rPr>
      </w:pPr>
      <w:r w:rsidRPr="00DE56FB">
        <w:rPr>
          <w:rFonts w:ascii="Times New Roman" w:hAnsi="Times New Roman"/>
          <w:sz w:val="24"/>
          <w:szCs w:val="24"/>
          <w:lang w:val="uk-UA"/>
        </w:rPr>
        <w:t>32. За формулою К</w:t>
      </w:r>
      <w:r w:rsidRPr="00DE56FB">
        <w:rPr>
          <w:rFonts w:ascii="Times New Roman" w:hAnsi="Times New Roman"/>
          <w:sz w:val="24"/>
          <w:szCs w:val="24"/>
          <w:vertAlign w:val="subscript"/>
          <w:lang w:val="uk-UA"/>
        </w:rPr>
        <w:t xml:space="preserve">об. к </w:t>
      </w:r>
      <w:r w:rsidRPr="00DE56FB">
        <w:rPr>
          <w:rFonts w:ascii="Times New Roman" w:hAnsi="Times New Roman"/>
          <w:sz w:val="24"/>
          <w:szCs w:val="24"/>
          <w:lang w:val="uk-UA"/>
        </w:rPr>
        <w:t>=</w:t>
      </w:r>
      <w:r w:rsidRPr="00DE56FB">
        <w:rPr>
          <w:rFonts w:ascii="Times New Roman" w:hAnsi="Times New Roman"/>
          <w:position w:val="-28"/>
          <w:sz w:val="24"/>
          <w:szCs w:val="24"/>
          <w:lang w:val="uk-UA"/>
        </w:rPr>
        <w:object w:dxaOrig="360" w:dyaOrig="639">
          <v:shape id="_x0000_i1032" type="#_x0000_t75" style="width:18.5pt;height:31.9pt" o:ole="" fillcolor="window">
            <v:imagedata r:id="rId21" o:title=""/>
          </v:shape>
          <o:OLEObject Type="Embed" ProgID="Equation.3" ShapeID="_x0000_i1032" DrawAspect="Content" ObjectID="_1550664252" r:id="rId22"/>
        </w:object>
      </w:r>
      <w:r w:rsidRPr="00DE56FB">
        <w:rPr>
          <w:rFonts w:ascii="Times New Roman" w:hAnsi="Times New Roman"/>
          <w:sz w:val="24"/>
          <w:szCs w:val="24"/>
          <w:lang w:val="uk-UA"/>
        </w:rPr>
        <w:t>, де Г</w:t>
      </w:r>
      <w:r w:rsidRPr="00DE56FB">
        <w:rPr>
          <w:rFonts w:ascii="Times New Roman" w:hAnsi="Times New Roman"/>
          <w:sz w:val="24"/>
          <w:szCs w:val="24"/>
          <w:vertAlign w:val="subscript"/>
          <w:lang w:val="uk-UA"/>
        </w:rPr>
        <w:t>з</w:t>
      </w:r>
      <w:r w:rsidRPr="00DE56FB">
        <w:rPr>
          <w:rFonts w:ascii="Times New Roman" w:hAnsi="Times New Roman"/>
          <w:sz w:val="24"/>
          <w:szCs w:val="24"/>
          <w:lang w:val="uk-UA"/>
        </w:rPr>
        <w:t xml:space="preserve"> — грошові засоби;</w:t>
      </w:r>
      <w:r w:rsidRPr="00DE56FB">
        <w:rPr>
          <w:rFonts w:ascii="Times New Roman" w:hAnsi="Times New Roman"/>
          <w:spacing w:val="-2"/>
          <w:sz w:val="24"/>
          <w:szCs w:val="24"/>
          <w:lang w:val="uk-UA"/>
        </w:rPr>
        <w:t>К</w:t>
      </w:r>
      <w:r w:rsidRPr="00DE56FB">
        <w:rPr>
          <w:rFonts w:ascii="Times New Roman" w:hAnsi="Times New Roman"/>
          <w:spacing w:val="-2"/>
          <w:sz w:val="24"/>
          <w:szCs w:val="24"/>
          <w:vertAlign w:val="subscript"/>
          <w:lang w:val="uk-UA"/>
        </w:rPr>
        <w:t>с</w:t>
      </w:r>
      <w:r w:rsidRPr="00DE56FB">
        <w:rPr>
          <w:rFonts w:ascii="Times New Roman" w:hAnsi="Times New Roman"/>
          <w:spacing w:val="-2"/>
          <w:sz w:val="24"/>
          <w:szCs w:val="24"/>
          <w:lang w:val="uk-UA"/>
        </w:rPr>
        <w:t xml:space="preserve"> — середня за звітний період кредиторська заборгованість визачається</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а) середній строк оборотності дебіторської заборгованості   б) коефіцієнт оборотності дебіторської заборгованості   в) коефіцієнт оборотності кредиторської заборгованості </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г) коефіцієнт співвідношення дебіторської і кредиторської заборгованості   </w:t>
      </w:r>
    </w:p>
    <w:p w:rsidR="00DE56FB" w:rsidRPr="00DE56FB" w:rsidRDefault="00DE56FB" w:rsidP="00DE56FB">
      <w:pPr>
        <w:pStyle w:val="21"/>
        <w:tabs>
          <w:tab w:val="left" w:pos="3969"/>
        </w:tabs>
        <w:spacing w:after="0" w:line="240" w:lineRule="auto"/>
        <w:rPr>
          <w:rFonts w:ascii="Times New Roman" w:hAnsi="Times New Roman"/>
          <w:spacing w:val="-2"/>
          <w:sz w:val="24"/>
          <w:szCs w:val="24"/>
          <w:lang w:val="uk-UA"/>
        </w:rPr>
      </w:pPr>
    </w:p>
    <w:p w:rsidR="00DE56FB" w:rsidRPr="00DE56FB" w:rsidRDefault="00DE56FB" w:rsidP="00DE56FB">
      <w:pPr>
        <w:pStyle w:val="21"/>
        <w:tabs>
          <w:tab w:val="left" w:pos="3969"/>
        </w:tabs>
        <w:spacing w:after="0" w:line="240" w:lineRule="auto"/>
        <w:jc w:val="both"/>
        <w:rPr>
          <w:rFonts w:ascii="Times New Roman" w:hAnsi="Times New Roman"/>
          <w:spacing w:val="-4"/>
          <w:sz w:val="24"/>
          <w:szCs w:val="24"/>
          <w:lang w:val="uk-UA"/>
        </w:rPr>
      </w:pPr>
      <w:r w:rsidRPr="00DE56FB">
        <w:rPr>
          <w:rFonts w:ascii="Times New Roman" w:hAnsi="Times New Roman"/>
          <w:sz w:val="24"/>
          <w:szCs w:val="24"/>
          <w:lang w:val="uk-UA"/>
        </w:rPr>
        <w:t>33. За формулою  О</w:t>
      </w:r>
      <w:r w:rsidRPr="00DE56FB">
        <w:rPr>
          <w:rFonts w:ascii="Times New Roman" w:hAnsi="Times New Roman"/>
          <w:sz w:val="24"/>
          <w:szCs w:val="24"/>
          <w:vertAlign w:val="subscript"/>
          <w:lang w:val="uk-UA"/>
        </w:rPr>
        <w:t>к</w:t>
      </w:r>
      <w:r w:rsidRPr="00DE56FB">
        <w:rPr>
          <w:rFonts w:ascii="Times New Roman" w:hAnsi="Times New Roman"/>
          <w:sz w:val="24"/>
          <w:szCs w:val="24"/>
          <w:lang w:val="uk-UA"/>
        </w:rPr>
        <w:t xml:space="preserve">= </w:t>
      </w:r>
      <w:r w:rsidRPr="00DE56FB">
        <w:rPr>
          <w:rFonts w:ascii="Times New Roman" w:hAnsi="Times New Roman"/>
          <w:position w:val="-28"/>
          <w:sz w:val="24"/>
          <w:szCs w:val="24"/>
          <w:lang w:val="uk-UA"/>
        </w:rPr>
        <w:object w:dxaOrig="540" w:dyaOrig="639">
          <v:shape id="_x0000_i1033" type="#_x0000_t75" style="width:26.75pt;height:31.9pt" o:ole="" fillcolor="window">
            <v:imagedata r:id="rId23" o:title=""/>
          </v:shape>
          <o:OLEObject Type="Embed" ProgID="Equation.3" ShapeID="_x0000_i1033" DrawAspect="Content" ObjectID="_1550664253" r:id="rId24"/>
        </w:object>
      </w:r>
      <w:r w:rsidRPr="00DE56FB">
        <w:rPr>
          <w:rFonts w:ascii="Times New Roman" w:hAnsi="Times New Roman"/>
          <w:sz w:val="24"/>
          <w:szCs w:val="24"/>
          <w:lang w:val="uk-UA"/>
        </w:rPr>
        <w:t>, де К</w:t>
      </w:r>
      <w:r w:rsidRPr="00DE56FB">
        <w:rPr>
          <w:rFonts w:ascii="Times New Roman" w:hAnsi="Times New Roman"/>
          <w:sz w:val="24"/>
          <w:szCs w:val="24"/>
          <w:vertAlign w:val="subscript"/>
          <w:lang w:val="uk-UA"/>
        </w:rPr>
        <w:t>об. к</w:t>
      </w:r>
      <w:r w:rsidRPr="00DE56FB">
        <w:rPr>
          <w:rFonts w:ascii="Times New Roman" w:hAnsi="Times New Roman"/>
          <w:sz w:val="24"/>
          <w:szCs w:val="24"/>
          <w:lang w:val="uk-UA"/>
        </w:rPr>
        <w:t xml:space="preserve"> — </w:t>
      </w:r>
      <w:r w:rsidRPr="00DE56FB">
        <w:rPr>
          <w:rFonts w:ascii="Times New Roman" w:hAnsi="Times New Roman"/>
          <w:spacing w:val="-4"/>
          <w:sz w:val="24"/>
          <w:szCs w:val="24"/>
          <w:lang w:val="uk-UA"/>
        </w:rPr>
        <w:t>коефіцієнт оборотності кредиторської заборгованості визначається</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а) коефіцієнт оборотності дебіторської заборгованості  б) середній строк оборотності дебіторської заборгованості   в) коефіцієнт співвідношення дебіторської і кредиторської заборгованості   </w:t>
      </w:r>
    </w:p>
    <w:p w:rsidR="00DE56FB" w:rsidRPr="00DE56FB" w:rsidRDefault="00DE56FB" w:rsidP="00DE56FB">
      <w:pPr>
        <w:pStyle w:val="21"/>
        <w:tabs>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г) коефіцієнт оборотності кредиторської заборгованості</w:t>
      </w:r>
    </w:p>
    <w:p w:rsidR="00DE56FB" w:rsidRPr="00DE56FB" w:rsidRDefault="00DE56FB" w:rsidP="00DE56FB">
      <w:pPr>
        <w:pStyle w:val="21"/>
        <w:tabs>
          <w:tab w:val="left" w:pos="0"/>
          <w:tab w:val="left" w:pos="3969"/>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0"/>
          <w:tab w:val="left" w:pos="3969"/>
        </w:tabs>
        <w:spacing w:after="0" w:line="240" w:lineRule="auto"/>
        <w:jc w:val="both"/>
        <w:rPr>
          <w:rFonts w:ascii="Times New Roman" w:hAnsi="Times New Roman"/>
          <w:spacing w:val="-4"/>
          <w:sz w:val="24"/>
          <w:szCs w:val="24"/>
          <w:lang w:val="uk-UA"/>
        </w:rPr>
      </w:pPr>
      <w:r w:rsidRPr="00DE56FB">
        <w:rPr>
          <w:rFonts w:ascii="Times New Roman" w:hAnsi="Times New Roman"/>
          <w:spacing w:val="-4"/>
          <w:sz w:val="24"/>
          <w:szCs w:val="24"/>
          <w:lang w:val="uk-UA"/>
        </w:rPr>
        <w:t>34. Коефіцієнт, що характеризує стійкість фінансового стану, його незалежність від позикових засобів; визначається як відношення власних коштів до загальної суми балансу</w:t>
      </w:r>
    </w:p>
    <w:p w:rsidR="00DE56FB" w:rsidRPr="00DE56FB" w:rsidRDefault="00DE56FB" w:rsidP="00DE56FB">
      <w:pPr>
        <w:pStyle w:val="21"/>
        <w:tabs>
          <w:tab w:val="left" w:pos="0"/>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а) </w:t>
      </w:r>
      <w:r w:rsidRPr="00DE56FB">
        <w:rPr>
          <w:rFonts w:ascii="Times New Roman" w:hAnsi="Times New Roman"/>
          <w:spacing w:val="-6"/>
          <w:sz w:val="24"/>
          <w:szCs w:val="24"/>
          <w:lang w:val="uk-UA"/>
        </w:rPr>
        <w:t>коефіцієнт концентрації власного капіталу                                   б)</w:t>
      </w:r>
      <w:r w:rsidRPr="00DE56FB">
        <w:rPr>
          <w:rFonts w:ascii="Times New Roman" w:hAnsi="Times New Roman"/>
          <w:sz w:val="24"/>
          <w:szCs w:val="24"/>
          <w:lang w:val="uk-UA"/>
        </w:rPr>
        <w:t xml:space="preserve"> коефіцієнт маневреності власного капіталу</w:t>
      </w:r>
    </w:p>
    <w:p w:rsidR="00DE56FB" w:rsidRPr="00DE56FB" w:rsidRDefault="00DE56FB" w:rsidP="00DE56FB">
      <w:pPr>
        <w:pStyle w:val="21"/>
        <w:tabs>
          <w:tab w:val="left" w:pos="0"/>
          <w:tab w:val="left" w:pos="3969"/>
        </w:tabs>
        <w:spacing w:after="0" w:line="240" w:lineRule="auto"/>
        <w:jc w:val="both"/>
        <w:rPr>
          <w:rFonts w:ascii="Times New Roman" w:hAnsi="Times New Roman"/>
          <w:spacing w:val="-4"/>
          <w:sz w:val="24"/>
          <w:szCs w:val="24"/>
          <w:lang w:val="uk-UA"/>
        </w:rPr>
      </w:pPr>
      <w:r w:rsidRPr="00DE56FB">
        <w:rPr>
          <w:rFonts w:ascii="Times New Roman" w:hAnsi="Times New Roman"/>
          <w:sz w:val="24"/>
          <w:szCs w:val="24"/>
          <w:lang w:val="uk-UA"/>
        </w:rPr>
        <w:t xml:space="preserve">в) </w:t>
      </w:r>
      <w:r w:rsidRPr="00DE56FB">
        <w:rPr>
          <w:rFonts w:ascii="Times New Roman" w:hAnsi="Times New Roman"/>
          <w:spacing w:val="-4"/>
          <w:sz w:val="24"/>
          <w:szCs w:val="24"/>
          <w:lang w:val="uk-UA"/>
        </w:rPr>
        <w:t>коефіцієнт автономії</w:t>
      </w:r>
      <w:r w:rsidRPr="00DE56FB">
        <w:rPr>
          <w:rFonts w:ascii="Times New Roman" w:hAnsi="Times New Roman"/>
          <w:sz w:val="24"/>
          <w:szCs w:val="24"/>
          <w:lang w:val="uk-UA"/>
        </w:rPr>
        <w:t xml:space="preserve"> г)</w:t>
      </w:r>
      <w:r w:rsidRPr="00DE56FB">
        <w:rPr>
          <w:rFonts w:ascii="Times New Roman" w:hAnsi="Times New Roman"/>
          <w:spacing w:val="-4"/>
          <w:sz w:val="24"/>
          <w:szCs w:val="24"/>
          <w:lang w:val="uk-UA"/>
        </w:rPr>
        <w:t xml:space="preserve"> </w:t>
      </w:r>
      <w:r w:rsidRPr="00DE56FB">
        <w:rPr>
          <w:rFonts w:ascii="Times New Roman" w:hAnsi="Times New Roman"/>
          <w:sz w:val="24"/>
          <w:szCs w:val="24"/>
          <w:lang w:val="uk-UA"/>
        </w:rPr>
        <w:t xml:space="preserve">коефіцієнт співвідношення позикових і власних засобів     </w:t>
      </w:r>
    </w:p>
    <w:p w:rsidR="00DE56FB" w:rsidRPr="00DE56FB" w:rsidRDefault="00DE56FB" w:rsidP="00DE56FB">
      <w:pPr>
        <w:pStyle w:val="21"/>
        <w:tabs>
          <w:tab w:val="left" w:pos="0"/>
          <w:tab w:val="left" w:pos="3969"/>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0"/>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35. Коефіцієнт, щорозраховують так: позиковий капітал (розділ ІІІ пасиву балансу) плюс короткострокові кредити (в розділі IV пасиву балансу) ділять на власний капітал (розділ І пасиву балансу).</w:t>
      </w:r>
    </w:p>
    <w:p w:rsidR="00DE56FB" w:rsidRPr="00DE56FB" w:rsidRDefault="00DE56FB" w:rsidP="00DE56FB">
      <w:pPr>
        <w:pStyle w:val="21"/>
        <w:tabs>
          <w:tab w:val="left" w:pos="0"/>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а) </w:t>
      </w:r>
      <w:r w:rsidRPr="00DE56FB">
        <w:rPr>
          <w:rFonts w:ascii="Times New Roman" w:hAnsi="Times New Roman"/>
          <w:spacing w:val="-6"/>
          <w:sz w:val="24"/>
          <w:szCs w:val="24"/>
          <w:lang w:val="uk-UA"/>
        </w:rPr>
        <w:t>коефіцієнт концентрації власного капіталу                                 б)</w:t>
      </w:r>
      <w:r w:rsidRPr="00DE56FB">
        <w:rPr>
          <w:rFonts w:ascii="Times New Roman" w:hAnsi="Times New Roman"/>
          <w:sz w:val="24"/>
          <w:szCs w:val="24"/>
          <w:lang w:val="uk-UA"/>
        </w:rPr>
        <w:t xml:space="preserve"> коефіцієнт маневреності власного капіталу</w:t>
      </w:r>
    </w:p>
    <w:p w:rsidR="00DE56FB" w:rsidRPr="00DE56FB" w:rsidRDefault="00DE56FB" w:rsidP="00DE56FB">
      <w:pPr>
        <w:pStyle w:val="21"/>
        <w:tabs>
          <w:tab w:val="left" w:pos="0"/>
          <w:tab w:val="left" w:pos="3969"/>
        </w:tabs>
        <w:spacing w:after="0" w:line="240" w:lineRule="auto"/>
        <w:jc w:val="both"/>
        <w:rPr>
          <w:rFonts w:ascii="Times New Roman" w:hAnsi="Times New Roman"/>
          <w:spacing w:val="-4"/>
          <w:sz w:val="24"/>
          <w:szCs w:val="24"/>
          <w:lang w:val="uk-UA"/>
        </w:rPr>
      </w:pPr>
      <w:r w:rsidRPr="00DE56FB">
        <w:rPr>
          <w:rFonts w:ascii="Times New Roman" w:hAnsi="Times New Roman"/>
          <w:sz w:val="24"/>
          <w:szCs w:val="24"/>
          <w:lang w:val="uk-UA"/>
        </w:rPr>
        <w:t xml:space="preserve">в) </w:t>
      </w:r>
      <w:r w:rsidRPr="00DE56FB">
        <w:rPr>
          <w:rFonts w:ascii="Times New Roman" w:hAnsi="Times New Roman"/>
          <w:spacing w:val="-4"/>
          <w:sz w:val="24"/>
          <w:szCs w:val="24"/>
          <w:lang w:val="uk-UA"/>
        </w:rPr>
        <w:t>коефіцієнт автономії</w:t>
      </w:r>
      <w:r w:rsidRPr="00DE56FB">
        <w:rPr>
          <w:rFonts w:ascii="Times New Roman" w:hAnsi="Times New Roman"/>
          <w:sz w:val="24"/>
          <w:szCs w:val="24"/>
          <w:lang w:val="uk-UA"/>
        </w:rPr>
        <w:t xml:space="preserve"> г)</w:t>
      </w:r>
      <w:r w:rsidRPr="00DE56FB">
        <w:rPr>
          <w:rFonts w:ascii="Times New Roman" w:hAnsi="Times New Roman"/>
          <w:spacing w:val="-4"/>
          <w:sz w:val="24"/>
          <w:szCs w:val="24"/>
          <w:lang w:val="uk-UA"/>
        </w:rPr>
        <w:t xml:space="preserve"> </w:t>
      </w:r>
      <w:r w:rsidRPr="00DE56FB">
        <w:rPr>
          <w:rFonts w:ascii="Times New Roman" w:hAnsi="Times New Roman"/>
          <w:sz w:val="24"/>
          <w:szCs w:val="24"/>
          <w:lang w:val="uk-UA"/>
        </w:rPr>
        <w:t xml:space="preserve">коефіцієнт співвідношення позикових і власних засобів     </w:t>
      </w:r>
    </w:p>
    <w:p w:rsidR="00DE56FB" w:rsidRPr="00DE56FB" w:rsidRDefault="00DE56FB" w:rsidP="00DE56FB">
      <w:pPr>
        <w:pStyle w:val="21"/>
        <w:tabs>
          <w:tab w:val="left" w:pos="0"/>
          <w:tab w:val="left" w:pos="3969"/>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0"/>
          <w:tab w:val="left" w:pos="3969"/>
        </w:tabs>
        <w:spacing w:after="0" w:line="240" w:lineRule="auto"/>
        <w:jc w:val="both"/>
        <w:rPr>
          <w:rFonts w:ascii="Times New Roman" w:hAnsi="Times New Roman"/>
          <w:sz w:val="24"/>
          <w:szCs w:val="24"/>
          <w:vertAlign w:val="subscript"/>
          <w:lang w:val="uk-UA"/>
        </w:rPr>
      </w:pPr>
      <w:r w:rsidRPr="00DE56FB">
        <w:rPr>
          <w:rFonts w:ascii="Times New Roman" w:hAnsi="Times New Roman"/>
          <w:sz w:val="24"/>
          <w:szCs w:val="24"/>
          <w:lang w:val="uk-UA"/>
        </w:rPr>
        <w:t>36. Коефіцієнт, що визначається як відношення власних оборотних коштів до загальної величини власних коштів</w:t>
      </w:r>
    </w:p>
    <w:p w:rsidR="00DE56FB" w:rsidRPr="00DE56FB" w:rsidRDefault="00DE56FB" w:rsidP="00DE56FB">
      <w:pPr>
        <w:pStyle w:val="21"/>
        <w:tabs>
          <w:tab w:val="left" w:pos="0"/>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а) коефіцієнт маневреності власного капіталу</w:t>
      </w:r>
      <w:r w:rsidRPr="00DE56FB">
        <w:rPr>
          <w:rFonts w:ascii="Times New Roman" w:hAnsi="Times New Roman"/>
          <w:spacing w:val="-6"/>
          <w:sz w:val="24"/>
          <w:szCs w:val="24"/>
          <w:lang w:val="uk-UA"/>
        </w:rPr>
        <w:t xml:space="preserve">                             б)</w:t>
      </w:r>
      <w:r w:rsidRPr="00DE56FB">
        <w:rPr>
          <w:rFonts w:ascii="Times New Roman" w:hAnsi="Times New Roman"/>
          <w:sz w:val="24"/>
          <w:szCs w:val="24"/>
          <w:lang w:val="uk-UA"/>
        </w:rPr>
        <w:t xml:space="preserve"> </w:t>
      </w:r>
      <w:r w:rsidRPr="00DE56FB">
        <w:rPr>
          <w:rFonts w:ascii="Times New Roman" w:hAnsi="Times New Roman"/>
          <w:spacing w:val="-6"/>
          <w:sz w:val="24"/>
          <w:szCs w:val="24"/>
          <w:lang w:val="uk-UA"/>
        </w:rPr>
        <w:t xml:space="preserve">коефіцієнт концентрації власного капіталу                                  </w:t>
      </w:r>
    </w:p>
    <w:p w:rsidR="00DE56FB" w:rsidRPr="00DE56FB" w:rsidRDefault="00DE56FB" w:rsidP="00DE56FB">
      <w:pPr>
        <w:pStyle w:val="21"/>
        <w:tabs>
          <w:tab w:val="left" w:pos="0"/>
          <w:tab w:val="left" w:pos="3969"/>
        </w:tabs>
        <w:spacing w:after="0" w:line="240" w:lineRule="auto"/>
        <w:jc w:val="both"/>
        <w:rPr>
          <w:rFonts w:ascii="Times New Roman" w:hAnsi="Times New Roman"/>
          <w:spacing w:val="-4"/>
          <w:sz w:val="24"/>
          <w:szCs w:val="24"/>
          <w:lang w:val="uk-UA"/>
        </w:rPr>
      </w:pPr>
      <w:r w:rsidRPr="00DE56FB">
        <w:rPr>
          <w:rFonts w:ascii="Times New Roman" w:hAnsi="Times New Roman"/>
          <w:sz w:val="24"/>
          <w:szCs w:val="24"/>
          <w:lang w:val="uk-UA"/>
        </w:rPr>
        <w:t>в) коефіцієнт співвідношення позикових і власних засобів     г)</w:t>
      </w:r>
      <w:r w:rsidRPr="00DE56FB">
        <w:rPr>
          <w:rFonts w:ascii="Times New Roman" w:hAnsi="Times New Roman"/>
          <w:spacing w:val="-4"/>
          <w:sz w:val="24"/>
          <w:szCs w:val="24"/>
          <w:lang w:val="uk-UA"/>
        </w:rPr>
        <w:t xml:space="preserve"> коефіцієнт автономії</w:t>
      </w:r>
    </w:p>
    <w:p w:rsidR="00DE56FB" w:rsidRPr="00DE56FB" w:rsidRDefault="00DE56FB" w:rsidP="00DE56FB">
      <w:pPr>
        <w:tabs>
          <w:tab w:val="left" w:pos="3969"/>
        </w:tabs>
        <w:jc w:val="both"/>
        <w:rPr>
          <w:spacing w:val="-6"/>
          <w:lang w:val="uk-UA"/>
        </w:rPr>
      </w:pPr>
    </w:p>
    <w:p w:rsidR="00DE56FB" w:rsidRPr="00DE56FB" w:rsidRDefault="00DE56FB" w:rsidP="00DE56FB">
      <w:pPr>
        <w:tabs>
          <w:tab w:val="left" w:pos="3969"/>
        </w:tabs>
        <w:jc w:val="both"/>
        <w:rPr>
          <w:spacing w:val="-6"/>
          <w:lang w:val="uk-UA"/>
        </w:rPr>
      </w:pPr>
      <w:r w:rsidRPr="00DE56FB">
        <w:rPr>
          <w:spacing w:val="-6"/>
          <w:lang w:val="uk-UA"/>
        </w:rPr>
        <w:t xml:space="preserve">37. Коефіцієнт, що розраховується як власний капітал, поділений на всі активи. </w:t>
      </w:r>
    </w:p>
    <w:p w:rsidR="00DE56FB" w:rsidRPr="00DE56FB" w:rsidRDefault="00DE56FB" w:rsidP="00DE56FB">
      <w:pPr>
        <w:pStyle w:val="21"/>
        <w:tabs>
          <w:tab w:val="left" w:pos="0"/>
          <w:tab w:val="left" w:pos="3969"/>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а) </w:t>
      </w:r>
      <w:r w:rsidRPr="00DE56FB">
        <w:rPr>
          <w:rFonts w:ascii="Times New Roman" w:hAnsi="Times New Roman"/>
          <w:spacing w:val="-6"/>
          <w:sz w:val="24"/>
          <w:szCs w:val="24"/>
          <w:lang w:val="uk-UA"/>
        </w:rPr>
        <w:t>коефіцієнт концентрації власного капіталу                                  б)</w:t>
      </w:r>
      <w:r w:rsidRPr="00DE56FB">
        <w:rPr>
          <w:rFonts w:ascii="Times New Roman" w:hAnsi="Times New Roman"/>
          <w:sz w:val="24"/>
          <w:szCs w:val="24"/>
          <w:lang w:val="uk-UA"/>
        </w:rPr>
        <w:t xml:space="preserve"> коефіцієнт маневреності власного капіталу</w:t>
      </w:r>
    </w:p>
    <w:p w:rsidR="00DE56FB" w:rsidRPr="00DE56FB" w:rsidRDefault="00DE56FB" w:rsidP="00DE56FB">
      <w:pPr>
        <w:pStyle w:val="21"/>
        <w:tabs>
          <w:tab w:val="left" w:pos="0"/>
          <w:tab w:val="left" w:pos="3969"/>
        </w:tabs>
        <w:spacing w:after="0" w:line="240" w:lineRule="auto"/>
        <w:jc w:val="both"/>
        <w:rPr>
          <w:rFonts w:ascii="Times New Roman" w:hAnsi="Times New Roman"/>
          <w:spacing w:val="-4"/>
          <w:sz w:val="24"/>
          <w:szCs w:val="24"/>
          <w:lang w:val="uk-UA"/>
        </w:rPr>
      </w:pPr>
      <w:r w:rsidRPr="00DE56FB">
        <w:rPr>
          <w:rFonts w:ascii="Times New Roman" w:hAnsi="Times New Roman"/>
          <w:sz w:val="24"/>
          <w:szCs w:val="24"/>
          <w:lang w:val="uk-UA"/>
        </w:rPr>
        <w:t>в) коефіцієнт співвідношення позикових і власних засобів     г)</w:t>
      </w:r>
      <w:r w:rsidRPr="00DE56FB">
        <w:rPr>
          <w:rFonts w:ascii="Times New Roman" w:hAnsi="Times New Roman"/>
          <w:spacing w:val="-4"/>
          <w:sz w:val="24"/>
          <w:szCs w:val="24"/>
          <w:lang w:val="uk-UA"/>
        </w:rPr>
        <w:t xml:space="preserve"> коефіцієнт автономії</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38. Активи балансу, поділені на власний капітал це</w:t>
      </w:r>
    </w:p>
    <w:p w:rsidR="00DE56FB" w:rsidRPr="00DE56FB" w:rsidRDefault="00DE56FB" w:rsidP="00DE56FB">
      <w:pPr>
        <w:tabs>
          <w:tab w:val="left" w:pos="3969"/>
        </w:tabs>
        <w:jc w:val="both"/>
        <w:rPr>
          <w:lang w:val="uk-UA"/>
        </w:rPr>
      </w:pPr>
      <w:r w:rsidRPr="00DE56FB">
        <w:rPr>
          <w:lang w:val="uk-UA"/>
        </w:rPr>
        <w:t xml:space="preserve">а) фінансової залежності б)покриття    в) коефіцієнт абсолютної ліквідності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39. Відношення найбільш ліквідних активів до найбільш термінових зобов’язань це</w:t>
      </w:r>
    </w:p>
    <w:p w:rsidR="00DE56FB" w:rsidRPr="00DE56FB" w:rsidRDefault="00DE56FB" w:rsidP="00DE56FB">
      <w:pPr>
        <w:tabs>
          <w:tab w:val="left" w:pos="3969"/>
        </w:tabs>
        <w:jc w:val="both"/>
        <w:rPr>
          <w:lang w:val="uk-UA"/>
        </w:rPr>
      </w:pPr>
      <w:r w:rsidRPr="00DE56FB">
        <w:rPr>
          <w:lang w:val="uk-UA"/>
        </w:rPr>
        <w:t xml:space="preserve">а) фінансової залежності б)покриття    в) коефіцієнт абсолютної ліквідності   </w:t>
      </w:r>
    </w:p>
    <w:p w:rsidR="00DE56FB" w:rsidRPr="00DE56FB" w:rsidRDefault="00DE56FB" w:rsidP="00DE56FB">
      <w:pPr>
        <w:tabs>
          <w:tab w:val="left" w:pos="3969"/>
        </w:tabs>
        <w:jc w:val="both"/>
        <w:rPr>
          <w:lang w:val="uk-UA"/>
        </w:rPr>
      </w:pPr>
    </w:p>
    <w:p w:rsidR="00DE56FB" w:rsidRPr="00DE56FB" w:rsidRDefault="00DE56FB" w:rsidP="00DE56FB">
      <w:pPr>
        <w:tabs>
          <w:tab w:val="left" w:pos="3969"/>
        </w:tabs>
        <w:jc w:val="both"/>
        <w:rPr>
          <w:lang w:val="uk-UA"/>
        </w:rPr>
      </w:pPr>
      <w:r w:rsidRPr="00DE56FB">
        <w:rPr>
          <w:lang w:val="uk-UA"/>
        </w:rPr>
        <w:t>40. Відношення суми всіх оборотних (мобільних) засобів до короткострокових зобов’язань це</w:t>
      </w:r>
    </w:p>
    <w:p w:rsidR="00DE56FB" w:rsidRPr="00DE56FB" w:rsidRDefault="00DE56FB" w:rsidP="00DE56FB">
      <w:pPr>
        <w:tabs>
          <w:tab w:val="left" w:pos="3969"/>
        </w:tabs>
        <w:jc w:val="both"/>
        <w:rPr>
          <w:lang w:val="uk-UA"/>
        </w:rPr>
      </w:pPr>
      <w:r w:rsidRPr="00DE56FB">
        <w:rPr>
          <w:lang w:val="uk-UA"/>
        </w:rPr>
        <w:t xml:space="preserve">а)коефіцієнт абсолютної ліквідності   б)   фінансової залежності в) покриття </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41. За формулою   </w:t>
      </w:r>
      <w:r w:rsidRPr="00DE56FB">
        <w:rPr>
          <w:rFonts w:ascii="Times New Roman" w:hAnsi="Times New Roman"/>
          <w:position w:val="-28"/>
          <w:sz w:val="24"/>
          <w:szCs w:val="24"/>
          <w:lang w:val="uk-UA"/>
        </w:rPr>
        <w:object w:dxaOrig="3560" w:dyaOrig="1020">
          <v:shape id="_x0000_i1034" type="#_x0000_t75" style="width:177.95pt;height:51.45pt" o:ole="" fillcolor="window">
            <v:imagedata r:id="rId25" o:title=""/>
          </v:shape>
          <o:OLEObject Type="Embed" ProgID="Equation.3" ShapeID="_x0000_i1034" DrawAspect="Content" ObjectID="_1550664254" r:id="rId26"/>
        </w:object>
      </w:r>
      <w:r w:rsidRPr="00DE56FB">
        <w:rPr>
          <w:rFonts w:ascii="Times New Roman" w:hAnsi="Times New Roman"/>
          <w:sz w:val="24"/>
          <w:szCs w:val="24"/>
          <w:lang w:val="uk-UA"/>
        </w:rPr>
        <w:t xml:space="preserve"> визначається</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а)рентабельність продажу    б)рентабельність основної діяльності в)рентабельність власного капіталу   г)рентабельність основної діяльності   д) період окупності власного капіталу   ж)рентабельність основної діяльності е) коеф.рентабельності активного майна   </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ab/>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42. За формулою   </w:t>
      </w:r>
      <w:r w:rsidRPr="00DE56FB">
        <w:rPr>
          <w:rFonts w:ascii="Times New Roman" w:hAnsi="Times New Roman"/>
          <w:position w:val="-26"/>
          <w:sz w:val="24"/>
          <w:szCs w:val="24"/>
          <w:lang w:val="uk-UA"/>
        </w:rPr>
        <w:t xml:space="preserve"> </w:t>
      </w:r>
      <w:r w:rsidRPr="00DE56FB">
        <w:rPr>
          <w:rFonts w:ascii="Times New Roman" w:hAnsi="Times New Roman"/>
          <w:position w:val="-30"/>
          <w:sz w:val="24"/>
          <w:szCs w:val="24"/>
          <w:lang w:val="uk-UA"/>
        </w:rPr>
        <w:object w:dxaOrig="4480" w:dyaOrig="680">
          <v:shape id="_x0000_i1035" type="#_x0000_t75" style="width:224.25pt;height:33.95pt" o:ole="" fillcolor="window">
            <v:imagedata r:id="rId27" o:title=""/>
          </v:shape>
          <o:OLEObject Type="Embed" ProgID="Equation.3" ShapeID="_x0000_i1035" DrawAspect="Content" ObjectID="_1550664255" r:id="rId28"/>
        </w:object>
      </w:r>
      <w:r w:rsidRPr="00DE56FB">
        <w:rPr>
          <w:rFonts w:ascii="Times New Roman" w:hAnsi="Times New Roman"/>
          <w:sz w:val="24"/>
          <w:szCs w:val="24"/>
          <w:lang w:val="uk-UA"/>
        </w:rPr>
        <w:t>; визначається</w:t>
      </w:r>
    </w:p>
    <w:p w:rsidR="00DE56FB" w:rsidRPr="00DE56FB" w:rsidRDefault="00DE56FB" w:rsidP="00DE56FB">
      <w:pPr>
        <w:pStyle w:val="21"/>
        <w:tabs>
          <w:tab w:val="left" w:pos="3969"/>
          <w:tab w:val="right" w:pos="6503"/>
        </w:tabs>
        <w:spacing w:after="0" w:line="240" w:lineRule="auto"/>
        <w:rPr>
          <w:rFonts w:ascii="Times New Roman" w:hAnsi="Times New Roman"/>
          <w:sz w:val="24"/>
          <w:szCs w:val="24"/>
          <w:lang w:val="uk-UA"/>
        </w:rPr>
      </w:pP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а) рентабельність основної діяльності б) рентабельність продажу    в)рентабельність власного капіталу   г)рентабельність основної діяльності   д)коеф.рентабельності активного майна   е)період окупності власного капіталу   ж)рентабельність основної діяльності</w:t>
      </w:r>
    </w:p>
    <w:p w:rsidR="00DE56FB" w:rsidRPr="00DE56FB" w:rsidRDefault="00DE56FB" w:rsidP="00DE56FB">
      <w:pPr>
        <w:pStyle w:val="21"/>
        <w:tabs>
          <w:tab w:val="left" w:pos="3969"/>
          <w:tab w:val="right" w:pos="6503"/>
        </w:tabs>
        <w:spacing w:after="0" w:line="240" w:lineRule="auto"/>
        <w:rPr>
          <w:rFonts w:ascii="Times New Roman" w:hAnsi="Times New Roman"/>
          <w:sz w:val="24"/>
          <w:szCs w:val="24"/>
          <w:lang w:val="uk-UA"/>
        </w:rPr>
      </w:pPr>
      <w:r w:rsidRPr="00DE56FB">
        <w:rPr>
          <w:rFonts w:ascii="Times New Roman" w:hAnsi="Times New Roman"/>
          <w:sz w:val="24"/>
          <w:szCs w:val="24"/>
          <w:lang w:val="uk-UA"/>
        </w:rPr>
        <w:tab/>
        <w:t xml:space="preserve"> </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43. За формулою   </w:t>
      </w:r>
      <w:r w:rsidRPr="00DE56FB">
        <w:rPr>
          <w:rFonts w:ascii="Times New Roman" w:hAnsi="Times New Roman"/>
          <w:position w:val="-26"/>
          <w:sz w:val="24"/>
          <w:szCs w:val="24"/>
          <w:lang w:val="uk-UA"/>
        </w:rPr>
        <w:t xml:space="preserve"> </w:t>
      </w:r>
      <w:r w:rsidRPr="00DE56FB">
        <w:rPr>
          <w:rFonts w:ascii="Times New Roman" w:hAnsi="Times New Roman"/>
          <w:position w:val="-30"/>
          <w:sz w:val="24"/>
          <w:szCs w:val="24"/>
          <w:lang w:val="uk-UA"/>
        </w:rPr>
        <w:object w:dxaOrig="3800" w:dyaOrig="1040">
          <v:shape id="_x0000_i1036" type="#_x0000_t75" style="width:189.25pt;height:51.45pt" o:ole="" fillcolor="window">
            <v:imagedata r:id="rId29" o:title=""/>
          </v:shape>
          <o:OLEObject Type="Embed" ProgID="Equation.3" ShapeID="_x0000_i1036" DrawAspect="Content" ObjectID="_1550664256" r:id="rId30"/>
        </w:object>
      </w:r>
      <w:r w:rsidRPr="00DE56FB">
        <w:rPr>
          <w:rFonts w:ascii="Times New Roman" w:hAnsi="Times New Roman"/>
          <w:sz w:val="24"/>
          <w:szCs w:val="24"/>
          <w:lang w:val="uk-UA"/>
        </w:rPr>
        <w:t xml:space="preserve"> визначається</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а) рентабельність основної діяльності б) рентабельність продажу     в)рентабельність власного капіталу   г)рентабельність основної діяльності   д)коеф.рентабельності активного майна   е)період окупності власного капіталу   ж)рентабельність основної діяльності</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ab/>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44. За формулою    </w:t>
      </w:r>
      <w:r w:rsidRPr="00DE56FB">
        <w:rPr>
          <w:rFonts w:ascii="Times New Roman" w:hAnsi="Times New Roman"/>
          <w:position w:val="-30"/>
          <w:sz w:val="24"/>
          <w:szCs w:val="24"/>
          <w:lang w:val="uk-UA"/>
        </w:rPr>
        <w:object w:dxaOrig="3940" w:dyaOrig="680">
          <v:shape id="_x0000_i1037" type="#_x0000_t75" style="width:196.45pt;height:33.95pt" o:ole="" fillcolor="window">
            <v:imagedata r:id="rId31" o:title=""/>
          </v:shape>
          <o:OLEObject Type="Embed" ProgID="Equation.3" ShapeID="_x0000_i1037" DrawAspect="Content" ObjectID="_1550664257" r:id="rId32"/>
        </w:object>
      </w:r>
      <w:r w:rsidRPr="00DE56FB">
        <w:rPr>
          <w:rFonts w:ascii="Times New Roman" w:hAnsi="Times New Roman"/>
          <w:sz w:val="24"/>
          <w:szCs w:val="24"/>
          <w:lang w:val="uk-UA"/>
        </w:rPr>
        <w:t xml:space="preserve">  визначається</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а)рентабельність продажу    б) рентабельність власного капіталу   в) рентабельність основної діяльності г)рентабельність основної діяльності   д)коеф.рентабельності активного майна   е)період окупності власного капіталу   ж)рентабельність основної діяльності</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45. За формулою   </w:t>
      </w:r>
      <w:r w:rsidRPr="00DE56FB">
        <w:rPr>
          <w:rFonts w:ascii="Times New Roman" w:hAnsi="Times New Roman"/>
          <w:position w:val="-26"/>
          <w:sz w:val="24"/>
          <w:szCs w:val="24"/>
          <w:lang w:val="uk-UA"/>
        </w:rPr>
        <w:t xml:space="preserve"> </w:t>
      </w:r>
      <w:r w:rsidRPr="00DE56FB">
        <w:rPr>
          <w:rFonts w:ascii="Times New Roman" w:hAnsi="Times New Roman"/>
          <w:position w:val="-30"/>
          <w:sz w:val="24"/>
          <w:szCs w:val="24"/>
          <w:lang w:val="uk-UA"/>
        </w:rPr>
        <w:object w:dxaOrig="3940" w:dyaOrig="680">
          <v:shape id="_x0000_i1038" type="#_x0000_t75" style="width:196.45pt;height:33.95pt" o:ole="" fillcolor="window">
            <v:imagedata r:id="rId33" o:title=""/>
          </v:shape>
          <o:OLEObject Type="Embed" ProgID="Equation.3" ShapeID="_x0000_i1038" DrawAspect="Content" ObjectID="_1550664258" r:id="rId34"/>
        </w:object>
      </w:r>
      <w:r w:rsidRPr="00DE56FB">
        <w:rPr>
          <w:rFonts w:ascii="Times New Roman" w:hAnsi="Times New Roman"/>
          <w:sz w:val="24"/>
          <w:szCs w:val="24"/>
          <w:lang w:val="uk-UA"/>
        </w:rPr>
        <w:t xml:space="preserve"> визначається</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а)рентабельність продажу    б)рентабельність основної діяльності в)рентабельність власного капіталу   г)рентабельність основної діяльності   д) рентабельність основної діяльності  е)період окупності власного капіталу   ж) коеф.рентабельності активного майна</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ab/>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46. За формулою   </w:t>
      </w:r>
      <w:r w:rsidRPr="00DE56FB">
        <w:rPr>
          <w:rFonts w:ascii="Times New Roman" w:hAnsi="Times New Roman"/>
          <w:position w:val="-26"/>
          <w:sz w:val="24"/>
          <w:szCs w:val="24"/>
          <w:lang w:val="uk-UA"/>
        </w:rPr>
        <w:t xml:space="preserve"> </w:t>
      </w:r>
      <w:r w:rsidRPr="00DE56FB">
        <w:rPr>
          <w:rFonts w:ascii="Times New Roman" w:hAnsi="Times New Roman"/>
          <w:position w:val="-30"/>
          <w:sz w:val="24"/>
          <w:szCs w:val="24"/>
          <w:lang w:val="uk-UA"/>
        </w:rPr>
        <w:object w:dxaOrig="2460" w:dyaOrig="680">
          <v:shape id="_x0000_i1039" type="#_x0000_t75" style="width:123.45pt;height:33.95pt" o:ole="" fillcolor="window">
            <v:imagedata r:id="rId35" o:title=""/>
          </v:shape>
          <o:OLEObject Type="Embed" ProgID="Equation.3" ShapeID="_x0000_i1039" DrawAspect="Content" ObjectID="_1550664259" r:id="rId36"/>
        </w:object>
      </w:r>
      <w:r w:rsidRPr="00DE56FB">
        <w:rPr>
          <w:rFonts w:ascii="Times New Roman" w:hAnsi="Times New Roman"/>
          <w:sz w:val="24"/>
          <w:szCs w:val="24"/>
          <w:lang w:val="uk-UA"/>
        </w:rPr>
        <w:tab/>
        <w:t xml:space="preserve"> визначається</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а)оборотність готової продукції   б)оборотність дебіторської заборгованості</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в)оборотність мобільних коштів   г) загальна оборотність капіталу </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д) оборотність кредиторської заборгованості</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lastRenderedPageBreak/>
        <w:t>47. За формулою    </w:t>
      </w:r>
      <w:r w:rsidRPr="00DE56FB">
        <w:rPr>
          <w:rFonts w:ascii="Times New Roman" w:hAnsi="Times New Roman"/>
          <w:position w:val="-62"/>
          <w:sz w:val="24"/>
          <w:szCs w:val="24"/>
          <w:lang w:val="uk-UA"/>
        </w:rPr>
        <w:object w:dxaOrig="2860" w:dyaOrig="999">
          <v:shape id="_x0000_i1040" type="#_x0000_t75" style="width:142.95pt;height:50.4pt" o:ole="" fillcolor="window">
            <v:imagedata r:id="rId37" o:title=""/>
          </v:shape>
          <o:OLEObject Type="Embed" ProgID="Equation.3" ShapeID="_x0000_i1040" DrawAspect="Content" ObjectID="_1550664260" r:id="rId38"/>
        </w:object>
      </w:r>
      <w:r w:rsidRPr="00DE56FB">
        <w:rPr>
          <w:rFonts w:ascii="Times New Roman" w:hAnsi="Times New Roman"/>
          <w:sz w:val="24"/>
          <w:szCs w:val="24"/>
          <w:lang w:val="uk-UA"/>
        </w:rPr>
        <w:t>;</w:t>
      </w:r>
      <w:r w:rsidRPr="00DE56FB">
        <w:rPr>
          <w:rFonts w:ascii="Times New Roman" w:hAnsi="Times New Roman"/>
          <w:sz w:val="24"/>
          <w:szCs w:val="24"/>
          <w:lang w:val="uk-UA"/>
        </w:rPr>
        <w:tab/>
        <w:t xml:space="preserve"> визначається</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а) оборотність мобільних коштів   б)оборотність дебіторської заборгованості</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в) оборотність готової продукції    г)оборотність кредиторської заборгованості</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д)загальна оборотність капіталу</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48. За формулою   </w:t>
      </w:r>
      <w:r w:rsidRPr="00DE56FB">
        <w:rPr>
          <w:rFonts w:ascii="Times New Roman" w:hAnsi="Times New Roman"/>
          <w:position w:val="-26"/>
          <w:sz w:val="24"/>
          <w:szCs w:val="24"/>
          <w:lang w:val="uk-UA"/>
        </w:rPr>
        <w:t xml:space="preserve"> </w:t>
      </w:r>
      <w:r w:rsidRPr="00DE56FB">
        <w:rPr>
          <w:rFonts w:ascii="Times New Roman" w:hAnsi="Times New Roman"/>
          <w:position w:val="-30"/>
          <w:sz w:val="24"/>
          <w:szCs w:val="24"/>
          <w:lang w:val="uk-UA"/>
        </w:rPr>
        <w:object w:dxaOrig="2460" w:dyaOrig="680">
          <v:shape id="_x0000_i1041" type="#_x0000_t75" style="width:123.45pt;height:33.95pt" o:ole="" fillcolor="window">
            <v:imagedata r:id="rId39" o:title=""/>
          </v:shape>
          <o:OLEObject Type="Embed" ProgID="Equation.3" ShapeID="_x0000_i1041" DrawAspect="Content" ObjectID="_1550664261" r:id="rId40"/>
        </w:object>
      </w:r>
      <w:r w:rsidRPr="00DE56FB">
        <w:rPr>
          <w:rFonts w:ascii="Times New Roman" w:hAnsi="Times New Roman"/>
          <w:sz w:val="24"/>
          <w:szCs w:val="24"/>
          <w:lang w:val="uk-UA"/>
        </w:rPr>
        <w:t>; визначається</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а) оборотність мобільних коштів   б)оборотність дебіторської заборгованості</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в) оборотність готової продукції   г)оборотність кредиторської заборгованості</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д)загальна оборотність капіталу</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ab/>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49. За формулою    </w:t>
      </w:r>
      <w:r w:rsidRPr="00DE56FB">
        <w:rPr>
          <w:rFonts w:ascii="Times New Roman" w:hAnsi="Times New Roman"/>
          <w:position w:val="-30"/>
          <w:sz w:val="24"/>
          <w:szCs w:val="24"/>
          <w:lang w:val="uk-UA"/>
        </w:rPr>
        <w:object w:dxaOrig="2960" w:dyaOrig="680">
          <v:shape id="_x0000_i1042" type="#_x0000_t75" style="width:147.1pt;height:33.95pt" o:ole="" fillcolor="window">
            <v:imagedata r:id="rId41" o:title=""/>
          </v:shape>
          <o:OLEObject Type="Embed" ProgID="Equation.3" ShapeID="_x0000_i1042" DrawAspect="Content" ObjectID="_1550664262" r:id="rId42"/>
        </w:object>
      </w:r>
      <w:r w:rsidRPr="00DE56FB">
        <w:rPr>
          <w:rFonts w:ascii="Times New Roman" w:hAnsi="Times New Roman"/>
          <w:sz w:val="24"/>
          <w:szCs w:val="24"/>
          <w:lang w:val="uk-UA"/>
        </w:rPr>
        <w:t>;</w:t>
      </w:r>
      <w:r w:rsidRPr="00DE56FB">
        <w:rPr>
          <w:rFonts w:ascii="Times New Roman" w:hAnsi="Times New Roman"/>
          <w:sz w:val="24"/>
          <w:szCs w:val="24"/>
          <w:lang w:val="uk-UA"/>
        </w:rPr>
        <w:tab/>
        <w:t xml:space="preserve"> визначається</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а)оборотність готової продукції   б) оборотність кредиторської заборгованості</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в)оборотність мобільних коштів   г) оборотність дебіторської заборгованості </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д)загальна оборотність капіталу</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50. За формулою   </w:t>
      </w:r>
      <w:r w:rsidRPr="00DE56FB">
        <w:rPr>
          <w:rFonts w:ascii="Times New Roman" w:hAnsi="Times New Roman"/>
          <w:position w:val="-26"/>
          <w:sz w:val="24"/>
          <w:szCs w:val="24"/>
          <w:lang w:val="uk-UA"/>
        </w:rPr>
        <w:t xml:space="preserve"> </w:t>
      </w:r>
      <w:r w:rsidRPr="00DE56FB">
        <w:rPr>
          <w:rFonts w:ascii="Times New Roman" w:hAnsi="Times New Roman"/>
          <w:position w:val="-30"/>
          <w:sz w:val="24"/>
          <w:szCs w:val="24"/>
          <w:lang w:val="uk-UA"/>
        </w:rPr>
        <w:object w:dxaOrig="3140" w:dyaOrig="680">
          <v:shape id="_x0000_i1043" type="#_x0000_t75" style="width:156.35pt;height:33.95pt" o:ole="" fillcolor="window">
            <v:imagedata r:id="rId43" o:title=""/>
          </v:shape>
          <o:OLEObject Type="Embed" ProgID="Equation.3" ShapeID="_x0000_i1043" DrawAspect="Content" ObjectID="_1550664263" r:id="rId44"/>
        </w:object>
      </w:r>
      <w:r w:rsidRPr="00DE56FB">
        <w:rPr>
          <w:rFonts w:ascii="Times New Roman" w:hAnsi="Times New Roman"/>
          <w:sz w:val="24"/>
          <w:szCs w:val="24"/>
          <w:lang w:val="uk-UA"/>
        </w:rPr>
        <w:t>; визначається</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 xml:space="preserve">а)оборотність готової продукції   б) оборотність кредиторської заборгованості </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в)оборотність мобільних коштів   г) оборотність дебіторської заборгованості</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д)загальна оборотність капіталу</w:t>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r w:rsidRPr="00DE56FB">
        <w:rPr>
          <w:rFonts w:ascii="Times New Roman" w:hAnsi="Times New Roman"/>
          <w:sz w:val="24"/>
          <w:szCs w:val="24"/>
          <w:lang w:val="uk-UA"/>
        </w:rPr>
        <w:tab/>
      </w:r>
    </w:p>
    <w:p w:rsidR="00DE56FB" w:rsidRPr="00DE56FB" w:rsidRDefault="00DE56FB" w:rsidP="00DE56FB">
      <w:pPr>
        <w:pStyle w:val="21"/>
        <w:tabs>
          <w:tab w:val="left" w:pos="3969"/>
          <w:tab w:val="right" w:pos="6503"/>
        </w:tabs>
        <w:spacing w:after="0" w:line="240" w:lineRule="auto"/>
        <w:jc w:val="both"/>
        <w:rPr>
          <w:rFonts w:ascii="Times New Roman" w:hAnsi="Times New Roman"/>
          <w:sz w:val="24"/>
          <w:szCs w:val="24"/>
          <w:lang w:val="uk-UA"/>
        </w:rPr>
      </w:pPr>
    </w:p>
    <w:p w:rsidR="00EF5D1D" w:rsidRPr="00DE56FB" w:rsidRDefault="00EF5D1D" w:rsidP="00DE56FB">
      <w:pPr>
        <w:tabs>
          <w:tab w:val="left" w:pos="3969"/>
        </w:tabs>
        <w:rPr>
          <w:lang w:val="uk-UA"/>
        </w:rPr>
      </w:pPr>
    </w:p>
    <w:p w:rsidR="006A70C2" w:rsidRPr="00DE56FB" w:rsidRDefault="00997ADB" w:rsidP="00DE56FB">
      <w:pPr>
        <w:tabs>
          <w:tab w:val="left" w:pos="3969"/>
        </w:tabs>
        <w:jc w:val="center"/>
        <w:rPr>
          <w:b/>
          <w:lang w:val="uk-UA"/>
        </w:rPr>
      </w:pPr>
      <w:r w:rsidRPr="00DE56FB">
        <w:rPr>
          <w:b/>
          <w:lang w:val="uk-UA"/>
        </w:rPr>
        <w:t>5. Питання для самостійної роботи студентів з навчальної дисципліни</w:t>
      </w:r>
    </w:p>
    <w:p w:rsidR="00997ADB" w:rsidRPr="00DE56FB" w:rsidRDefault="00997ADB" w:rsidP="00DE56FB">
      <w:pPr>
        <w:tabs>
          <w:tab w:val="left" w:pos="3969"/>
        </w:tabs>
        <w:ind w:right="22"/>
        <w:jc w:val="both"/>
        <w:rPr>
          <w:lang w:val="uk-UA"/>
        </w:rPr>
      </w:pPr>
    </w:p>
    <w:p w:rsidR="00997ADB" w:rsidRPr="00DE56FB" w:rsidRDefault="000C00DB" w:rsidP="00DE56FB">
      <w:pPr>
        <w:tabs>
          <w:tab w:val="left" w:pos="3969"/>
        </w:tabs>
        <w:ind w:left="312" w:hanging="312"/>
        <w:jc w:val="both"/>
        <w:rPr>
          <w:lang w:val="uk-UA"/>
        </w:rPr>
      </w:pPr>
      <w:r w:rsidRPr="00DE56FB">
        <w:rPr>
          <w:spacing w:val="-2"/>
          <w:lang w:val="uk-UA"/>
        </w:rPr>
        <w:t>1. Визначіть</w:t>
      </w:r>
      <w:r w:rsidR="00997ADB" w:rsidRPr="00DE56FB">
        <w:rPr>
          <w:spacing w:val="-2"/>
          <w:lang w:val="uk-UA"/>
        </w:rPr>
        <w:t xml:space="preserve"> предмет, зміст, об'єкт, суб'єкт </w:t>
      </w:r>
      <w:r w:rsidR="00DD7BB8" w:rsidRPr="00DE56FB">
        <w:rPr>
          <w:spacing w:val="-2"/>
          <w:lang w:val="uk-UA"/>
        </w:rPr>
        <w:t>і</w:t>
      </w:r>
      <w:r w:rsidR="00997ADB" w:rsidRPr="00DE56FB">
        <w:rPr>
          <w:spacing w:val="-2"/>
          <w:lang w:val="uk-UA"/>
        </w:rPr>
        <w:t xml:space="preserve"> рівень проведення аналізу діяльності</w:t>
      </w:r>
      <w:r w:rsidR="00997ADB" w:rsidRPr="00DE56FB">
        <w:rPr>
          <w:lang w:val="uk-UA"/>
        </w:rPr>
        <w:t xml:space="preserve"> підприємств міського господарства.</w:t>
      </w:r>
    </w:p>
    <w:p w:rsidR="00997ADB" w:rsidRPr="00DE56FB" w:rsidRDefault="00997ADB" w:rsidP="00DE56FB">
      <w:pPr>
        <w:tabs>
          <w:tab w:val="left" w:pos="3969"/>
        </w:tabs>
        <w:ind w:left="340" w:hanging="340"/>
        <w:jc w:val="both"/>
        <w:rPr>
          <w:lang w:val="uk-UA"/>
        </w:rPr>
      </w:pPr>
      <w:r w:rsidRPr="00DE56FB">
        <w:rPr>
          <w:lang w:val="uk-UA"/>
        </w:rPr>
        <w:t xml:space="preserve">2. </w:t>
      </w:r>
      <w:r w:rsidR="000C7CC3" w:rsidRPr="00DE56FB">
        <w:rPr>
          <w:lang w:val="uk-UA"/>
        </w:rPr>
        <w:t>Обґрунтуйте роль і значення проведення фінансово-економічного аналізу у вивчені діяльності підприємства міського господарства.</w:t>
      </w:r>
    </w:p>
    <w:p w:rsidR="000C7CC3" w:rsidRPr="00DE56FB" w:rsidRDefault="00704BE3" w:rsidP="00DE56FB">
      <w:pPr>
        <w:tabs>
          <w:tab w:val="left" w:pos="3969"/>
        </w:tabs>
        <w:ind w:left="301" w:hanging="301"/>
        <w:jc w:val="both"/>
        <w:rPr>
          <w:lang w:val="uk-UA"/>
        </w:rPr>
      </w:pPr>
      <w:r w:rsidRPr="00DE56FB">
        <w:rPr>
          <w:spacing w:val="-6"/>
          <w:lang w:val="uk-UA"/>
        </w:rPr>
        <w:t>3. Визначі</w:t>
      </w:r>
      <w:r w:rsidR="000C7CC3" w:rsidRPr="00DE56FB">
        <w:rPr>
          <w:spacing w:val="-6"/>
          <w:lang w:val="uk-UA"/>
        </w:rPr>
        <w:t>т</w:t>
      </w:r>
      <w:r w:rsidRPr="00DE56FB">
        <w:rPr>
          <w:spacing w:val="-6"/>
          <w:lang w:val="uk-UA"/>
        </w:rPr>
        <w:t>ь</w:t>
      </w:r>
      <w:r w:rsidR="000C7CC3" w:rsidRPr="00DE56FB">
        <w:rPr>
          <w:spacing w:val="-6"/>
          <w:lang w:val="uk-UA"/>
        </w:rPr>
        <w:t xml:space="preserve"> мету, основні функції та завдання проведення фінансово-економічного</w:t>
      </w:r>
      <w:r w:rsidR="000C7CC3" w:rsidRPr="00DE56FB">
        <w:rPr>
          <w:lang w:val="uk-UA"/>
        </w:rPr>
        <w:t xml:space="preserve"> аналізу діяльності підприємства міського господарства.</w:t>
      </w:r>
    </w:p>
    <w:p w:rsidR="000C7CC3" w:rsidRPr="00DE56FB" w:rsidRDefault="007B3E9B" w:rsidP="00DE56FB">
      <w:pPr>
        <w:tabs>
          <w:tab w:val="left" w:pos="3969"/>
        </w:tabs>
        <w:ind w:left="312" w:hanging="312"/>
        <w:jc w:val="both"/>
        <w:rPr>
          <w:lang w:val="uk-UA"/>
        </w:rPr>
      </w:pPr>
      <w:r w:rsidRPr="00DE56FB">
        <w:rPr>
          <w:spacing w:val="-6"/>
          <w:lang w:val="uk-UA"/>
        </w:rPr>
        <w:t>4. Дайте узагальнюючу оцінку основним вимогам (принципам), що пред'являються</w:t>
      </w:r>
      <w:r w:rsidRPr="00DE56FB">
        <w:rPr>
          <w:lang w:val="uk-UA"/>
        </w:rPr>
        <w:t xml:space="preserve"> до проведення аналізу діяльності підприємств міського господарства</w:t>
      </w:r>
      <w:r w:rsidR="00D00341" w:rsidRPr="00DE56FB">
        <w:rPr>
          <w:lang w:val="uk-UA"/>
        </w:rPr>
        <w:t>.</w:t>
      </w:r>
    </w:p>
    <w:p w:rsidR="00D00341" w:rsidRPr="00DE56FB" w:rsidRDefault="00704BE3" w:rsidP="00DE56FB">
      <w:pPr>
        <w:tabs>
          <w:tab w:val="left" w:pos="3969"/>
        </w:tabs>
        <w:ind w:left="284" w:hanging="284"/>
        <w:jc w:val="both"/>
        <w:rPr>
          <w:lang w:val="uk-UA"/>
        </w:rPr>
      </w:pPr>
      <w:r w:rsidRPr="00DE56FB">
        <w:rPr>
          <w:spacing w:val="-6"/>
          <w:lang w:val="uk-UA"/>
        </w:rPr>
        <w:t>5. Дайте визначення терміну «</w:t>
      </w:r>
      <w:r w:rsidR="00D00341" w:rsidRPr="00DE56FB">
        <w:rPr>
          <w:spacing w:val="-6"/>
          <w:lang w:val="uk-UA"/>
        </w:rPr>
        <w:t>метод економічного аналізу</w:t>
      </w:r>
      <w:r w:rsidRPr="00DE56FB">
        <w:rPr>
          <w:spacing w:val="-6"/>
          <w:lang w:val="uk-UA"/>
        </w:rPr>
        <w:t>»,</w:t>
      </w:r>
      <w:r w:rsidR="00D00341" w:rsidRPr="00DE56FB">
        <w:rPr>
          <w:spacing w:val="-6"/>
          <w:lang w:val="uk-UA"/>
        </w:rPr>
        <w:t xml:space="preserve"> назвіть його характерні</w:t>
      </w:r>
      <w:r w:rsidR="00D00341" w:rsidRPr="00DE56FB">
        <w:rPr>
          <w:lang w:val="uk-UA"/>
        </w:rPr>
        <w:t xml:space="preserve"> особливості.</w:t>
      </w:r>
    </w:p>
    <w:p w:rsidR="00D00341" w:rsidRPr="00DE56FB" w:rsidRDefault="00D00341" w:rsidP="00DE56FB">
      <w:pPr>
        <w:tabs>
          <w:tab w:val="left" w:pos="3969"/>
        </w:tabs>
        <w:ind w:left="284" w:hanging="284"/>
        <w:jc w:val="both"/>
        <w:rPr>
          <w:lang w:val="uk-UA"/>
        </w:rPr>
      </w:pPr>
      <w:r w:rsidRPr="00DE56FB">
        <w:rPr>
          <w:spacing w:val="-4"/>
          <w:lang w:val="uk-UA"/>
        </w:rPr>
        <w:t>6. Інтерпретуйте поняття загальної та час</w:t>
      </w:r>
      <w:r w:rsidR="00DB172E" w:rsidRPr="00DE56FB">
        <w:rPr>
          <w:spacing w:val="-4"/>
          <w:lang w:val="uk-UA"/>
        </w:rPr>
        <w:t>тк</w:t>
      </w:r>
      <w:r w:rsidRPr="00DE56FB">
        <w:rPr>
          <w:spacing w:val="-4"/>
          <w:lang w:val="uk-UA"/>
        </w:rPr>
        <w:t>ової методики фінансово-економічного</w:t>
      </w:r>
      <w:r w:rsidRPr="00DE56FB">
        <w:rPr>
          <w:lang w:val="uk-UA"/>
        </w:rPr>
        <w:t xml:space="preserve"> аналізу діяльності підприємств міського господарства.</w:t>
      </w:r>
    </w:p>
    <w:p w:rsidR="00D00341" w:rsidRPr="00DE56FB" w:rsidRDefault="00587E9E" w:rsidP="00DE56FB">
      <w:pPr>
        <w:tabs>
          <w:tab w:val="left" w:pos="3969"/>
        </w:tabs>
        <w:ind w:left="340" w:hanging="340"/>
        <w:jc w:val="both"/>
        <w:rPr>
          <w:lang w:val="uk-UA"/>
        </w:rPr>
      </w:pPr>
      <w:r w:rsidRPr="00DE56FB">
        <w:rPr>
          <w:lang w:val="uk-UA"/>
        </w:rPr>
        <w:t>7. Поясніть суть і необхідність використання економіко-статистичних моделей в аналітичних дослідженнях.</w:t>
      </w:r>
    </w:p>
    <w:p w:rsidR="005D5105" w:rsidRPr="00DE56FB" w:rsidRDefault="005D5105" w:rsidP="00DE56FB">
      <w:pPr>
        <w:tabs>
          <w:tab w:val="left" w:pos="3969"/>
        </w:tabs>
        <w:ind w:left="284" w:hanging="284"/>
        <w:jc w:val="both"/>
        <w:rPr>
          <w:lang w:val="uk-UA"/>
        </w:rPr>
      </w:pPr>
      <w:r w:rsidRPr="00DE56FB">
        <w:rPr>
          <w:spacing w:val="-4"/>
          <w:lang w:val="uk-UA"/>
        </w:rPr>
        <w:t>8. Дайте характеристику основним прийомам (способам) фінансово-економічного</w:t>
      </w:r>
      <w:r w:rsidRPr="00DE56FB">
        <w:rPr>
          <w:lang w:val="uk-UA"/>
        </w:rPr>
        <w:t xml:space="preserve"> аналізу, </w:t>
      </w:r>
      <w:r w:rsidR="00704BE3" w:rsidRPr="00DE56FB">
        <w:rPr>
          <w:lang w:val="uk-UA"/>
        </w:rPr>
        <w:t>що</w:t>
      </w:r>
      <w:r w:rsidRPr="00DE56FB">
        <w:rPr>
          <w:lang w:val="uk-UA"/>
        </w:rPr>
        <w:t xml:space="preserve"> використовуються при вивчені діяльності підприємств міського господарства.</w:t>
      </w:r>
    </w:p>
    <w:p w:rsidR="005D5105" w:rsidRPr="00DE56FB" w:rsidRDefault="005D5105" w:rsidP="00DE56FB">
      <w:pPr>
        <w:tabs>
          <w:tab w:val="left" w:pos="3969"/>
        </w:tabs>
        <w:ind w:left="312" w:hanging="312"/>
        <w:jc w:val="both"/>
        <w:rPr>
          <w:lang w:val="uk-UA"/>
        </w:rPr>
      </w:pPr>
      <w:r w:rsidRPr="00DE56FB">
        <w:rPr>
          <w:lang w:val="uk-UA"/>
        </w:rPr>
        <w:t xml:space="preserve">9. </w:t>
      </w:r>
      <w:r w:rsidR="00E63384" w:rsidRPr="00DE56FB">
        <w:rPr>
          <w:lang w:val="uk-UA"/>
        </w:rPr>
        <w:t>Визнач</w:t>
      </w:r>
      <w:r w:rsidR="00704BE3" w:rsidRPr="00DE56FB">
        <w:rPr>
          <w:lang w:val="uk-UA"/>
        </w:rPr>
        <w:t>іть</w:t>
      </w:r>
      <w:r w:rsidR="00E63384" w:rsidRPr="00DE56FB">
        <w:rPr>
          <w:lang w:val="uk-UA"/>
        </w:rPr>
        <w:t>, за якими ознаками класифікують фактори, що впливають на зміну результатів діяльності підприємств міського господарства.</w:t>
      </w:r>
    </w:p>
    <w:p w:rsidR="00E63384" w:rsidRPr="00DE56FB" w:rsidRDefault="00E63384" w:rsidP="00DE56FB">
      <w:pPr>
        <w:tabs>
          <w:tab w:val="left" w:pos="3969"/>
        </w:tabs>
        <w:ind w:left="454" w:hanging="454"/>
        <w:jc w:val="both"/>
        <w:rPr>
          <w:lang w:val="uk-UA"/>
        </w:rPr>
      </w:pPr>
      <w:r w:rsidRPr="00DE56FB">
        <w:rPr>
          <w:spacing w:val="-2"/>
          <w:lang w:val="uk-UA"/>
        </w:rPr>
        <w:t>10. Обґрунтуйте основні напрямки застосування прийому порівняння показників</w:t>
      </w:r>
      <w:r w:rsidRPr="00DE56FB">
        <w:rPr>
          <w:lang w:val="uk-UA"/>
        </w:rPr>
        <w:t xml:space="preserve"> в </w:t>
      </w:r>
      <w:r w:rsidR="00F14934" w:rsidRPr="00DE56FB">
        <w:rPr>
          <w:lang w:val="uk-UA"/>
        </w:rPr>
        <w:t>аналітичних дослідженнях.</w:t>
      </w:r>
    </w:p>
    <w:p w:rsidR="00F14934" w:rsidRPr="00DE56FB" w:rsidRDefault="00F14934" w:rsidP="00DE56FB">
      <w:pPr>
        <w:tabs>
          <w:tab w:val="left" w:pos="3969"/>
        </w:tabs>
        <w:ind w:left="454" w:hanging="454"/>
        <w:jc w:val="both"/>
        <w:rPr>
          <w:lang w:val="uk-UA"/>
        </w:rPr>
      </w:pPr>
      <w:r w:rsidRPr="00DE56FB">
        <w:rPr>
          <w:spacing w:val="-6"/>
          <w:lang w:val="uk-UA"/>
        </w:rPr>
        <w:t>11. Поясність суть, значення та сферу використання прийому деталізації показників</w:t>
      </w:r>
      <w:r w:rsidRPr="00DE56FB">
        <w:rPr>
          <w:lang w:val="uk-UA"/>
        </w:rPr>
        <w:t xml:space="preserve"> в аналітичних дослідженнях.</w:t>
      </w:r>
    </w:p>
    <w:p w:rsidR="00F14934" w:rsidRPr="00DE56FB" w:rsidRDefault="00145D2C" w:rsidP="00DE56FB">
      <w:pPr>
        <w:tabs>
          <w:tab w:val="left" w:pos="3969"/>
        </w:tabs>
        <w:ind w:left="510" w:hanging="510"/>
        <w:jc w:val="both"/>
        <w:rPr>
          <w:lang w:val="uk-UA"/>
        </w:rPr>
      </w:pPr>
      <w:r w:rsidRPr="00DE56FB">
        <w:rPr>
          <w:lang w:val="uk-UA"/>
        </w:rPr>
        <w:lastRenderedPageBreak/>
        <w:t xml:space="preserve">12. </w:t>
      </w:r>
      <w:r w:rsidR="008C5621" w:rsidRPr="00DE56FB">
        <w:rPr>
          <w:lang w:val="uk-UA"/>
        </w:rPr>
        <w:t xml:space="preserve">Розкрийте суть, значення </w:t>
      </w:r>
      <w:r w:rsidR="00704BE3" w:rsidRPr="00DE56FB">
        <w:rPr>
          <w:lang w:val="uk-UA"/>
        </w:rPr>
        <w:t>і</w:t>
      </w:r>
      <w:r w:rsidR="008C5621" w:rsidRPr="00DE56FB">
        <w:rPr>
          <w:lang w:val="uk-UA"/>
        </w:rPr>
        <w:t xml:space="preserve"> сферу використання балансового (сальдового) </w:t>
      </w:r>
      <w:r w:rsidR="008C5621" w:rsidRPr="00DE56FB">
        <w:rPr>
          <w:spacing w:val="-6"/>
          <w:lang w:val="uk-UA"/>
        </w:rPr>
        <w:t>прийому в економічному аналізі діяльності підприємств міського господарства.</w:t>
      </w:r>
    </w:p>
    <w:p w:rsidR="008C5621" w:rsidRPr="00DE56FB" w:rsidRDefault="008C5621" w:rsidP="00DE56FB">
      <w:pPr>
        <w:tabs>
          <w:tab w:val="left" w:pos="3969"/>
        </w:tabs>
        <w:ind w:left="454" w:hanging="454"/>
        <w:jc w:val="both"/>
        <w:rPr>
          <w:lang w:val="uk-UA"/>
        </w:rPr>
      </w:pPr>
      <w:r w:rsidRPr="00DE56FB">
        <w:rPr>
          <w:spacing w:val="-6"/>
          <w:lang w:val="uk-UA"/>
        </w:rPr>
        <w:t xml:space="preserve">13. Поясніть суть, значення </w:t>
      </w:r>
      <w:r w:rsidR="00704BE3" w:rsidRPr="00DE56FB">
        <w:rPr>
          <w:spacing w:val="-6"/>
          <w:lang w:val="uk-UA"/>
        </w:rPr>
        <w:t>і</w:t>
      </w:r>
      <w:r w:rsidRPr="00DE56FB">
        <w:rPr>
          <w:spacing w:val="-6"/>
          <w:lang w:val="uk-UA"/>
        </w:rPr>
        <w:t xml:space="preserve"> сферу використання прийому статистичних групувань</w:t>
      </w:r>
      <w:r w:rsidRPr="00DE56FB">
        <w:rPr>
          <w:lang w:val="uk-UA"/>
        </w:rPr>
        <w:t xml:space="preserve"> в аналізі</w:t>
      </w:r>
      <w:r w:rsidR="002D41E3" w:rsidRPr="00DE56FB">
        <w:rPr>
          <w:lang w:val="uk-UA"/>
        </w:rPr>
        <w:t xml:space="preserve"> діяльності підприємств міського господарства.</w:t>
      </w:r>
    </w:p>
    <w:p w:rsidR="002D41E3" w:rsidRPr="00DE56FB" w:rsidRDefault="001C064E" w:rsidP="00DE56FB">
      <w:pPr>
        <w:tabs>
          <w:tab w:val="left" w:pos="3969"/>
        </w:tabs>
        <w:ind w:left="454" w:hanging="454"/>
        <w:jc w:val="both"/>
        <w:rPr>
          <w:lang w:val="uk-UA"/>
        </w:rPr>
      </w:pPr>
      <w:r w:rsidRPr="00DE56FB">
        <w:rPr>
          <w:spacing w:val="-2"/>
          <w:lang w:val="uk-UA"/>
        </w:rPr>
        <w:t>14. Обґрунтуйте основі напрямки застосування способу перерахунку показників</w:t>
      </w:r>
      <w:r w:rsidRPr="00DE56FB">
        <w:rPr>
          <w:lang w:val="uk-UA"/>
        </w:rPr>
        <w:t xml:space="preserve"> в аналізі діяльності підприємств міського господарства.</w:t>
      </w:r>
    </w:p>
    <w:p w:rsidR="001C064E" w:rsidRPr="00DE56FB" w:rsidRDefault="001C064E" w:rsidP="00DE56FB">
      <w:pPr>
        <w:tabs>
          <w:tab w:val="left" w:pos="3969"/>
        </w:tabs>
        <w:ind w:left="510" w:hanging="510"/>
        <w:jc w:val="both"/>
        <w:rPr>
          <w:lang w:val="uk-UA"/>
        </w:rPr>
      </w:pPr>
      <w:r w:rsidRPr="00DE56FB">
        <w:rPr>
          <w:lang w:val="uk-UA"/>
        </w:rPr>
        <w:t xml:space="preserve">15. </w:t>
      </w:r>
      <w:r w:rsidR="00740139" w:rsidRPr="00DE56FB">
        <w:rPr>
          <w:lang w:val="uk-UA"/>
        </w:rPr>
        <w:t xml:space="preserve">Розкрийте суть, значення </w:t>
      </w:r>
      <w:r w:rsidR="00D521A8" w:rsidRPr="00DE56FB">
        <w:rPr>
          <w:lang w:val="uk-UA"/>
        </w:rPr>
        <w:t>і</w:t>
      </w:r>
      <w:r w:rsidR="00740139" w:rsidRPr="00DE56FB">
        <w:rPr>
          <w:lang w:val="uk-UA"/>
        </w:rPr>
        <w:t xml:space="preserve"> сферу використання абсолютних і відносних величин (показників) в аналітичних дослідженнях підприємства.</w:t>
      </w:r>
    </w:p>
    <w:p w:rsidR="00740139" w:rsidRPr="00DE56FB" w:rsidRDefault="00740139" w:rsidP="00DE56FB">
      <w:pPr>
        <w:tabs>
          <w:tab w:val="left" w:pos="3969"/>
        </w:tabs>
        <w:ind w:left="482" w:hanging="482"/>
        <w:jc w:val="both"/>
        <w:rPr>
          <w:lang w:val="uk-UA"/>
        </w:rPr>
      </w:pPr>
      <w:r w:rsidRPr="00DE56FB">
        <w:rPr>
          <w:lang w:val="uk-UA"/>
        </w:rPr>
        <w:t>16. Поясніть суть методу середніх величин та особливості його використання при аналізі діяльності підприємств міського господарства</w:t>
      </w:r>
      <w:r w:rsidR="00725C68" w:rsidRPr="00DE56FB">
        <w:rPr>
          <w:lang w:val="uk-UA"/>
        </w:rPr>
        <w:t>.</w:t>
      </w:r>
    </w:p>
    <w:p w:rsidR="00725C68" w:rsidRPr="00DE56FB" w:rsidRDefault="00725C68" w:rsidP="00DE56FB">
      <w:pPr>
        <w:tabs>
          <w:tab w:val="left" w:pos="3969"/>
        </w:tabs>
        <w:ind w:left="454" w:hanging="454"/>
        <w:jc w:val="both"/>
        <w:rPr>
          <w:lang w:val="uk-UA"/>
        </w:rPr>
      </w:pPr>
      <w:r w:rsidRPr="00DE56FB">
        <w:rPr>
          <w:lang w:val="uk-UA"/>
        </w:rPr>
        <w:t>17. Розкрийте суть, значення</w:t>
      </w:r>
      <w:r w:rsidR="00D521A8" w:rsidRPr="00DE56FB">
        <w:rPr>
          <w:lang w:val="uk-UA"/>
        </w:rPr>
        <w:t xml:space="preserve"> та сферу використання прийому «</w:t>
      </w:r>
      <w:r w:rsidRPr="00DE56FB">
        <w:rPr>
          <w:lang w:val="uk-UA"/>
        </w:rPr>
        <w:t>ряди динаміки</w:t>
      </w:r>
      <w:r w:rsidR="00D521A8" w:rsidRPr="00DE56FB">
        <w:rPr>
          <w:lang w:val="uk-UA"/>
        </w:rPr>
        <w:t>»</w:t>
      </w:r>
      <w:r w:rsidRPr="00DE56FB">
        <w:rPr>
          <w:lang w:val="uk-UA"/>
        </w:rPr>
        <w:t xml:space="preserve"> при дослідженні закономірностей зміни показників діяльності підприємств міського господарства.</w:t>
      </w:r>
    </w:p>
    <w:p w:rsidR="0026752D" w:rsidRPr="00DE56FB" w:rsidRDefault="0026752D" w:rsidP="00DE56FB">
      <w:pPr>
        <w:tabs>
          <w:tab w:val="left" w:pos="3969"/>
        </w:tabs>
        <w:ind w:left="510" w:hanging="510"/>
        <w:jc w:val="both"/>
        <w:rPr>
          <w:lang w:val="uk-UA"/>
        </w:rPr>
      </w:pPr>
      <w:r w:rsidRPr="00DE56FB">
        <w:rPr>
          <w:lang w:val="uk-UA"/>
        </w:rPr>
        <w:t xml:space="preserve">18. </w:t>
      </w:r>
      <w:r w:rsidR="0088567F" w:rsidRPr="00DE56FB">
        <w:rPr>
          <w:lang w:val="uk-UA"/>
        </w:rPr>
        <w:t>Поясніть суть способу зіставлення паралельних рядів та особливості його використання при вивче</w:t>
      </w:r>
      <w:r w:rsidR="00756615" w:rsidRPr="00DE56FB">
        <w:rPr>
          <w:lang w:val="uk-UA"/>
        </w:rPr>
        <w:t>н</w:t>
      </w:r>
      <w:r w:rsidR="0088567F" w:rsidRPr="00DE56FB">
        <w:rPr>
          <w:lang w:val="uk-UA"/>
        </w:rPr>
        <w:t xml:space="preserve">ні </w:t>
      </w:r>
      <w:r w:rsidR="0056332D" w:rsidRPr="00DE56FB">
        <w:rPr>
          <w:lang w:val="uk-UA"/>
        </w:rPr>
        <w:t>взаємозв'язків між економічними явищами та процесами.</w:t>
      </w:r>
    </w:p>
    <w:p w:rsidR="0056332D" w:rsidRPr="00DE56FB" w:rsidRDefault="0056332D" w:rsidP="00DE56FB">
      <w:pPr>
        <w:tabs>
          <w:tab w:val="left" w:pos="3969"/>
        </w:tabs>
        <w:ind w:left="510" w:hanging="510"/>
        <w:jc w:val="both"/>
        <w:rPr>
          <w:lang w:val="uk-UA"/>
        </w:rPr>
      </w:pPr>
      <w:r w:rsidRPr="00DE56FB">
        <w:rPr>
          <w:lang w:val="uk-UA"/>
        </w:rPr>
        <w:t xml:space="preserve">19. Обґрунтуйте значення </w:t>
      </w:r>
      <w:r w:rsidR="00756615" w:rsidRPr="00DE56FB">
        <w:rPr>
          <w:lang w:val="uk-UA"/>
        </w:rPr>
        <w:t>і</w:t>
      </w:r>
      <w:r w:rsidRPr="00DE56FB">
        <w:rPr>
          <w:lang w:val="uk-UA"/>
        </w:rPr>
        <w:t xml:space="preserve"> сферу використання індексного методу при аналізі діяльності підприємств міського господарства.</w:t>
      </w:r>
    </w:p>
    <w:p w:rsidR="0056332D" w:rsidRPr="00DE56FB" w:rsidRDefault="0056332D" w:rsidP="00DE56FB">
      <w:pPr>
        <w:tabs>
          <w:tab w:val="left" w:pos="3969"/>
        </w:tabs>
        <w:ind w:left="425" w:hanging="425"/>
        <w:jc w:val="both"/>
        <w:rPr>
          <w:lang w:val="uk-UA"/>
        </w:rPr>
      </w:pPr>
      <w:r w:rsidRPr="00DE56FB">
        <w:rPr>
          <w:lang w:val="uk-UA"/>
        </w:rPr>
        <w:t xml:space="preserve">20. Розкрийте суть методу ланцюгових підстановок, його модифікацій та сферу їх використання </w:t>
      </w:r>
      <w:r w:rsidR="00756615" w:rsidRPr="00DE56FB">
        <w:rPr>
          <w:lang w:val="uk-UA"/>
        </w:rPr>
        <w:t>у</w:t>
      </w:r>
      <w:r w:rsidRPr="00DE56FB">
        <w:rPr>
          <w:lang w:val="uk-UA"/>
        </w:rPr>
        <w:t xml:space="preserve"> фінансово-економічному аналізі діяльності підприємств міського господарства.</w:t>
      </w:r>
    </w:p>
    <w:p w:rsidR="0056332D" w:rsidRPr="00DE56FB" w:rsidRDefault="0056332D" w:rsidP="00DE56FB">
      <w:pPr>
        <w:tabs>
          <w:tab w:val="left" w:pos="3969"/>
        </w:tabs>
        <w:ind w:left="454" w:hanging="454"/>
        <w:jc w:val="both"/>
        <w:rPr>
          <w:lang w:val="uk-UA"/>
        </w:rPr>
      </w:pPr>
      <w:r w:rsidRPr="00DE56FB">
        <w:rPr>
          <w:spacing w:val="-2"/>
          <w:lang w:val="uk-UA"/>
        </w:rPr>
        <w:t xml:space="preserve">21. Поясніть суть, значення </w:t>
      </w:r>
      <w:r w:rsidR="00756615" w:rsidRPr="00DE56FB">
        <w:rPr>
          <w:spacing w:val="-2"/>
          <w:lang w:val="uk-UA"/>
        </w:rPr>
        <w:t>і</w:t>
      </w:r>
      <w:r w:rsidRPr="00DE56FB">
        <w:rPr>
          <w:spacing w:val="-2"/>
          <w:lang w:val="uk-UA"/>
        </w:rPr>
        <w:t xml:space="preserve"> сферу використання вибіркового методу при аналі</w:t>
      </w:r>
      <w:r w:rsidR="00756615" w:rsidRPr="00DE56FB">
        <w:rPr>
          <w:lang w:val="uk-UA"/>
        </w:rPr>
        <w:t xml:space="preserve">- </w:t>
      </w:r>
      <w:r w:rsidRPr="00DE56FB">
        <w:rPr>
          <w:lang w:val="uk-UA"/>
        </w:rPr>
        <w:t>тичних дослідженнях діяльності підприємств міського господарства.</w:t>
      </w:r>
    </w:p>
    <w:p w:rsidR="0056332D" w:rsidRPr="00DE56FB" w:rsidRDefault="0056332D" w:rsidP="00DE56FB">
      <w:pPr>
        <w:tabs>
          <w:tab w:val="left" w:pos="3969"/>
        </w:tabs>
        <w:ind w:left="510" w:hanging="510"/>
        <w:jc w:val="both"/>
        <w:rPr>
          <w:lang w:val="uk-UA"/>
        </w:rPr>
      </w:pPr>
      <w:r w:rsidRPr="00DE56FB">
        <w:rPr>
          <w:lang w:val="uk-UA"/>
        </w:rPr>
        <w:t>22. Визнач</w:t>
      </w:r>
      <w:r w:rsidR="00756615" w:rsidRPr="00DE56FB">
        <w:rPr>
          <w:lang w:val="uk-UA"/>
        </w:rPr>
        <w:t>іть</w:t>
      </w:r>
      <w:r w:rsidRPr="00DE56FB">
        <w:rPr>
          <w:lang w:val="uk-UA"/>
        </w:rPr>
        <w:t xml:space="preserve"> суть методу експертних оцінок та сферу його використання в економічному аналізі діяльності підприємства.</w:t>
      </w:r>
    </w:p>
    <w:p w:rsidR="003D6D13" w:rsidRPr="00DE56FB" w:rsidRDefault="003D6D13" w:rsidP="00DE56FB">
      <w:pPr>
        <w:tabs>
          <w:tab w:val="left" w:pos="3969"/>
        </w:tabs>
        <w:ind w:left="454" w:hanging="454"/>
        <w:jc w:val="both"/>
        <w:rPr>
          <w:lang w:val="uk-UA"/>
        </w:rPr>
      </w:pPr>
      <w:r w:rsidRPr="00DE56FB">
        <w:rPr>
          <w:spacing w:val="-4"/>
          <w:lang w:val="uk-UA"/>
        </w:rPr>
        <w:t>23. Поясніть методику побудови схематичних і математичних факторних моделей</w:t>
      </w:r>
      <w:r w:rsidRPr="00DE56FB">
        <w:rPr>
          <w:lang w:val="uk-UA"/>
        </w:rPr>
        <w:t xml:space="preserve"> узагальнюючих показників діяльності підприємств міського господарства </w:t>
      </w:r>
      <w:r w:rsidRPr="00DE56FB">
        <w:rPr>
          <w:spacing w:val="-2"/>
          <w:lang w:val="uk-UA"/>
        </w:rPr>
        <w:t>(назвіть типи таких моделей і визнач</w:t>
      </w:r>
      <w:r w:rsidR="00756615" w:rsidRPr="00DE56FB">
        <w:rPr>
          <w:spacing w:val="-2"/>
          <w:lang w:val="uk-UA"/>
        </w:rPr>
        <w:t>іть</w:t>
      </w:r>
      <w:r w:rsidRPr="00DE56FB">
        <w:rPr>
          <w:spacing w:val="-2"/>
          <w:lang w:val="uk-UA"/>
        </w:rPr>
        <w:t xml:space="preserve"> сферу їх застосування в аналітичних</w:t>
      </w:r>
      <w:r w:rsidRPr="00DE56FB">
        <w:rPr>
          <w:lang w:val="uk-UA"/>
        </w:rPr>
        <w:t xml:space="preserve"> дослідженнях).</w:t>
      </w:r>
    </w:p>
    <w:p w:rsidR="00726F08" w:rsidRPr="00DE56FB" w:rsidRDefault="00726F08" w:rsidP="00DE56FB">
      <w:pPr>
        <w:tabs>
          <w:tab w:val="left" w:pos="3969"/>
        </w:tabs>
        <w:ind w:left="454" w:hanging="454"/>
        <w:jc w:val="both"/>
        <w:rPr>
          <w:lang w:val="uk-UA"/>
        </w:rPr>
      </w:pPr>
      <w:r w:rsidRPr="00DE56FB">
        <w:rPr>
          <w:spacing w:val="-2"/>
          <w:lang w:val="uk-UA"/>
        </w:rPr>
        <w:t xml:space="preserve">24. Розкрийте суть, завдання </w:t>
      </w:r>
      <w:r w:rsidR="005E1FAE" w:rsidRPr="00DE56FB">
        <w:rPr>
          <w:spacing w:val="-2"/>
          <w:lang w:val="uk-UA"/>
        </w:rPr>
        <w:t>і</w:t>
      </w:r>
      <w:r w:rsidRPr="00DE56FB">
        <w:rPr>
          <w:spacing w:val="-2"/>
          <w:lang w:val="uk-UA"/>
        </w:rPr>
        <w:t xml:space="preserve"> методику проведення факторного аналізу узагаль</w:t>
      </w:r>
      <w:r w:rsidR="005E1FAE" w:rsidRPr="00DE56FB">
        <w:rPr>
          <w:spacing w:val="-2"/>
          <w:lang w:val="uk-UA"/>
        </w:rPr>
        <w:t>-</w:t>
      </w:r>
      <w:r w:rsidR="005E1FAE" w:rsidRPr="00DE56FB">
        <w:rPr>
          <w:lang w:val="uk-UA"/>
        </w:rPr>
        <w:t xml:space="preserve"> </w:t>
      </w:r>
      <w:r w:rsidRPr="00DE56FB">
        <w:rPr>
          <w:lang w:val="uk-UA"/>
        </w:rPr>
        <w:t>нюючих показників діяльності підприємства.</w:t>
      </w:r>
    </w:p>
    <w:p w:rsidR="00726F08" w:rsidRPr="00DE56FB" w:rsidRDefault="00726F08" w:rsidP="00DE56FB">
      <w:pPr>
        <w:tabs>
          <w:tab w:val="left" w:pos="3969"/>
        </w:tabs>
        <w:ind w:left="454" w:hanging="454"/>
        <w:jc w:val="both"/>
        <w:rPr>
          <w:lang w:val="uk-UA"/>
        </w:rPr>
      </w:pPr>
      <w:r w:rsidRPr="00DE56FB">
        <w:rPr>
          <w:lang w:val="uk-UA"/>
        </w:rPr>
        <w:t>25. Визнач</w:t>
      </w:r>
      <w:r w:rsidR="005E1FAE" w:rsidRPr="00DE56FB">
        <w:rPr>
          <w:lang w:val="uk-UA"/>
        </w:rPr>
        <w:t>іть</w:t>
      </w:r>
      <w:r w:rsidRPr="00DE56FB">
        <w:rPr>
          <w:lang w:val="uk-UA"/>
        </w:rPr>
        <w:t xml:space="preserve"> основні напрямки використання графічного і табличного способів </w:t>
      </w:r>
      <w:r w:rsidRPr="00DE56FB">
        <w:rPr>
          <w:spacing w:val="-8"/>
          <w:lang w:val="uk-UA"/>
        </w:rPr>
        <w:t>відображення аналітичних даних в аналізі господарської діяльності підприємств.</w:t>
      </w:r>
    </w:p>
    <w:p w:rsidR="00726F08" w:rsidRPr="00DE56FB" w:rsidRDefault="00726F08" w:rsidP="00DE56FB">
      <w:pPr>
        <w:tabs>
          <w:tab w:val="left" w:pos="3969"/>
        </w:tabs>
        <w:jc w:val="both"/>
        <w:rPr>
          <w:lang w:val="uk-UA"/>
        </w:rPr>
      </w:pPr>
      <w:r w:rsidRPr="00DE56FB">
        <w:rPr>
          <w:lang w:val="uk-UA"/>
        </w:rPr>
        <w:t>26. Назвіть види економічного аналізу</w:t>
      </w:r>
      <w:r w:rsidR="005E1FAE" w:rsidRPr="00DE56FB">
        <w:rPr>
          <w:lang w:val="uk-UA"/>
        </w:rPr>
        <w:t>,</w:t>
      </w:r>
      <w:r w:rsidRPr="00DE56FB">
        <w:rPr>
          <w:lang w:val="uk-UA"/>
        </w:rPr>
        <w:t xml:space="preserve"> характеризуйте їх за різними ознаками.</w:t>
      </w:r>
    </w:p>
    <w:p w:rsidR="00726F08" w:rsidRPr="00DE56FB" w:rsidRDefault="00726F08" w:rsidP="00DE56FB">
      <w:pPr>
        <w:tabs>
          <w:tab w:val="left" w:pos="3969"/>
        </w:tabs>
        <w:ind w:left="510" w:hanging="510"/>
        <w:jc w:val="both"/>
        <w:rPr>
          <w:lang w:val="uk-UA"/>
        </w:rPr>
      </w:pPr>
      <w:r w:rsidRPr="00DE56FB">
        <w:rPr>
          <w:lang w:val="uk-UA"/>
        </w:rPr>
        <w:t xml:space="preserve">27. </w:t>
      </w:r>
      <w:r w:rsidR="001D196D" w:rsidRPr="00DE56FB">
        <w:rPr>
          <w:lang w:val="uk-UA"/>
        </w:rPr>
        <w:t xml:space="preserve">Охарактеризуйте види економічного аналізу за функціями </w:t>
      </w:r>
      <w:r w:rsidR="005E1FAE" w:rsidRPr="00DE56FB">
        <w:rPr>
          <w:lang w:val="uk-UA"/>
        </w:rPr>
        <w:t>й</w:t>
      </w:r>
      <w:r w:rsidR="001D196D" w:rsidRPr="00DE56FB">
        <w:rPr>
          <w:lang w:val="uk-UA"/>
        </w:rPr>
        <w:t xml:space="preserve"> способами їх проведення.</w:t>
      </w:r>
    </w:p>
    <w:p w:rsidR="001D196D" w:rsidRPr="00DE56FB" w:rsidRDefault="001D196D" w:rsidP="00DE56FB">
      <w:pPr>
        <w:tabs>
          <w:tab w:val="left" w:pos="3969"/>
        </w:tabs>
        <w:jc w:val="both"/>
        <w:rPr>
          <w:lang w:val="uk-UA"/>
        </w:rPr>
      </w:pPr>
      <w:r w:rsidRPr="00DE56FB">
        <w:rPr>
          <w:lang w:val="uk-UA"/>
        </w:rPr>
        <w:t>28. Дайте характеристику інформаційної бази аналітичних досліджень.</w:t>
      </w:r>
    </w:p>
    <w:p w:rsidR="001D196D" w:rsidRPr="00DE56FB" w:rsidRDefault="001D196D" w:rsidP="00DE56FB">
      <w:pPr>
        <w:tabs>
          <w:tab w:val="left" w:pos="3969"/>
        </w:tabs>
        <w:jc w:val="both"/>
        <w:rPr>
          <w:lang w:val="uk-UA"/>
        </w:rPr>
      </w:pPr>
      <w:r w:rsidRPr="00DE56FB">
        <w:rPr>
          <w:lang w:val="uk-UA"/>
        </w:rPr>
        <w:t>29. Розкрийте роль, зміст і основні етапи організації аналітичної роботи.</w:t>
      </w:r>
    </w:p>
    <w:p w:rsidR="007742CC" w:rsidRPr="00DE56FB" w:rsidRDefault="001D196D" w:rsidP="00DE56FB">
      <w:pPr>
        <w:tabs>
          <w:tab w:val="left" w:pos="3969"/>
        </w:tabs>
        <w:ind w:left="482" w:hanging="482"/>
        <w:jc w:val="both"/>
        <w:rPr>
          <w:spacing w:val="-6"/>
          <w:lang w:val="uk-UA"/>
        </w:rPr>
      </w:pPr>
      <w:r w:rsidRPr="00DE56FB">
        <w:rPr>
          <w:lang w:val="uk-UA"/>
        </w:rPr>
        <w:t>30. Охарактеризуйте основні</w:t>
      </w:r>
      <w:r w:rsidR="007742CC" w:rsidRPr="00DE56FB">
        <w:rPr>
          <w:lang w:val="uk-UA"/>
        </w:rPr>
        <w:t xml:space="preserve"> форми узагальнення та оформлення результатів </w:t>
      </w:r>
      <w:r w:rsidR="007742CC" w:rsidRPr="00DE56FB">
        <w:rPr>
          <w:spacing w:val="-6"/>
          <w:lang w:val="uk-UA"/>
        </w:rPr>
        <w:t>фінансово-економічного аналізу діяльності підприємств міського господарства.</w:t>
      </w:r>
    </w:p>
    <w:p w:rsidR="0056332D" w:rsidRPr="00DE56FB" w:rsidRDefault="007742CC" w:rsidP="00DE56FB">
      <w:pPr>
        <w:tabs>
          <w:tab w:val="left" w:pos="3969"/>
        </w:tabs>
        <w:ind w:left="397" w:hanging="397"/>
        <w:jc w:val="both"/>
        <w:rPr>
          <w:lang w:val="uk-UA"/>
        </w:rPr>
      </w:pPr>
      <w:r w:rsidRPr="00DE56FB">
        <w:rPr>
          <w:spacing w:val="-6"/>
          <w:lang w:val="uk-UA"/>
        </w:rPr>
        <w:t>31. Розкрийте значення, основні завдання, інформаційну базу, аналітичні показники</w:t>
      </w:r>
      <w:r w:rsidRPr="00DE56FB">
        <w:rPr>
          <w:lang w:val="uk-UA"/>
        </w:rPr>
        <w:t xml:space="preserve"> </w:t>
      </w:r>
      <w:r w:rsidRPr="00DE56FB">
        <w:rPr>
          <w:spacing w:val="-6"/>
          <w:lang w:val="uk-UA"/>
        </w:rPr>
        <w:t>(вимірники) продукції (робіт, послуг) техніко-економічного</w:t>
      </w:r>
      <w:r w:rsidR="0066653E" w:rsidRPr="00DE56FB">
        <w:rPr>
          <w:spacing w:val="-6"/>
          <w:lang w:val="uk-UA"/>
        </w:rPr>
        <w:t xml:space="preserve"> аналізу виробничої</w:t>
      </w:r>
      <w:r w:rsidR="0066653E" w:rsidRPr="00DE56FB">
        <w:rPr>
          <w:lang w:val="uk-UA"/>
        </w:rPr>
        <w:t xml:space="preserve"> програми підприємств міського господарства.</w:t>
      </w:r>
    </w:p>
    <w:p w:rsidR="0066653E" w:rsidRPr="00DE56FB" w:rsidRDefault="005E1FAE" w:rsidP="00DE56FB">
      <w:pPr>
        <w:tabs>
          <w:tab w:val="left" w:pos="3969"/>
        </w:tabs>
        <w:ind w:left="454" w:hanging="454"/>
        <w:jc w:val="both"/>
        <w:rPr>
          <w:lang w:val="uk-UA"/>
        </w:rPr>
      </w:pPr>
      <w:r w:rsidRPr="00DE56FB">
        <w:rPr>
          <w:spacing w:val="-2"/>
          <w:lang w:val="uk-UA"/>
        </w:rPr>
        <w:t>32. О</w:t>
      </w:r>
      <w:r w:rsidR="0066653E" w:rsidRPr="00DE56FB">
        <w:rPr>
          <w:spacing w:val="-2"/>
          <w:lang w:val="uk-UA"/>
        </w:rPr>
        <w:t>характеризуйте загальну методику аналізу виконання виробничої програми</w:t>
      </w:r>
      <w:r w:rsidR="0066653E" w:rsidRPr="00DE56FB">
        <w:rPr>
          <w:lang w:val="uk-UA"/>
        </w:rPr>
        <w:t xml:space="preserve"> підприємств міського господарства.</w:t>
      </w:r>
    </w:p>
    <w:p w:rsidR="0066653E" w:rsidRPr="00DE56FB" w:rsidRDefault="0066653E" w:rsidP="00DE56FB">
      <w:pPr>
        <w:tabs>
          <w:tab w:val="left" w:pos="3969"/>
        </w:tabs>
        <w:ind w:left="454" w:hanging="454"/>
        <w:jc w:val="both"/>
        <w:rPr>
          <w:lang w:val="uk-UA"/>
        </w:rPr>
      </w:pPr>
      <w:r w:rsidRPr="00DE56FB">
        <w:rPr>
          <w:spacing w:val="-6"/>
          <w:lang w:val="uk-UA"/>
        </w:rPr>
        <w:t xml:space="preserve">33. Розкрийте загальну методику розрахунку впливу </w:t>
      </w:r>
      <w:r w:rsidR="00970E49" w:rsidRPr="00DE56FB">
        <w:rPr>
          <w:spacing w:val="-6"/>
          <w:lang w:val="uk-UA"/>
        </w:rPr>
        <w:t>техніко-економічних факторів</w:t>
      </w:r>
      <w:r w:rsidR="00970E49" w:rsidRPr="00DE56FB">
        <w:rPr>
          <w:lang w:val="uk-UA"/>
        </w:rPr>
        <w:t xml:space="preserve"> на зміну обсягу виробництва та реалізації продукції (робіт, послуг).</w:t>
      </w:r>
    </w:p>
    <w:p w:rsidR="00970E49" w:rsidRPr="00DE56FB" w:rsidRDefault="00970E49" w:rsidP="00DE56FB">
      <w:pPr>
        <w:tabs>
          <w:tab w:val="left" w:pos="3969"/>
        </w:tabs>
        <w:ind w:left="397" w:hanging="397"/>
        <w:jc w:val="both"/>
        <w:rPr>
          <w:lang w:val="uk-UA"/>
        </w:rPr>
      </w:pPr>
      <w:r w:rsidRPr="00DE56FB">
        <w:rPr>
          <w:spacing w:val="-8"/>
          <w:lang w:val="uk-UA"/>
        </w:rPr>
        <w:t>34.</w:t>
      </w:r>
      <w:r w:rsidR="00EC5F9A" w:rsidRPr="00DE56FB">
        <w:rPr>
          <w:spacing w:val="-8"/>
          <w:lang w:val="uk-UA"/>
        </w:rPr>
        <w:t xml:space="preserve"> Обґрунтуйте </w:t>
      </w:r>
      <w:r w:rsidR="00AA494E" w:rsidRPr="00DE56FB">
        <w:rPr>
          <w:spacing w:val="-8"/>
          <w:lang w:val="uk-UA"/>
        </w:rPr>
        <w:t>методику розрахунку впливу трудових факторів на зміну показників</w:t>
      </w:r>
      <w:r w:rsidR="00AA494E" w:rsidRPr="00DE56FB">
        <w:rPr>
          <w:lang w:val="uk-UA"/>
        </w:rPr>
        <w:t xml:space="preserve"> виробничої програми підприємств міського господарства.</w:t>
      </w:r>
    </w:p>
    <w:p w:rsidR="00AA494E" w:rsidRPr="00DE56FB" w:rsidRDefault="00AA494E" w:rsidP="00DE56FB">
      <w:pPr>
        <w:tabs>
          <w:tab w:val="left" w:pos="3969"/>
        </w:tabs>
        <w:ind w:left="397" w:hanging="397"/>
        <w:jc w:val="both"/>
        <w:rPr>
          <w:lang w:val="uk-UA"/>
        </w:rPr>
      </w:pPr>
      <w:r w:rsidRPr="00DE56FB">
        <w:rPr>
          <w:spacing w:val="-8"/>
          <w:lang w:val="uk-UA"/>
        </w:rPr>
        <w:t>35. Охарактеризуйте методику розрахунку впливу техніко-експлуатаційних факторів</w:t>
      </w:r>
      <w:r w:rsidRPr="00DE56FB">
        <w:rPr>
          <w:lang w:val="uk-UA"/>
        </w:rPr>
        <w:t xml:space="preserve"> на зміну показників виробничої програми підприємств міського електро</w:t>
      </w:r>
      <w:r w:rsidR="002A641A" w:rsidRPr="00DE56FB">
        <w:rPr>
          <w:lang w:val="uk-UA"/>
        </w:rPr>
        <w:t xml:space="preserve">- </w:t>
      </w:r>
      <w:r w:rsidRPr="00DE56FB">
        <w:rPr>
          <w:lang w:val="uk-UA"/>
        </w:rPr>
        <w:t>транспорту.</w:t>
      </w:r>
    </w:p>
    <w:p w:rsidR="00AA494E" w:rsidRPr="00DE56FB" w:rsidRDefault="00AA494E" w:rsidP="00DE56FB">
      <w:pPr>
        <w:tabs>
          <w:tab w:val="left" w:pos="3969"/>
        </w:tabs>
        <w:ind w:left="425" w:hanging="425"/>
        <w:jc w:val="both"/>
        <w:rPr>
          <w:lang w:val="uk-UA"/>
        </w:rPr>
      </w:pPr>
      <w:r w:rsidRPr="00DE56FB">
        <w:rPr>
          <w:spacing w:val="-2"/>
          <w:lang w:val="uk-UA"/>
        </w:rPr>
        <w:t xml:space="preserve">36. </w:t>
      </w:r>
      <w:r w:rsidR="00716A9D" w:rsidRPr="00DE56FB">
        <w:rPr>
          <w:spacing w:val="-2"/>
          <w:lang w:val="uk-UA"/>
        </w:rPr>
        <w:t>Поясніть методику обчислення впливу окремих чинників на зміну показника</w:t>
      </w:r>
      <w:r w:rsidR="00716A9D" w:rsidRPr="00DE56FB">
        <w:rPr>
          <w:lang w:val="uk-UA"/>
        </w:rPr>
        <w:t xml:space="preserve"> </w:t>
      </w:r>
      <w:r w:rsidR="00716A9D" w:rsidRPr="00DE56FB">
        <w:rPr>
          <w:spacing w:val="-4"/>
          <w:lang w:val="uk-UA"/>
        </w:rPr>
        <w:t>виробничої програми в</w:t>
      </w:r>
      <w:r w:rsidR="002A641A" w:rsidRPr="00DE56FB">
        <w:rPr>
          <w:spacing w:val="-4"/>
          <w:lang w:val="uk-UA"/>
        </w:rPr>
        <w:t>одопровідного підприємства «</w:t>
      </w:r>
      <w:r w:rsidR="00716A9D" w:rsidRPr="00DE56FB">
        <w:rPr>
          <w:spacing w:val="-4"/>
          <w:lang w:val="uk-UA"/>
        </w:rPr>
        <w:t>обсяг реалізованої води</w:t>
      </w:r>
      <w:r w:rsidR="00716A9D" w:rsidRPr="00DE56FB">
        <w:rPr>
          <w:lang w:val="uk-UA"/>
        </w:rPr>
        <w:t xml:space="preserve"> </w:t>
      </w:r>
      <w:r w:rsidR="00716A9D" w:rsidRPr="00DE56FB">
        <w:rPr>
          <w:spacing w:val="-2"/>
          <w:lang w:val="uk-UA"/>
        </w:rPr>
        <w:t>споживачам</w:t>
      </w:r>
      <w:r w:rsidR="002A641A" w:rsidRPr="00DE56FB">
        <w:rPr>
          <w:spacing w:val="-2"/>
          <w:lang w:val="uk-UA"/>
        </w:rPr>
        <w:t>»</w:t>
      </w:r>
      <w:r w:rsidR="00716A9D" w:rsidRPr="00DE56FB">
        <w:rPr>
          <w:spacing w:val="-2"/>
          <w:lang w:val="uk-UA"/>
        </w:rPr>
        <w:t xml:space="preserve"> (</w:t>
      </w:r>
      <w:r w:rsidR="00A94474" w:rsidRPr="00DE56FB">
        <w:rPr>
          <w:spacing w:val="-2"/>
          <w:lang w:val="uk-UA"/>
        </w:rPr>
        <w:t xml:space="preserve">побудуйте </w:t>
      </w:r>
      <w:r w:rsidR="002A641A" w:rsidRPr="00DE56FB">
        <w:rPr>
          <w:spacing w:val="-2"/>
          <w:lang w:val="uk-UA"/>
        </w:rPr>
        <w:t>й</w:t>
      </w:r>
      <w:r w:rsidR="00A94474" w:rsidRPr="00DE56FB">
        <w:rPr>
          <w:spacing w:val="-2"/>
          <w:lang w:val="uk-UA"/>
        </w:rPr>
        <w:t xml:space="preserve"> обґрунтуйте структурно-логічну факторну модель</w:t>
      </w:r>
      <w:r w:rsidR="00A94474" w:rsidRPr="00DE56FB">
        <w:rPr>
          <w:lang w:val="uk-UA"/>
        </w:rPr>
        <w:t xml:space="preserve"> цього показника</w:t>
      </w:r>
      <w:r w:rsidR="00716A9D" w:rsidRPr="00DE56FB">
        <w:rPr>
          <w:lang w:val="uk-UA"/>
        </w:rPr>
        <w:t>)</w:t>
      </w:r>
      <w:r w:rsidR="00A94474" w:rsidRPr="00DE56FB">
        <w:rPr>
          <w:lang w:val="uk-UA"/>
        </w:rPr>
        <w:t>.</w:t>
      </w:r>
    </w:p>
    <w:p w:rsidR="003D5442" w:rsidRPr="00DE56FB" w:rsidRDefault="002A641A" w:rsidP="00DE56FB">
      <w:pPr>
        <w:tabs>
          <w:tab w:val="left" w:pos="3969"/>
        </w:tabs>
        <w:ind w:left="482" w:hanging="482"/>
        <w:jc w:val="both"/>
        <w:rPr>
          <w:lang w:val="uk-UA"/>
        </w:rPr>
      </w:pPr>
      <w:r w:rsidRPr="00DE56FB">
        <w:rPr>
          <w:lang w:val="uk-UA"/>
        </w:rPr>
        <w:lastRenderedPageBreak/>
        <w:t xml:space="preserve">37. </w:t>
      </w:r>
      <w:r w:rsidR="00A94474" w:rsidRPr="00DE56FB">
        <w:rPr>
          <w:lang w:val="uk-UA"/>
        </w:rPr>
        <w:t>Розкрийте методику факторного аналізу показн</w:t>
      </w:r>
      <w:r w:rsidRPr="00DE56FB">
        <w:rPr>
          <w:lang w:val="uk-UA"/>
        </w:rPr>
        <w:t>ика виробничої програми готелю «</w:t>
      </w:r>
      <w:r w:rsidR="00A94474" w:rsidRPr="00DE56FB">
        <w:rPr>
          <w:lang w:val="uk-UA"/>
        </w:rPr>
        <w:t>кількість ліжко-діб</w:t>
      </w:r>
      <w:r w:rsidR="003D5442" w:rsidRPr="00DE56FB">
        <w:rPr>
          <w:lang w:val="uk-UA"/>
        </w:rPr>
        <w:t>, наданих населенню</w:t>
      </w:r>
      <w:r w:rsidRPr="00DE56FB">
        <w:rPr>
          <w:lang w:val="uk-UA"/>
        </w:rPr>
        <w:t>»</w:t>
      </w:r>
      <w:r w:rsidR="003D5442" w:rsidRPr="00DE56FB">
        <w:rPr>
          <w:lang w:val="uk-UA"/>
        </w:rPr>
        <w:t xml:space="preserve"> (побудуйте </w:t>
      </w:r>
      <w:r w:rsidRPr="00DE56FB">
        <w:rPr>
          <w:lang w:val="uk-UA"/>
        </w:rPr>
        <w:t>й</w:t>
      </w:r>
      <w:r w:rsidR="003D5442" w:rsidRPr="00DE56FB">
        <w:rPr>
          <w:lang w:val="uk-UA"/>
        </w:rPr>
        <w:t xml:space="preserve"> обґрунтуйте структурно-логічну факторну модель цього показника).</w:t>
      </w:r>
    </w:p>
    <w:p w:rsidR="00DA669E" w:rsidRPr="00DE56FB" w:rsidRDefault="003D5442" w:rsidP="00DE56FB">
      <w:pPr>
        <w:tabs>
          <w:tab w:val="left" w:pos="3969"/>
        </w:tabs>
        <w:ind w:left="454" w:hanging="454"/>
        <w:jc w:val="both"/>
        <w:rPr>
          <w:lang w:val="uk-UA"/>
        </w:rPr>
      </w:pPr>
      <w:r w:rsidRPr="00DE56FB">
        <w:rPr>
          <w:lang w:val="uk-UA"/>
        </w:rPr>
        <w:t xml:space="preserve">38. </w:t>
      </w:r>
      <w:r w:rsidR="00632760" w:rsidRPr="00DE56FB">
        <w:rPr>
          <w:lang w:val="uk-UA"/>
        </w:rPr>
        <w:t>Поясніть методику аналізу складу і структури наданих послуг за їх асорти</w:t>
      </w:r>
      <w:r w:rsidR="002A641A" w:rsidRPr="00DE56FB">
        <w:rPr>
          <w:lang w:val="uk-UA"/>
        </w:rPr>
        <w:t xml:space="preserve">- </w:t>
      </w:r>
      <w:r w:rsidR="00632760" w:rsidRPr="00DE56FB">
        <w:rPr>
          <w:spacing w:val="-4"/>
          <w:lang w:val="uk-UA"/>
        </w:rPr>
        <w:t xml:space="preserve">ментом </w:t>
      </w:r>
      <w:r w:rsidR="002A641A" w:rsidRPr="00DE56FB">
        <w:rPr>
          <w:spacing w:val="-4"/>
          <w:lang w:val="uk-UA"/>
        </w:rPr>
        <w:t>й</w:t>
      </w:r>
      <w:r w:rsidR="00632760" w:rsidRPr="00DE56FB">
        <w:rPr>
          <w:spacing w:val="-4"/>
          <w:lang w:val="uk-UA"/>
        </w:rPr>
        <w:t xml:space="preserve"> обґрунтуйте розрахунок впливу структурного чинника (структурних </w:t>
      </w:r>
      <w:r w:rsidR="00632760" w:rsidRPr="00DE56FB">
        <w:rPr>
          <w:spacing w:val="-2"/>
          <w:lang w:val="uk-UA"/>
        </w:rPr>
        <w:t xml:space="preserve">зрушень) на виконання </w:t>
      </w:r>
      <w:r w:rsidR="00DA669E" w:rsidRPr="00DE56FB">
        <w:rPr>
          <w:spacing w:val="-2"/>
          <w:lang w:val="uk-UA"/>
        </w:rPr>
        <w:t>виробничої програми підприємств міського житлово</w:t>
      </w:r>
      <w:r w:rsidR="00DA669E" w:rsidRPr="00DE56FB">
        <w:rPr>
          <w:lang w:val="uk-UA"/>
        </w:rPr>
        <w:t>-комунального господарства.</w:t>
      </w:r>
    </w:p>
    <w:p w:rsidR="00DA669E" w:rsidRPr="00DE56FB" w:rsidRDefault="00DA669E" w:rsidP="00DE56FB">
      <w:pPr>
        <w:tabs>
          <w:tab w:val="left" w:pos="3969"/>
        </w:tabs>
        <w:ind w:left="454" w:hanging="454"/>
        <w:jc w:val="both"/>
        <w:rPr>
          <w:lang w:val="uk-UA"/>
        </w:rPr>
      </w:pPr>
      <w:r w:rsidRPr="00DE56FB">
        <w:rPr>
          <w:lang w:val="uk-UA"/>
        </w:rPr>
        <w:t xml:space="preserve">39. Аналіз і оцінка ритмічності роботи комунального підприємства (назвіть </w:t>
      </w:r>
      <w:r w:rsidR="002A641A" w:rsidRPr="00DE56FB">
        <w:rPr>
          <w:lang w:val="uk-UA"/>
        </w:rPr>
        <w:t>і</w:t>
      </w:r>
      <w:r w:rsidRPr="00DE56FB">
        <w:rPr>
          <w:lang w:val="uk-UA"/>
        </w:rPr>
        <w:t xml:space="preserve"> прокоментуйте методику обчислення аналітичних показників, що викорис</w:t>
      </w:r>
      <w:r w:rsidR="002A641A" w:rsidRPr="00DE56FB">
        <w:rPr>
          <w:lang w:val="uk-UA"/>
        </w:rPr>
        <w:t xml:space="preserve">- </w:t>
      </w:r>
      <w:r w:rsidRPr="00DE56FB">
        <w:rPr>
          <w:lang w:val="uk-UA"/>
        </w:rPr>
        <w:t>товуються для оцінки ритмічності виробничого процесу).</w:t>
      </w:r>
    </w:p>
    <w:p w:rsidR="00A94474" w:rsidRPr="00DE56FB" w:rsidRDefault="00DA669E" w:rsidP="00DE56FB">
      <w:pPr>
        <w:tabs>
          <w:tab w:val="left" w:pos="3969"/>
        </w:tabs>
        <w:ind w:left="482" w:hanging="482"/>
        <w:jc w:val="both"/>
        <w:rPr>
          <w:lang w:val="uk-UA"/>
        </w:rPr>
      </w:pPr>
      <w:r w:rsidRPr="00DE56FB">
        <w:rPr>
          <w:lang w:val="uk-UA"/>
        </w:rPr>
        <w:t>40. Визначте основні напрямки, за якими проводиться аналіз основних фондів комунальних</w:t>
      </w:r>
      <w:r w:rsidR="00A61B38" w:rsidRPr="00DE56FB">
        <w:rPr>
          <w:lang w:val="uk-UA"/>
        </w:rPr>
        <w:t xml:space="preserve"> підприємств.</w:t>
      </w:r>
    </w:p>
    <w:p w:rsidR="00A61B38" w:rsidRPr="00DE56FB" w:rsidRDefault="00A61B38" w:rsidP="00DE56FB">
      <w:pPr>
        <w:tabs>
          <w:tab w:val="left" w:pos="3969"/>
        </w:tabs>
        <w:ind w:left="454" w:hanging="454"/>
        <w:jc w:val="both"/>
        <w:rPr>
          <w:lang w:val="uk-UA"/>
        </w:rPr>
      </w:pPr>
      <w:r w:rsidRPr="00DE56FB">
        <w:rPr>
          <w:lang w:val="uk-UA"/>
        </w:rPr>
        <w:t>41. Розкрийте методику аналізу динаміки, складу, структуру, руху, технічного стану та ефективності використання основних фондів підприємства.</w:t>
      </w:r>
    </w:p>
    <w:p w:rsidR="00A61B38" w:rsidRPr="00DE56FB" w:rsidRDefault="00EF00AB" w:rsidP="00DE56FB">
      <w:pPr>
        <w:tabs>
          <w:tab w:val="left" w:pos="3969"/>
        </w:tabs>
        <w:ind w:left="454" w:hanging="454"/>
        <w:jc w:val="both"/>
        <w:rPr>
          <w:lang w:val="uk-UA"/>
        </w:rPr>
      </w:pPr>
      <w:r w:rsidRPr="00DE56FB">
        <w:rPr>
          <w:lang w:val="uk-UA"/>
        </w:rPr>
        <w:t xml:space="preserve">42. Охарактеризуйте методику аналізу динаміки, складу, структури, технічного </w:t>
      </w:r>
      <w:r w:rsidRPr="00DE56FB">
        <w:rPr>
          <w:spacing w:val="-2"/>
          <w:lang w:val="uk-UA"/>
        </w:rPr>
        <w:t xml:space="preserve">стану </w:t>
      </w:r>
      <w:r w:rsidR="002A641A" w:rsidRPr="00DE56FB">
        <w:rPr>
          <w:spacing w:val="-2"/>
          <w:lang w:val="uk-UA"/>
        </w:rPr>
        <w:t>й</w:t>
      </w:r>
      <w:r w:rsidRPr="00DE56FB">
        <w:rPr>
          <w:spacing w:val="-2"/>
          <w:lang w:val="uk-UA"/>
        </w:rPr>
        <w:t xml:space="preserve"> ефективності використання виробничого устаткування підприємства</w:t>
      </w:r>
      <w:r w:rsidRPr="00DE56FB">
        <w:rPr>
          <w:lang w:val="uk-UA"/>
        </w:rPr>
        <w:t xml:space="preserve"> за різними ознаками.</w:t>
      </w:r>
    </w:p>
    <w:p w:rsidR="00EF00AB" w:rsidRPr="00DE56FB" w:rsidRDefault="00EF00AB" w:rsidP="00DE56FB">
      <w:pPr>
        <w:tabs>
          <w:tab w:val="left" w:pos="3969"/>
        </w:tabs>
        <w:ind w:left="425" w:hanging="425"/>
        <w:jc w:val="both"/>
        <w:rPr>
          <w:lang w:val="uk-UA"/>
        </w:rPr>
      </w:pPr>
      <w:r w:rsidRPr="00DE56FB">
        <w:rPr>
          <w:spacing w:val="-8"/>
          <w:lang w:val="uk-UA"/>
        </w:rPr>
        <w:t>43. По</w:t>
      </w:r>
      <w:r w:rsidR="00D01169" w:rsidRPr="00DE56FB">
        <w:rPr>
          <w:spacing w:val="-8"/>
          <w:lang w:val="uk-UA"/>
        </w:rPr>
        <w:t>я</w:t>
      </w:r>
      <w:r w:rsidRPr="00DE56FB">
        <w:rPr>
          <w:spacing w:val="-8"/>
          <w:lang w:val="uk-UA"/>
        </w:rPr>
        <w:t>сніть методику</w:t>
      </w:r>
      <w:r w:rsidR="00D01169" w:rsidRPr="00DE56FB">
        <w:rPr>
          <w:spacing w:val="-8"/>
          <w:lang w:val="uk-UA"/>
        </w:rPr>
        <w:t xml:space="preserve"> факторного аналізу фондовіддачі основних фондів (побудуйте</w:t>
      </w:r>
      <w:r w:rsidR="00D01169" w:rsidRPr="00DE56FB">
        <w:rPr>
          <w:lang w:val="uk-UA"/>
        </w:rPr>
        <w:t xml:space="preserve"> </w:t>
      </w:r>
      <w:r w:rsidR="002A641A" w:rsidRPr="00DE56FB">
        <w:rPr>
          <w:lang w:val="uk-UA"/>
        </w:rPr>
        <w:t>й</w:t>
      </w:r>
      <w:r w:rsidR="00D01169" w:rsidRPr="00DE56FB">
        <w:rPr>
          <w:lang w:val="uk-UA"/>
        </w:rPr>
        <w:t xml:space="preserve"> обґрунтуйте факторну модель цього показника).</w:t>
      </w:r>
    </w:p>
    <w:p w:rsidR="00D01169" w:rsidRPr="00DE56FB" w:rsidRDefault="00D01169" w:rsidP="00DE56FB">
      <w:pPr>
        <w:tabs>
          <w:tab w:val="left" w:pos="3969"/>
        </w:tabs>
        <w:ind w:left="454" w:hanging="454"/>
        <w:jc w:val="both"/>
        <w:rPr>
          <w:lang w:val="uk-UA"/>
        </w:rPr>
      </w:pPr>
      <w:r w:rsidRPr="00DE56FB">
        <w:rPr>
          <w:spacing w:val="-4"/>
          <w:lang w:val="uk-UA"/>
        </w:rPr>
        <w:t>44. Прокоментуйте методику факторного аналізу рентабельності основних фондів</w:t>
      </w:r>
      <w:r w:rsidRPr="00DE56FB">
        <w:rPr>
          <w:lang w:val="uk-UA"/>
        </w:rPr>
        <w:t xml:space="preserve"> (побудуйте </w:t>
      </w:r>
      <w:r w:rsidR="002A641A" w:rsidRPr="00DE56FB">
        <w:rPr>
          <w:lang w:val="uk-UA"/>
        </w:rPr>
        <w:t>й</w:t>
      </w:r>
      <w:r w:rsidRPr="00DE56FB">
        <w:rPr>
          <w:lang w:val="uk-UA"/>
        </w:rPr>
        <w:t xml:space="preserve"> обґрунтуйте факторну модель цього показника).</w:t>
      </w:r>
    </w:p>
    <w:p w:rsidR="00D01169" w:rsidRPr="00DE56FB" w:rsidRDefault="00D01169" w:rsidP="00DE56FB">
      <w:pPr>
        <w:tabs>
          <w:tab w:val="left" w:pos="3969"/>
        </w:tabs>
        <w:ind w:left="397" w:hanging="397"/>
        <w:jc w:val="both"/>
        <w:rPr>
          <w:lang w:val="uk-UA"/>
        </w:rPr>
      </w:pPr>
      <w:r w:rsidRPr="00DE56FB">
        <w:rPr>
          <w:spacing w:val="-4"/>
          <w:lang w:val="uk-UA"/>
        </w:rPr>
        <w:t xml:space="preserve">45. </w:t>
      </w:r>
      <w:r w:rsidR="0004731F" w:rsidRPr="00DE56FB">
        <w:rPr>
          <w:spacing w:val="-4"/>
          <w:lang w:val="uk-UA"/>
        </w:rPr>
        <w:t>Розкрийте методику розрахунку впливу виробничого устаткування та ефектив</w:t>
      </w:r>
      <w:r w:rsidR="0004731F" w:rsidRPr="00DE56FB">
        <w:rPr>
          <w:spacing w:val="-2"/>
          <w:lang w:val="uk-UA"/>
        </w:rPr>
        <w:t>ності його використання на зміну обсягу виробництва продукції (обґрунтуйте</w:t>
      </w:r>
      <w:r w:rsidR="0004731F" w:rsidRPr="00DE56FB">
        <w:rPr>
          <w:lang w:val="uk-UA"/>
        </w:rPr>
        <w:t xml:space="preserve"> схематичну </w:t>
      </w:r>
      <w:r w:rsidR="002A641A" w:rsidRPr="00DE56FB">
        <w:rPr>
          <w:lang w:val="uk-UA"/>
        </w:rPr>
        <w:t>і</w:t>
      </w:r>
      <w:r w:rsidR="0004731F" w:rsidRPr="00DE56FB">
        <w:rPr>
          <w:lang w:val="uk-UA"/>
        </w:rPr>
        <w:t xml:space="preserve"> математичну модель взаємозв'язку відповідних аналітичних показників).</w:t>
      </w:r>
    </w:p>
    <w:p w:rsidR="0004731F" w:rsidRPr="00DE56FB" w:rsidRDefault="0004731F" w:rsidP="00DE56FB">
      <w:pPr>
        <w:tabs>
          <w:tab w:val="left" w:pos="3969"/>
        </w:tabs>
        <w:ind w:left="397" w:hanging="397"/>
        <w:jc w:val="both"/>
        <w:rPr>
          <w:lang w:val="uk-UA"/>
        </w:rPr>
      </w:pPr>
      <w:r w:rsidRPr="00DE56FB">
        <w:rPr>
          <w:spacing w:val="-6"/>
          <w:lang w:val="uk-UA"/>
        </w:rPr>
        <w:t>46.</w:t>
      </w:r>
      <w:r w:rsidR="00D9362A" w:rsidRPr="00DE56FB">
        <w:rPr>
          <w:spacing w:val="-6"/>
          <w:lang w:val="uk-UA"/>
        </w:rPr>
        <w:t xml:space="preserve"> Охарактеризуйте методику розрахунку впливу основних фондів та ефективності</w:t>
      </w:r>
      <w:r w:rsidR="00D9362A" w:rsidRPr="00DE56FB">
        <w:rPr>
          <w:lang w:val="uk-UA"/>
        </w:rPr>
        <w:t xml:space="preserve"> </w:t>
      </w:r>
      <w:r w:rsidR="00D9362A" w:rsidRPr="00DE56FB">
        <w:rPr>
          <w:spacing w:val="-4"/>
          <w:lang w:val="uk-UA"/>
        </w:rPr>
        <w:t>їх використання на зміну обсягу виробництва продукції (послуг) комунальних</w:t>
      </w:r>
      <w:r w:rsidR="00D9362A" w:rsidRPr="00DE56FB">
        <w:rPr>
          <w:lang w:val="uk-UA"/>
        </w:rPr>
        <w:t xml:space="preserve"> </w:t>
      </w:r>
      <w:r w:rsidR="00D9362A" w:rsidRPr="00DE56FB">
        <w:rPr>
          <w:spacing w:val="-6"/>
          <w:lang w:val="uk-UA"/>
        </w:rPr>
        <w:t xml:space="preserve">підприємств (побудуйте схему </w:t>
      </w:r>
      <w:r w:rsidR="002A641A" w:rsidRPr="00DE56FB">
        <w:rPr>
          <w:spacing w:val="-6"/>
          <w:lang w:val="uk-UA"/>
        </w:rPr>
        <w:t>й</w:t>
      </w:r>
      <w:r w:rsidR="00D9362A" w:rsidRPr="00DE56FB">
        <w:rPr>
          <w:spacing w:val="-6"/>
          <w:lang w:val="uk-UA"/>
        </w:rPr>
        <w:t xml:space="preserve"> математичну модель взаємозв'язку відповідних</w:t>
      </w:r>
      <w:r w:rsidR="00D9362A" w:rsidRPr="00DE56FB">
        <w:rPr>
          <w:lang w:val="uk-UA"/>
        </w:rPr>
        <w:t xml:space="preserve"> аналітичних показників).</w:t>
      </w:r>
    </w:p>
    <w:p w:rsidR="00D9362A" w:rsidRPr="00DE56FB" w:rsidRDefault="00D9362A" w:rsidP="00DE56FB">
      <w:pPr>
        <w:tabs>
          <w:tab w:val="left" w:pos="3969"/>
        </w:tabs>
        <w:ind w:left="425" w:hanging="425"/>
        <w:jc w:val="both"/>
        <w:rPr>
          <w:lang w:val="uk-UA"/>
        </w:rPr>
      </w:pPr>
      <w:r w:rsidRPr="00DE56FB">
        <w:rPr>
          <w:spacing w:val="-2"/>
          <w:lang w:val="uk-UA"/>
        </w:rPr>
        <w:t xml:space="preserve">47. Дайте оцінку озброєності праці основними фондами (назвіть </w:t>
      </w:r>
      <w:r w:rsidR="002F7884" w:rsidRPr="00DE56FB">
        <w:rPr>
          <w:spacing w:val="-2"/>
          <w:lang w:val="uk-UA"/>
        </w:rPr>
        <w:t>і</w:t>
      </w:r>
      <w:r w:rsidRPr="00DE56FB">
        <w:rPr>
          <w:spacing w:val="-2"/>
          <w:lang w:val="uk-UA"/>
        </w:rPr>
        <w:t xml:space="preserve"> прокоментуйте </w:t>
      </w:r>
      <w:r w:rsidRPr="00DE56FB">
        <w:rPr>
          <w:spacing w:val="-4"/>
          <w:lang w:val="uk-UA"/>
        </w:rPr>
        <w:t>методику розрахунку аналітичних показників, що використовуються для такої</w:t>
      </w:r>
      <w:r w:rsidRPr="00DE56FB">
        <w:rPr>
          <w:lang w:val="uk-UA"/>
        </w:rPr>
        <w:t xml:space="preserve"> оцінки).</w:t>
      </w:r>
    </w:p>
    <w:p w:rsidR="00D9362A" w:rsidRPr="00DE56FB" w:rsidRDefault="00D9362A" w:rsidP="00DE56FB">
      <w:pPr>
        <w:tabs>
          <w:tab w:val="left" w:pos="3969"/>
        </w:tabs>
        <w:ind w:left="454" w:hanging="454"/>
        <w:jc w:val="both"/>
        <w:rPr>
          <w:lang w:val="uk-UA"/>
        </w:rPr>
      </w:pPr>
      <w:r w:rsidRPr="00DE56FB">
        <w:rPr>
          <w:lang w:val="uk-UA"/>
        </w:rPr>
        <w:t>48. Розкрийте методику аналізу ефективності використання земельн</w:t>
      </w:r>
      <w:r w:rsidR="002F7884" w:rsidRPr="00DE56FB">
        <w:rPr>
          <w:lang w:val="uk-UA"/>
        </w:rPr>
        <w:t xml:space="preserve">ої площі, </w:t>
      </w:r>
      <w:r w:rsidR="002F7884" w:rsidRPr="00DE56FB">
        <w:rPr>
          <w:spacing w:val="-6"/>
          <w:lang w:val="uk-UA"/>
        </w:rPr>
        <w:t>зайнятої аналізованим</w:t>
      </w:r>
      <w:r w:rsidRPr="00DE56FB">
        <w:rPr>
          <w:spacing w:val="-6"/>
          <w:lang w:val="uk-UA"/>
        </w:rPr>
        <w:t xml:space="preserve"> підприємством (обґрунтуйте схематичну </w:t>
      </w:r>
      <w:r w:rsidR="002F7884" w:rsidRPr="00DE56FB">
        <w:rPr>
          <w:spacing w:val="-6"/>
          <w:lang w:val="uk-UA"/>
        </w:rPr>
        <w:t>й</w:t>
      </w:r>
      <w:r w:rsidRPr="00DE56FB">
        <w:rPr>
          <w:spacing w:val="-6"/>
          <w:lang w:val="uk-UA"/>
        </w:rPr>
        <w:t xml:space="preserve"> математичну</w:t>
      </w:r>
      <w:r w:rsidRPr="00DE56FB">
        <w:rPr>
          <w:lang w:val="uk-UA"/>
        </w:rPr>
        <w:t xml:space="preserve"> модель взаємозв</w:t>
      </w:r>
      <w:r w:rsidR="00666D73" w:rsidRPr="00DE56FB">
        <w:rPr>
          <w:lang w:val="uk-UA"/>
        </w:rPr>
        <w:t>'язку</w:t>
      </w:r>
      <w:r w:rsidRPr="00DE56FB">
        <w:rPr>
          <w:lang w:val="uk-UA"/>
        </w:rPr>
        <w:t>)</w:t>
      </w:r>
      <w:r w:rsidR="00666D73" w:rsidRPr="00DE56FB">
        <w:rPr>
          <w:lang w:val="uk-UA"/>
        </w:rPr>
        <w:t>.</w:t>
      </w:r>
    </w:p>
    <w:p w:rsidR="00FE5DE2" w:rsidRPr="00DE56FB" w:rsidRDefault="00666D73" w:rsidP="00DE56FB">
      <w:pPr>
        <w:tabs>
          <w:tab w:val="left" w:pos="3969"/>
        </w:tabs>
        <w:ind w:left="510" w:hanging="510"/>
        <w:jc w:val="both"/>
        <w:rPr>
          <w:lang w:val="uk-UA"/>
        </w:rPr>
      </w:pPr>
      <w:r w:rsidRPr="00DE56FB">
        <w:rPr>
          <w:lang w:val="uk-UA"/>
        </w:rPr>
        <w:t xml:space="preserve">49. </w:t>
      </w:r>
      <w:r w:rsidR="00FE5DE2" w:rsidRPr="00DE56FB">
        <w:rPr>
          <w:lang w:val="uk-UA"/>
        </w:rPr>
        <w:t xml:space="preserve">Охарактеризуйте загальну методику аналізу динаміки, укомплектованості, </w:t>
      </w:r>
      <w:r w:rsidR="00FE5DE2" w:rsidRPr="00DE56FB">
        <w:rPr>
          <w:spacing w:val="-6"/>
          <w:lang w:val="uk-UA"/>
        </w:rPr>
        <w:t>складу, структури, руху та ефективності використання чисельності працівників</w:t>
      </w:r>
      <w:r w:rsidR="00FE5DE2" w:rsidRPr="00DE56FB">
        <w:rPr>
          <w:lang w:val="uk-UA"/>
        </w:rPr>
        <w:t xml:space="preserve"> підприємства за різними ознаками.</w:t>
      </w:r>
    </w:p>
    <w:p w:rsidR="00666D73" w:rsidRPr="00DE56FB" w:rsidRDefault="00FE5DE2" w:rsidP="00DE56FB">
      <w:pPr>
        <w:tabs>
          <w:tab w:val="left" w:pos="3969"/>
        </w:tabs>
        <w:ind w:left="454" w:hanging="454"/>
        <w:jc w:val="both"/>
        <w:rPr>
          <w:lang w:val="uk-UA"/>
        </w:rPr>
      </w:pPr>
      <w:r w:rsidRPr="00DE56FB">
        <w:rPr>
          <w:lang w:val="uk-UA"/>
        </w:rPr>
        <w:t xml:space="preserve">50. Прокоментуйте методику аналізу ефективності використання робочого часу </w:t>
      </w:r>
      <w:r w:rsidRPr="00DE56FB">
        <w:rPr>
          <w:spacing w:val="-6"/>
          <w:lang w:val="uk-UA"/>
        </w:rPr>
        <w:t xml:space="preserve">працівників підприємства (назвіть </w:t>
      </w:r>
      <w:r w:rsidR="002F7884" w:rsidRPr="00DE56FB">
        <w:rPr>
          <w:spacing w:val="-6"/>
          <w:lang w:val="uk-UA"/>
        </w:rPr>
        <w:t>і</w:t>
      </w:r>
      <w:r w:rsidRPr="00DE56FB">
        <w:rPr>
          <w:spacing w:val="-6"/>
          <w:lang w:val="uk-UA"/>
        </w:rPr>
        <w:t xml:space="preserve"> поясніть методику обчислення відповідних</w:t>
      </w:r>
      <w:r w:rsidRPr="00DE56FB">
        <w:rPr>
          <w:lang w:val="uk-UA"/>
        </w:rPr>
        <w:t xml:space="preserve"> показників, що використовуються у процесі такого аналізу).</w:t>
      </w:r>
    </w:p>
    <w:p w:rsidR="00FE5DE2" w:rsidRPr="00DE56FB" w:rsidRDefault="00FE5DE2" w:rsidP="00DE56FB">
      <w:pPr>
        <w:tabs>
          <w:tab w:val="left" w:pos="3969"/>
        </w:tabs>
        <w:ind w:left="454" w:hanging="454"/>
        <w:jc w:val="both"/>
        <w:rPr>
          <w:lang w:val="uk-UA"/>
        </w:rPr>
      </w:pPr>
      <w:r w:rsidRPr="00DE56FB">
        <w:rPr>
          <w:lang w:val="uk-UA"/>
        </w:rPr>
        <w:t xml:space="preserve">51. </w:t>
      </w:r>
      <w:r w:rsidR="000C50C2" w:rsidRPr="00DE56FB">
        <w:rPr>
          <w:lang w:val="uk-UA"/>
        </w:rPr>
        <w:t xml:space="preserve">Розкрийте методику розрахунку впливу трудового та технічного потенціалу </w:t>
      </w:r>
      <w:r w:rsidR="000C50C2" w:rsidRPr="00DE56FB">
        <w:rPr>
          <w:spacing w:val="-4"/>
          <w:lang w:val="uk-UA"/>
        </w:rPr>
        <w:t>підприємства на кінцеві результати його роботи: обсяг виробництва продукції</w:t>
      </w:r>
      <w:r w:rsidR="000C50C2" w:rsidRPr="00DE56FB">
        <w:rPr>
          <w:lang w:val="uk-UA"/>
        </w:rPr>
        <w:t xml:space="preserve"> </w:t>
      </w:r>
      <w:r w:rsidR="000C50C2" w:rsidRPr="00DE56FB">
        <w:rPr>
          <w:spacing w:val="-8"/>
          <w:lang w:val="uk-UA"/>
        </w:rPr>
        <w:t>(послуг), дохід та прибуток (</w:t>
      </w:r>
      <w:r w:rsidR="00B55DDE" w:rsidRPr="00DE56FB">
        <w:rPr>
          <w:spacing w:val="-8"/>
          <w:lang w:val="uk-UA"/>
        </w:rPr>
        <w:t>побу</w:t>
      </w:r>
      <w:r w:rsidR="000C50C2" w:rsidRPr="00DE56FB">
        <w:rPr>
          <w:spacing w:val="-8"/>
          <w:lang w:val="uk-UA"/>
        </w:rPr>
        <w:t xml:space="preserve">дуйте </w:t>
      </w:r>
      <w:r w:rsidR="002F7884" w:rsidRPr="00DE56FB">
        <w:rPr>
          <w:spacing w:val="-8"/>
          <w:lang w:val="uk-UA"/>
        </w:rPr>
        <w:t>й</w:t>
      </w:r>
      <w:r w:rsidR="000C50C2" w:rsidRPr="00DE56FB">
        <w:rPr>
          <w:spacing w:val="-8"/>
          <w:lang w:val="uk-UA"/>
        </w:rPr>
        <w:t xml:space="preserve"> об</w:t>
      </w:r>
      <w:r w:rsidR="00B55DDE" w:rsidRPr="00DE56FB">
        <w:rPr>
          <w:spacing w:val="-8"/>
          <w:lang w:val="uk-UA"/>
        </w:rPr>
        <w:t>ґрунтуйте схематичну і математичну</w:t>
      </w:r>
      <w:r w:rsidR="00B55DDE" w:rsidRPr="00DE56FB">
        <w:rPr>
          <w:lang w:val="uk-UA"/>
        </w:rPr>
        <w:t xml:space="preserve"> модель цих показників для їх факторного аналізу</w:t>
      </w:r>
      <w:r w:rsidR="000C50C2" w:rsidRPr="00DE56FB">
        <w:rPr>
          <w:lang w:val="uk-UA"/>
        </w:rPr>
        <w:t>)</w:t>
      </w:r>
      <w:r w:rsidR="00B55DDE" w:rsidRPr="00DE56FB">
        <w:rPr>
          <w:lang w:val="uk-UA"/>
        </w:rPr>
        <w:t>.</w:t>
      </w:r>
    </w:p>
    <w:p w:rsidR="00B55DDE" w:rsidRPr="00DE56FB" w:rsidRDefault="00B55DDE" w:rsidP="00DE56FB">
      <w:pPr>
        <w:tabs>
          <w:tab w:val="left" w:pos="3969"/>
        </w:tabs>
        <w:ind w:left="454" w:hanging="454"/>
        <w:jc w:val="both"/>
        <w:rPr>
          <w:lang w:val="uk-UA"/>
        </w:rPr>
      </w:pPr>
      <w:r w:rsidRPr="00DE56FB">
        <w:rPr>
          <w:spacing w:val="-2"/>
          <w:lang w:val="uk-UA"/>
        </w:rPr>
        <w:t>52. Поясніть методику факторного аналізу показників продуктивності праці (об</w:t>
      </w:r>
      <w:r w:rsidR="002F7884" w:rsidRPr="00DE56FB">
        <w:rPr>
          <w:spacing w:val="-2"/>
          <w:lang w:val="uk-UA"/>
        </w:rPr>
        <w:t xml:space="preserve">- </w:t>
      </w:r>
      <w:r w:rsidRPr="00DE56FB">
        <w:rPr>
          <w:lang w:val="uk-UA"/>
        </w:rPr>
        <w:t>ґрунтуйте математичні факторні моделі цих показників).</w:t>
      </w:r>
    </w:p>
    <w:p w:rsidR="00B55DDE" w:rsidRPr="00DE56FB" w:rsidRDefault="00B55DDE" w:rsidP="00DE56FB">
      <w:pPr>
        <w:tabs>
          <w:tab w:val="left" w:pos="3969"/>
        </w:tabs>
        <w:ind w:left="482" w:hanging="482"/>
        <w:jc w:val="both"/>
        <w:rPr>
          <w:lang w:val="uk-UA"/>
        </w:rPr>
      </w:pPr>
      <w:r w:rsidRPr="00DE56FB">
        <w:rPr>
          <w:lang w:val="uk-UA"/>
        </w:rPr>
        <w:t xml:space="preserve">53. </w:t>
      </w:r>
      <w:r w:rsidR="00AE757E" w:rsidRPr="00DE56FB">
        <w:rPr>
          <w:lang w:val="uk-UA"/>
        </w:rPr>
        <w:t>Визна</w:t>
      </w:r>
      <w:r w:rsidR="002F7884" w:rsidRPr="00DE56FB">
        <w:rPr>
          <w:lang w:val="uk-UA"/>
        </w:rPr>
        <w:t>іть</w:t>
      </w:r>
      <w:r w:rsidR="00AE757E" w:rsidRPr="00DE56FB">
        <w:rPr>
          <w:lang w:val="uk-UA"/>
        </w:rPr>
        <w:t xml:space="preserve"> основні напрямки аналізу собівартості продукції (робіт, послуг) комунальних підприємств за окремими ознаками.</w:t>
      </w:r>
    </w:p>
    <w:p w:rsidR="00AE757E" w:rsidRPr="00DE56FB" w:rsidRDefault="00AE757E" w:rsidP="00DE56FB">
      <w:pPr>
        <w:tabs>
          <w:tab w:val="left" w:pos="3969"/>
        </w:tabs>
        <w:ind w:left="425" w:hanging="425"/>
        <w:jc w:val="both"/>
        <w:rPr>
          <w:lang w:val="uk-UA"/>
        </w:rPr>
      </w:pPr>
      <w:r w:rsidRPr="00DE56FB">
        <w:rPr>
          <w:spacing w:val="-6"/>
          <w:lang w:val="uk-UA"/>
        </w:rPr>
        <w:t>54.</w:t>
      </w:r>
      <w:r w:rsidR="00753EF0" w:rsidRPr="00DE56FB">
        <w:rPr>
          <w:spacing w:val="-6"/>
          <w:lang w:val="uk-UA"/>
        </w:rPr>
        <w:t xml:space="preserve"> Охарактеризуйте методику факторного аналізу окремих економічних елементів</w:t>
      </w:r>
      <w:r w:rsidR="00753EF0" w:rsidRPr="00DE56FB">
        <w:rPr>
          <w:lang w:val="uk-UA"/>
        </w:rPr>
        <w:t xml:space="preserve"> операційних витрат на виробництво продукції (робіт, послуг).</w:t>
      </w:r>
    </w:p>
    <w:p w:rsidR="00753EF0" w:rsidRPr="00DE56FB" w:rsidRDefault="00753EF0" w:rsidP="00DE56FB">
      <w:pPr>
        <w:tabs>
          <w:tab w:val="left" w:pos="3969"/>
        </w:tabs>
        <w:ind w:left="425" w:hanging="425"/>
        <w:jc w:val="both"/>
        <w:rPr>
          <w:lang w:val="uk-UA"/>
        </w:rPr>
      </w:pPr>
      <w:r w:rsidRPr="00DE56FB">
        <w:rPr>
          <w:spacing w:val="-2"/>
          <w:lang w:val="uk-UA"/>
        </w:rPr>
        <w:t xml:space="preserve">55. </w:t>
      </w:r>
      <w:r w:rsidR="004A1A87" w:rsidRPr="00DE56FB">
        <w:rPr>
          <w:spacing w:val="-2"/>
          <w:lang w:val="uk-UA"/>
        </w:rPr>
        <w:t>Розкрийте загальну методику аналізу доходів підприємств міського житлово</w:t>
      </w:r>
      <w:r w:rsidR="004A1A87" w:rsidRPr="00DE56FB">
        <w:rPr>
          <w:lang w:val="uk-UA"/>
        </w:rPr>
        <w:t>-комунального господарства.</w:t>
      </w:r>
    </w:p>
    <w:p w:rsidR="004A1A87" w:rsidRPr="00DE56FB" w:rsidRDefault="004A1A87" w:rsidP="00DE56FB">
      <w:pPr>
        <w:tabs>
          <w:tab w:val="left" w:pos="3969"/>
        </w:tabs>
        <w:ind w:left="454" w:hanging="454"/>
        <w:jc w:val="both"/>
        <w:rPr>
          <w:lang w:val="uk-UA"/>
        </w:rPr>
      </w:pPr>
      <w:r w:rsidRPr="00DE56FB">
        <w:rPr>
          <w:lang w:val="uk-UA"/>
        </w:rPr>
        <w:t>56. Прокоментуйте методику факторного аналізу доходів окремих комунальних підприємств.</w:t>
      </w:r>
    </w:p>
    <w:p w:rsidR="004A1A87" w:rsidRPr="00DE56FB" w:rsidRDefault="004A1A87" w:rsidP="00DE56FB">
      <w:pPr>
        <w:tabs>
          <w:tab w:val="left" w:pos="3969"/>
        </w:tabs>
        <w:ind w:left="425" w:hanging="425"/>
        <w:jc w:val="both"/>
        <w:rPr>
          <w:lang w:val="uk-UA"/>
        </w:rPr>
      </w:pPr>
      <w:r w:rsidRPr="00DE56FB">
        <w:rPr>
          <w:spacing w:val="-6"/>
          <w:lang w:val="uk-UA"/>
        </w:rPr>
        <w:t xml:space="preserve">57. </w:t>
      </w:r>
      <w:r w:rsidR="00DB172E" w:rsidRPr="00DE56FB">
        <w:rPr>
          <w:spacing w:val="-6"/>
          <w:lang w:val="uk-UA"/>
        </w:rPr>
        <w:t>О</w:t>
      </w:r>
      <w:r w:rsidRPr="00DE56FB">
        <w:rPr>
          <w:spacing w:val="-6"/>
          <w:lang w:val="uk-UA"/>
        </w:rPr>
        <w:t>характеризуйте основні напрямки аналізу прибутку та рентабельності підпри</w:t>
      </w:r>
      <w:r w:rsidR="008A04EA" w:rsidRPr="00DE56FB">
        <w:rPr>
          <w:lang w:val="uk-UA"/>
        </w:rPr>
        <w:t xml:space="preserve">- </w:t>
      </w:r>
      <w:r w:rsidRPr="00DE56FB">
        <w:rPr>
          <w:lang w:val="uk-UA"/>
        </w:rPr>
        <w:t>ємств міського господарства.</w:t>
      </w:r>
    </w:p>
    <w:p w:rsidR="004A1A87" w:rsidRPr="00DE56FB" w:rsidRDefault="004A1A87" w:rsidP="00DE56FB">
      <w:pPr>
        <w:tabs>
          <w:tab w:val="left" w:pos="3969"/>
        </w:tabs>
        <w:ind w:left="482" w:hanging="482"/>
        <w:jc w:val="both"/>
        <w:rPr>
          <w:lang w:val="uk-UA"/>
        </w:rPr>
      </w:pPr>
      <w:r w:rsidRPr="00DE56FB">
        <w:rPr>
          <w:lang w:val="uk-UA"/>
        </w:rPr>
        <w:t xml:space="preserve">58. </w:t>
      </w:r>
      <w:r w:rsidR="00E80E02" w:rsidRPr="00DE56FB">
        <w:rPr>
          <w:lang w:val="uk-UA"/>
        </w:rPr>
        <w:t xml:space="preserve">Обґрунтуйте методику факторного аналізу прибутку окремих підприємств </w:t>
      </w:r>
      <w:r w:rsidR="00E80E02" w:rsidRPr="00DE56FB">
        <w:rPr>
          <w:spacing w:val="-6"/>
          <w:lang w:val="uk-UA"/>
        </w:rPr>
        <w:t>міського житлово-комунального господарства (побудуйте схематичну та мате</w:t>
      </w:r>
      <w:r w:rsidR="008A04EA" w:rsidRPr="00DE56FB">
        <w:rPr>
          <w:spacing w:val="-6"/>
          <w:lang w:val="uk-UA"/>
        </w:rPr>
        <w:t>-</w:t>
      </w:r>
      <w:r w:rsidR="008A04EA" w:rsidRPr="00DE56FB">
        <w:rPr>
          <w:lang w:val="uk-UA"/>
        </w:rPr>
        <w:t xml:space="preserve"> </w:t>
      </w:r>
      <w:r w:rsidR="00E80E02" w:rsidRPr="00DE56FB">
        <w:rPr>
          <w:spacing w:val="-4"/>
          <w:lang w:val="uk-UA"/>
        </w:rPr>
        <w:t xml:space="preserve">матичну факторну </w:t>
      </w:r>
      <w:r w:rsidR="00E80E02" w:rsidRPr="00DE56FB">
        <w:rPr>
          <w:spacing w:val="-4"/>
          <w:lang w:val="uk-UA"/>
        </w:rPr>
        <w:lastRenderedPageBreak/>
        <w:t>модель цього показника стосовно житлового підприємства</w:t>
      </w:r>
      <w:r w:rsidR="00E80E02" w:rsidRPr="00DE56FB">
        <w:rPr>
          <w:lang w:val="uk-UA"/>
        </w:rPr>
        <w:t xml:space="preserve"> </w:t>
      </w:r>
      <w:r w:rsidR="00E80E02" w:rsidRPr="00DE56FB">
        <w:rPr>
          <w:spacing w:val="-4"/>
          <w:lang w:val="uk-UA"/>
        </w:rPr>
        <w:t>міського електротранспорту, водопроводу, каналізації, теплових, електричних</w:t>
      </w:r>
      <w:r w:rsidR="00E80E02" w:rsidRPr="00DE56FB">
        <w:rPr>
          <w:lang w:val="uk-UA"/>
        </w:rPr>
        <w:t xml:space="preserve"> та </w:t>
      </w:r>
      <w:r w:rsidR="008A04EA" w:rsidRPr="00DE56FB">
        <w:rPr>
          <w:lang w:val="uk-UA"/>
        </w:rPr>
        <w:t>газових мереж, готелю та ін.</w:t>
      </w:r>
      <w:r w:rsidR="00BE5AA0" w:rsidRPr="00DE56FB">
        <w:rPr>
          <w:lang w:val="uk-UA"/>
        </w:rPr>
        <w:t>)</w:t>
      </w:r>
      <w:r w:rsidR="008A04EA" w:rsidRPr="00DE56FB">
        <w:rPr>
          <w:lang w:val="uk-UA"/>
        </w:rPr>
        <w:t>.</w:t>
      </w:r>
    </w:p>
    <w:p w:rsidR="00BE5AA0" w:rsidRPr="00DE56FB" w:rsidRDefault="00BE5AA0" w:rsidP="00DE56FB">
      <w:pPr>
        <w:tabs>
          <w:tab w:val="left" w:pos="3969"/>
        </w:tabs>
        <w:ind w:left="425" w:hanging="425"/>
        <w:jc w:val="both"/>
        <w:rPr>
          <w:lang w:val="uk-UA"/>
        </w:rPr>
      </w:pPr>
      <w:r w:rsidRPr="00DE56FB">
        <w:rPr>
          <w:spacing w:val="-2"/>
          <w:lang w:val="uk-UA"/>
        </w:rPr>
        <w:t>59. Поясніть суть маржинального підходу до аналізу доходу та прибутку підпри</w:t>
      </w:r>
      <w:r w:rsidR="008A04EA" w:rsidRPr="00DE56FB">
        <w:rPr>
          <w:spacing w:val="-2"/>
          <w:lang w:val="uk-UA"/>
        </w:rPr>
        <w:t>-</w:t>
      </w:r>
      <w:r w:rsidR="008A04EA" w:rsidRPr="00DE56FB">
        <w:rPr>
          <w:lang w:val="uk-UA"/>
        </w:rPr>
        <w:t xml:space="preserve"> </w:t>
      </w:r>
      <w:r w:rsidRPr="00DE56FB">
        <w:rPr>
          <w:lang w:val="uk-UA"/>
        </w:rPr>
        <w:t xml:space="preserve">ємства (побудуйте </w:t>
      </w:r>
      <w:r w:rsidR="008A04EA" w:rsidRPr="00DE56FB">
        <w:rPr>
          <w:lang w:val="uk-UA"/>
        </w:rPr>
        <w:t>й</w:t>
      </w:r>
      <w:r w:rsidRPr="00DE56FB">
        <w:rPr>
          <w:lang w:val="uk-UA"/>
        </w:rPr>
        <w:t xml:space="preserve"> обґрунтуйте схематичну і математичну модель цих показників з </w:t>
      </w:r>
      <w:r w:rsidR="008A04EA" w:rsidRPr="00DE56FB">
        <w:rPr>
          <w:lang w:val="uk-UA"/>
        </w:rPr>
        <w:t>погляду на</w:t>
      </w:r>
      <w:r w:rsidRPr="00DE56FB">
        <w:rPr>
          <w:lang w:val="uk-UA"/>
        </w:rPr>
        <w:t xml:space="preserve"> їх маржинальн</w:t>
      </w:r>
      <w:r w:rsidR="008A04EA" w:rsidRPr="00DE56FB">
        <w:rPr>
          <w:lang w:val="uk-UA"/>
        </w:rPr>
        <w:t>ий</w:t>
      </w:r>
      <w:r w:rsidRPr="00DE56FB">
        <w:rPr>
          <w:lang w:val="uk-UA"/>
        </w:rPr>
        <w:t xml:space="preserve"> аналіз).</w:t>
      </w:r>
    </w:p>
    <w:p w:rsidR="00BE5AA0" w:rsidRPr="00DE56FB" w:rsidRDefault="00BE5AA0" w:rsidP="00DE56FB">
      <w:pPr>
        <w:tabs>
          <w:tab w:val="left" w:pos="3969"/>
        </w:tabs>
        <w:jc w:val="both"/>
        <w:rPr>
          <w:lang w:val="uk-UA"/>
        </w:rPr>
      </w:pPr>
      <w:r w:rsidRPr="00DE56FB">
        <w:rPr>
          <w:lang w:val="uk-UA"/>
        </w:rPr>
        <w:t xml:space="preserve">60. </w:t>
      </w:r>
      <w:r w:rsidR="00214A58" w:rsidRPr="00DE56FB">
        <w:rPr>
          <w:lang w:val="uk-UA"/>
        </w:rPr>
        <w:t>Висвітліть основні напрямки аналізу фінансового стану підприємства.</w:t>
      </w:r>
    </w:p>
    <w:p w:rsidR="00DE56FB" w:rsidRDefault="00DE56FB" w:rsidP="00DE56FB">
      <w:pPr>
        <w:tabs>
          <w:tab w:val="left" w:pos="3969"/>
        </w:tabs>
        <w:jc w:val="center"/>
        <w:rPr>
          <w:b/>
          <w:lang w:val="uk-UA"/>
        </w:rPr>
      </w:pPr>
    </w:p>
    <w:p w:rsidR="00DE56FB" w:rsidRDefault="00DE56FB" w:rsidP="00DE56FB">
      <w:pPr>
        <w:tabs>
          <w:tab w:val="left" w:pos="3969"/>
        </w:tabs>
        <w:jc w:val="center"/>
        <w:rPr>
          <w:b/>
          <w:lang w:val="uk-UA"/>
        </w:rPr>
      </w:pPr>
    </w:p>
    <w:p w:rsidR="00947599" w:rsidRPr="00DE56FB" w:rsidRDefault="00947599" w:rsidP="00DE56FB">
      <w:pPr>
        <w:tabs>
          <w:tab w:val="left" w:pos="3969"/>
        </w:tabs>
        <w:jc w:val="center"/>
        <w:rPr>
          <w:b/>
          <w:lang w:val="uk-UA"/>
        </w:rPr>
      </w:pPr>
      <w:r w:rsidRPr="00DE56FB">
        <w:rPr>
          <w:b/>
          <w:lang w:val="uk-UA"/>
        </w:rPr>
        <w:t xml:space="preserve">Список </w:t>
      </w:r>
      <w:r w:rsidR="00DE56FB">
        <w:rPr>
          <w:b/>
          <w:lang w:val="uk-UA"/>
        </w:rPr>
        <w:t xml:space="preserve">рекомендованої </w:t>
      </w:r>
      <w:r w:rsidRPr="00DE56FB">
        <w:rPr>
          <w:b/>
          <w:lang w:val="uk-UA"/>
        </w:rPr>
        <w:t>літератури</w:t>
      </w:r>
    </w:p>
    <w:p w:rsidR="00947599" w:rsidRPr="00DE56FB" w:rsidRDefault="00947599" w:rsidP="00DE56FB">
      <w:pPr>
        <w:tabs>
          <w:tab w:val="left" w:pos="3969"/>
        </w:tabs>
        <w:ind w:right="22" w:firstLine="708"/>
        <w:jc w:val="both"/>
        <w:rPr>
          <w:lang w:val="uk-UA"/>
        </w:rPr>
      </w:pPr>
    </w:p>
    <w:p w:rsidR="00947599" w:rsidRPr="00DE56FB" w:rsidRDefault="00947599" w:rsidP="00DE56FB">
      <w:pPr>
        <w:numPr>
          <w:ilvl w:val="0"/>
          <w:numId w:val="68"/>
        </w:numPr>
        <w:tabs>
          <w:tab w:val="clear" w:pos="720"/>
          <w:tab w:val="num" w:pos="360"/>
          <w:tab w:val="left" w:pos="3969"/>
        </w:tabs>
        <w:ind w:left="360" w:right="22"/>
        <w:jc w:val="both"/>
        <w:rPr>
          <w:lang w:val="uk-UA"/>
        </w:rPr>
      </w:pPr>
      <w:r w:rsidRPr="00DE56FB">
        <w:rPr>
          <w:lang w:val="uk-UA"/>
        </w:rPr>
        <w:t>Бабець Є.К., Горлов</w:t>
      </w:r>
      <w:r w:rsidR="00DB172E" w:rsidRPr="00DE56FB">
        <w:rPr>
          <w:lang w:val="uk-UA"/>
        </w:rPr>
        <w:t xml:space="preserve"> М.І., Жуков С.О., Стасюк В.П. Т</w:t>
      </w:r>
      <w:r w:rsidR="003C07CC" w:rsidRPr="00DE56FB">
        <w:rPr>
          <w:lang w:val="uk-UA"/>
        </w:rPr>
        <w:t>еорія економічного аналізу:</w:t>
      </w:r>
      <w:r w:rsidRPr="00DE56FB">
        <w:rPr>
          <w:lang w:val="uk-UA"/>
        </w:rPr>
        <w:t xml:space="preserve"> Навч. посіб</w:t>
      </w:r>
      <w:r w:rsidR="003C07CC" w:rsidRPr="00DE56FB">
        <w:rPr>
          <w:lang w:val="uk-UA"/>
        </w:rPr>
        <w:t>ник</w:t>
      </w:r>
      <w:r w:rsidRPr="00DE56FB">
        <w:rPr>
          <w:lang w:val="uk-UA"/>
        </w:rPr>
        <w:t>. – К.: Професіонал</w:t>
      </w:r>
      <w:r w:rsidR="003C07CC" w:rsidRPr="00DE56FB">
        <w:rPr>
          <w:lang w:val="uk-UA"/>
        </w:rPr>
        <w:t>,</w:t>
      </w:r>
      <w:r w:rsidR="00BF1BB7" w:rsidRPr="00DE56FB">
        <w:rPr>
          <w:lang w:val="uk-UA"/>
        </w:rPr>
        <w:t xml:space="preserve"> 2007.</w:t>
      </w:r>
    </w:p>
    <w:p w:rsidR="00FB0CD9" w:rsidRPr="00DE56FB" w:rsidRDefault="00BF1BB7" w:rsidP="00DE56FB">
      <w:pPr>
        <w:numPr>
          <w:ilvl w:val="0"/>
          <w:numId w:val="68"/>
        </w:numPr>
        <w:tabs>
          <w:tab w:val="clear" w:pos="720"/>
          <w:tab w:val="num" w:pos="360"/>
          <w:tab w:val="left" w:pos="3969"/>
        </w:tabs>
        <w:ind w:left="360" w:right="22"/>
        <w:jc w:val="both"/>
        <w:rPr>
          <w:lang w:val="uk-UA"/>
        </w:rPr>
      </w:pPr>
      <w:r w:rsidRPr="00DE56FB">
        <w:rPr>
          <w:lang w:val="uk-UA"/>
        </w:rPr>
        <w:t>Б</w:t>
      </w:r>
      <w:r w:rsidR="00FB0CD9" w:rsidRPr="00DE56FB">
        <w:rPr>
          <w:lang w:val="uk-UA"/>
        </w:rPr>
        <w:t>а</w:t>
      </w:r>
      <w:r w:rsidRPr="00DE56FB">
        <w:rPr>
          <w:lang w:val="uk-UA"/>
        </w:rPr>
        <w:t>канов М.И., Шеремет А.Д. Теория экономичного анализ</w:t>
      </w:r>
      <w:r w:rsidR="00FB0CD9" w:rsidRPr="00DE56FB">
        <w:rPr>
          <w:lang w:val="uk-UA"/>
        </w:rPr>
        <w:t xml:space="preserve">а. </w:t>
      </w:r>
      <w:r w:rsidR="003C07CC" w:rsidRPr="00DE56FB">
        <w:rPr>
          <w:lang w:val="uk-UA"/>
        </w:rPr>
        <w:t xml:space="preserve">– </w:t>
      </w:r>
      <w:r w:rsidR="00FB0CD9" w:rsidRPr="00DE56FB">
        <w:rPr>
          <w:lang w:val="uk-UA"/>
        </w:rPr>
        <w:t>М.: Финансы и статистика, 2003.</w:t>
      </w:r>
    </w:p>
    <w:p w:rsidR="00E2543F" w:rsidRPr="00DE56FB" w:rsidRDefault="00E2543F" w:rsidP="00DE56FB">
      <w:pPr>
        <w:numPr>
          <w:ilvl w:val="0"/>
          <w:numId w:val="68"/>
        </w:numPr>
        <w:tabs>
          <w:tab w:val="clear" w:pos="720"/>
          <w:tab w:val="num" w:pos="360"/>
          <w:tab w:val="left" w:pos="3969"/>
        </w:tabs>
        <w:ind w:left="360" w:right="22"/>
        <w:jc w:val="both"/>
        <w:rPr>
          <w:lang w:val="uk-UA"/>
        </w:rPr>
      </w:pPr>
      <w:r w:rsidRPr="00DE56FB">
        <w:rPr>
          <w:lang w:val="uk-UA"/>
        </w:rPr>
        <w:t>Баканов М.И., Мельник М.В., Шеремет А.Д. Теория экономичного анализа: Учебник. – М.: Финансы и статистика, 2004.</w:t>
      </w:r>
    </w:p>
    <w:p w:rsidR="00E2543F" w:rsidRPr="00DE56FB" w:rsidRDefault="00E2543F" w:rsidP="00DE56FB">
      <w:pPr>
        <w:numPr>
          <w:ilvl w:val="0"/>
          <w:numId w:val="68"/>
        </w:numPr>
        <w:tabs>
          <w:tab w:val="clear" w:pos="720"/>
          <w:tab w:val="num" w:pos="360"/>
          <w:tab w:val="left" w:pos="3969"/>
        </w:tabs>
        <w:ind w:left="360" w:right="22"/>
        <w:jc w:val="both"/>
        <w:rPr>
          <w:lang w:val="uk-UA"/>
        </w:rPr>
      </w:pPr>
      <w:r w:rsidRPr="00DE56FB">
        <w:rPr>
          <w:lang w:val="uk-UA"/>
        </w:rPr>
        <w:t>Доля В.Т. Экономический анализ: теория и практические мето</w:t>
      </w:r>
      <w:r w:rsidR="003C07CC" w:rsidRPr="00DE56FB">
        <w:rPr>
          <w:lang w:val="uk-UA"/>
        </w:rPr>
        <w:t xml:space="preserve">дики: Уч. пособие. – К.: Кондор, </w:t>
      </w:r>
      <w:r w:rsidRPr="00DE56FB">
        <w:rPr>
          <w:lang w:val="uk-UA"/>
        </w:rPr>
        <w:t>2003.</w:t>
      </w:r>
    </w:p>
    <w:p w:rsidR="00503DC2" w:rsidRPr="00DE56FB" w:rsidRDefault="00503DC2" w:rsidP="00DE56FB">
      <w:pPr>
        <w:numPr>
          <w:ilvl w:val="0"/>
          <w:numId w:val="68"/>
        </w:numPr>
        <w:tabs>
          <w:tab w:val="clear" w:pos="720"/>
          <w:tab w:val="num" w:pos="360"/>
          <w:tab w:val="left" w:pos="3969"/>
        </w:tabs>
        <w:ind w:left="360" w:right="22"/>
        <w:jc w:val="both"/>
        <w:rPr>
          <w:lang w:val="uk-UA"/>
        </w:rPr>
      </w:pPr>
      <w:r w:rsidRPr="00DE56FB">
        <w:rPr>
          <w:lang w:val="uk-UA"/>
        </w:rPr>
        <w:t>Івахненко В.М., Горбатюк М.І. Кур</w:t>
      </w:r>
      <w:r w:rsidR="003C07CC" w:rsidRPr="00DE56FB">
        <w:rPr>
          <w:lang w:val="uk-UA"/>
        </w:rPr>
        <w:t>с економічного аналізу: Навч.-</w:t>
      </w:r>
      <w:r w:rsidRPr="00DE56FB">
        <w:rPr>
          <w:lang w:val="uk-UA"/>
        </w:rPr>
        <w:t>метод. посіб</w:t>
      </w:r>
      <w:r w:rsidR="003C07CC" w:rsidRPr="00DE56FB">
        <w:rPr>
          <w:lang w:val="uk-UA"/>
        </w:rPr>
        <w:t>ник.</w:t>
      </w:r>
      <w:r w:rsidRPr="00DE56FB">
        <w:rPr>
          <w:lang w:val="uk-UA"/>
        </w:rPr>
        <w:t xml:space="preserve"> – К.: КНЕУ, 2006.</w:t>
      </w:r>
    </w:p>
    <w:p w:rsidR="00E2543F" w:rsidRPr="00DE56FB" w:rsidRDefault="00503DC2" w:rsidP="00DE56FB">
      <w:pPr>
        <w:numPr>
          <w:ilvl w:val="0"/>
          <w:numId w:val="68"/>
        </w:numPr>
        <w:tabs>
          <w:tab w:val="clear" w:pos="720"/>
          <w:tab w:val="num" w:pos="360"/>
          <w:tab w:val="left" w:pos="3969"/>
        </w:tabs>
        <w:ind w:left="360" w:right="22"/>
        <w:jc w:val="both"/>
        <w:rPr>
          <w:lang w:val="uk-UA"/>
        </w:rPr>
      </w:pPr>
      <w:r w:rsidRPr="00DE56FB">
        <w:rPr>
          <w:spacing w:val="-2"/>
          <w:lang w:val="uk-UA"/>
        </w:rPr>
        <w:t>Калина А.В., Конева М.И., Ященко В.А. Современный экономический анализ</w:t>
      </w:r>
      <w:r w:rsidR="00375EE0" w:rsidRPr="00DE56FB">
        <w:rPr>
          <w:lang w:val="uk-UA"/>
        </w:rPr>
        <w:t xml:space="preserve"> </w:t>
      </w:r>
      <w:r w:rsidR="00375EE0" w:rsidRPr="00DE56FB">
        <w:rPr>
          <w:spacing w:val="-2"/>
          <w:lang w:val="uk-UA"/>
        </w:rPr>
        <w:t>и прогнозирование</w:t>
      </w:r>
      <w:r w:rsidRPr="00DE56FB">
        <w:rPr>
          <w:spacing w:val="-2"/>
          <w:lang w:val="uk-UA"/>
        </w:rPr>
        <w:t xml:space="preserve"> </w:t>
      </w:r>
      <w:r w:rsidR="00375EE0" w:rsidRPr="00DE56FB">
        <w:rPr>
          <w:spacing w:val="-2"/>
          <w:lang w:val="uk-UA"/>
        </w:rPr>
        <w:t>(микро- и макроуровни): Уч.-</w:t>
      </w:r>
      <w:r w:rsidR="00B0649B" w:rsidRPr="00DE56FB">
        <w:rPr>
          <w:spacing w:val="-2"/>
          <w:lang w:val="uk-UA"/>
        </w:rPr>
        <w:t>метод. пособие. – К.: МАУП,</w:t>
      </w:r>
      <w:r w:rsidR="00B0649B" w:rsidRPr="00DE56FB">
        <w:rPr>
          <w:lang w:val="uk-UA"/>
        </w:rPr>
        <w:t xml:space="preserve"> 2003.</w:t>
      </w:r>
    </w:p>
    <w:p w:rsidR="00B0649B" w:rsidRPr="00DE56FB" w:rsidRDefault="00A332D7" w:rsidP="00DE56FB">
      <w:pPr>
        <w:numPr>
          <w:ilvl w:val="0"/>
          <w:numId w:val="68"/>
        </w:numPr>
        <w:tabs>
          <w:tab w:val="clear" w:pos="720"/>
          <w:tab w:val="num" w:pos="360"/>
          <w:tab w:val="left" w:pos="3969"/>
        </w:tabs>
        <w:ind w:left="360" w:right="22"/>
        <w:jc w:val="both"/>
        <w:rPr>
          <w:lang w:val="uk-UA"/>
        </w:rPr>
      </w:pPr>
      <w:r w:rsidRPr="00DE56FB">
        <w:rPr>
          <w:lang w:val="uk-UA"/>
        </w:rPr>
        <w:t xml:space="preserve">Кіндрацька Г.І., Білик М.С., Загородній А.Г. Економічний аналіз: теорія і практика: </w:t>
      </w:r>
      <w:r w:rsidR="00593927" w:rsidRPr="00DE56FB">
        <w:rPr>
          <w:lang w:val="uk-UA"/>
        </w:rPr>
        <w:t>П</w:t>
      </w:r>
      <w:r w:rsidRPr="00DE56FB">
        <w:rPr>
          <w:lang w:val="uk-UA"/>
        </w:rPr>
        <w:t xml:space="preserve">ідручник. </w:t>
      </w:r>
      <w:r w:rsidR="00CA707E" w:rsidRPr="00DE56FB">
        <w:rPr>
          <w:lang w:val="uk-UA"/>
        </w:rPr>
        <w:t>–</w:t>
      </w:r>
      <w:r w:rsidRPr="00DE56FB">
        <w:rPr>
          <w:lang w:val="uk-UA"/>
        </w:rPr>
        <w:t xml:space="preserve"> </w:t>
      </w:r>
      <w:r w:rsidR="00375EE0" w:rsidRPr="00DE56FB">
        <w:rPr>
          <w:lang w:val="uk-UA"/>
        </w:rPr>
        <w:t>Львів: «</w:t>
      </w:r>
      <w:r w:rsidR="00CA707E" w:rsidRPr="00DE56FB">
        <w:rPr>
          <w:lang w:val="uk-UA"/>
        </w:rPr>
        <w:t xml:space="preserve">Магнолія </w:t>
      </w:r>
      <w:r w:rsidR="00375EE0" w:rsidRPr="00DE56FB">
        <w:rPr>
          <w:lang w:val="uk-UA"/>
        </w:rPr>
        <w:t xml:space="preserve">– </w:t>
      </w:r>
      <w:r w:rsidR="00CA707E" w:rsidRPr="00DE56FB">
        <w:rPr>
          <w:lang w:val="uk-UA"/>
        </w:rPr>
        <w:t>2006</w:t>
      </w:r>
      <w:r w:rsidR="00375EE0" w:rsidRPr="00DE56FB">
        <w:rPr>
          <w:lang w:val="uk-UA"/>
        </w:rPr>
        <w:t>»</w:t>
      </w:r>
      <w:r w:rsidR="00CA707E" w:rsidRPr="00DE56FB">
        <w:rPr>
          <w:lang w:val="uk-UA"/>
        </w:rPr>
        <w:t>, 2007.</w:t>
      </w:r>
    </w:p>
    <w:p w:rsidR="00CA707E" w:rsidRPr="00DE56FB" w:rsidRDefault="0043440A" w:rsidP="00DE56FB">
      <w:pPr>
        <w:numPr>
          <w:ilvl w:val="0"/>
          <w:numId w:val="68"/>
        </w:numPr>
        <w:tabs>
          <w:tab w:val="clear" w:pos="720"/>
          <w:tab w:val="num" w:pos="360"/>
          <w:tab w:val="left" w:pos="3969"/>
        </w:tabs>
        <w:ind w:left="360" w:right="22"/>
        <w:jc w:val="both"/>
        <w:rPr>
          <w:lang w:val="uk-UA"/>
        </w:rPr>
      </w:pPr>
      <w:r w:rsidRPr="00DE56FB">
        <w:rPr>
          <w:lang w:val="uk-UA"/>
        </w:rPr>
        <w:t>Кожанова Є.П., О</w:t>
      </w:r>
      <w:r w:rsidR="00593927" w:rsidRPr="00DE56FB">
        <w:rPr>
          <w:lang w:val="uk-UA"/>
        </w:rPr>
        <w:t>т</w:t>
      </w:r>
      <w:r w:rsidRPr="00DE56FB">
        <w:rPr>
          <w:lang w:val="uk-UA"/>
        </w:rPr>
        <w:t>енко І.П. Економічний аналіз: Навч. посіб</w:t>
      </w:r>
      <w:r w:rsidR="00375EE0" w:rsidRPr="00DE56FB">
        <w:rPr>
          <w:lang w:val="uk-UA"/>
        </w:rPr>
        <w:t>ник</w:t>
      </w:r>
      <w:r w:rsidRPr="00DE56FB">
        <w:rPr>
          <w:lang w:val="uk-UA"/>
        </w:rPr>
        <w:t>. – Х</w:t>
      </w:r>
      <w:r w:rsidR="00375EE0" w:rsidRPr="00DE56FB">
        <w:rPr>
          <w:lang w:val="uk-UA"/>
        </w:rPr>
        <w:t>арків</w:t>
      </w:r>
      <w:r w:rsidRPr="00DE56FB">
        <w:rPr>
          <w:lang w:val="uk-UA"/>
        </w:rPr>
        <w:t>: ВД Інжек, 2005.</w:t>
      </w:r>
    </w:p>
    <w:p w:rsidR="0043440A" w:rsidRPr="00DE56FB" w:rsidRDefault="0043440A" w:rsidP="00DE56FB">
      <w:pPr>
        <w:numPr>
          <w:ilvl w:val="0"/>
          <w:numId w:val="68"/>
        </w:numPr>
        <w:tabs>
          <w:tab w:val="clear" w:pos="720"/>
          <w:tab w:val="num" w:pos="360"/>
          <w:tab w:val="left" w:pos="3969"/>
        </w:tabs>
        <w:ind w:left="360" w:right="22"/>
        <w:jc w:val="both"/>
        <w:rPr>
          <w:lang w:val="uk-UA"/>
        </w:rPr>
      </w:pPr>
      <w:r w:rsidRPr="00DE56FB">
        <w:rPr>
          <w:lang w:val="uk-UA"/>
        </w:rPr>
        <w:t>Костюк В.О. Техніко-економічний аналіз діяльності підприємств міського господарства: Навч. посіб</w:t>
      </w:r>
      <w:r w:rsidR="00375EE0" w:rsidRPr="00DE56FB">
        <w:rPr>
          <w:lang w:val="uk-UA"/>
        </w:rPr>
        <w:t>ник</w:t>
      </w:r>
      <w:r w:rsidRPr="00DE56FB">
        <w:rPr>
          <w:lang w:val="uk-UA"/>
        </w:rPr>
        <w:t>. – 3-тє видання, перероблене і доповнене. – Харків: ХНАМГ, 2006.</w:t>
      </w:r>
    </w:p>
    <w:p w:rsidR="0043440A" w:rsidRPr="00DE56FB" w:rsidRDefault="000B2565" w:rsidP="00DE56FB">
      <w:pPr>
        <w:numPr>
          <w:ilvl w:val="0"/>
          <w:numId w:val="68"/>
        </w:numPr>
        <w:tabs>
          <w:tab w:val="clear" w:pos="720"/>
          <w:tab w:val="num" w:pos="360"/>
          <w:tab w:val="left" w:pos="3969"/>
        </w:tabs>
        <w:ind w:left="360" w:right="22"/>
        <w:jc w:val="both"/>
        <w:rPr>
          <w:lang w:val="uk-UA"/>
        </w:rPr>
      </w:pPr>
      <w:r w:rsidRPr="00DE56FB">
        <w:rPr>
          <w:spacing w:val="-2"/>
          <w:lang w:val="uk-UA"/>
        </w:rPr>
        <w:t>Прокопенко І.Ф., Ганін В.І., Москаленко В.В. Комп'ютеризація економічного</w:t>
      </w:r>
      <w:r w:rsidRPr="00DE56FB">
        <w:rPr>
          <w:lang w:val="uk-UA"/>
        </w:rPr>
        <w:t xml:space="preserve"> аналізу (теорія, практика): Навч. посіб</w:t>
      </w:r>
      <w:r w:rsidR="00375EE0" w:rsidRPr="00DE56FB">
        <w:rPr>
          <w:lang w:val="uk-UA"/>
        </w:rPr>
        <w:t>ник</w:t>
      </w:r>
      <w:r w:rsidRPr="00DE56FB">
        <w:rPr>
          <w:lang w:val="uk-UA"/>
        </w:rPr>
        <w:t>. – К.: Центр навч. літ-ри, 2005.</w:t>
      </w:r>
    </w:p>
    <w:p w:rsidR="000B2565" w:rsidRPr="00DE56FB" w:rsidRDefault="006C7959" w:rsidP="00DE56FB">
      <w:pPr>
        <w:numPr>
          <w:ilvl w:val="0"/>
          <w:numId w:val="68"/>
        </w:numPr>
        <w:tabs>
          <w:tab w:val="clear" w:pos="720"/>
          <w:tab w:val="num" w:pos="360"/>
          <w:tab w:val="left" w:pos="3969"/>
        </w:tabs>
        <w:ind w:left="360" w:right="22"/>
        <w:jc w:val="both"/>
        <w:rPr>
          <w:lang w:val="uk-UA"/>
        </w:rPr>
      </w:pPr>
      <w:r w:rsidRPr="00DE56FB">
        <w:rPr>
          <w:lang w:val="uk-UA"/>
        </w:rPr>
        <w:t>Савицкая</w:t>
      </w:r>
      <w:r w:rsidR="00DA472F" w:rsidRPr="00DE56FB">
        <w:rPr>
          <w:lang w:val="uk-UA"/>
        </w:rPr>
        <w:t xml:space="preserve"> Г.В. Экономический анал</w:t>
      </w:r>
      <w:r w:rsidR="00593927" w:rsidRPr="00DE56FB">
        <w:rPr>
          <w:lang w:val="uk-UA"/>
        </w:rPr>
        <w:t>и</w:t>
      </w:r>
      <w:r w:rsidR="00DA472F" w:rsidRPr="00DE56FB">
        <w:rPr>
          <w:lang w:val="uk-UA"/>
        </w:rPr>
        <w:t>з: Учебник. – М.: Новое знание, 2004.</w:t>
      </w:r>
    </w:p>
    <w:p w:rsidR="00DA472F" w:rsidRPr="00DE56FB" w:rsidRDefault="00EA0645" w:rsidP="00DE56FB">
      <w:pPr>
        <w:numPr>
          <w:ilvl w:val="0"/>
          <w:numId w:val="68"/>
        </w:numPr>
        <w:tabs>
          <w:tab w:val="clear" w:pos="720"/>
          <w:tab w:val="num" w:pos="360"/>
          <w:tab w:val="left" w:pos="3969"/>
        </w:tabs>
        <w:ind w:left="360" w:right="22"/>
        <w:jc w:val="both"/>
        <w:rPr>
          <w:lang w:val="uk-UA"/>
        </w:rPr>
      </w:pPr>
      <w:r w:rsidRPr="00DE56FB">
        <w:rPr>
          <w:spacing w:val="-2"/>
          <w:lang w:val="uk-UA"/>
        </w:rPr>
        <w:t>Савицька Г.В. Економічний аналіз діяльності підприємства: Навч. посіб</w:t>
      </w:r>
      <w:r w:rsidR="00375EE0" w:rsidRPr="00DE56FB">
        <w:rPr>
          <w:spacing w:val="-2"/>
          <w:lang w:val="uk-UA"/>
        </w:rPr>
        <w:t>ник</w:t>
      </w:r>
      <w:r w:rsidRPr="00DE56FB">
        <w:rPr>
          <w:spacing w:val="-2"/>
          <w:lang w:val="uk-UA"/>
        </w:rPr>
        <w:t>. –</w:t>
      </w:r>
      <w:r w:rsidRPr="00DE56FB">
        <w:rPr>
          <w:lang w:val="uk-UA"/>
        </w:rPr>
        <w:t xml:space="preserve"> К.: Знання, 2004.</w:t>
      </w:r>
    </w:p>
    <w:p w:rsidR="00EA0645" w:rsidRPr="00DE56FB" w:rsidRDefault="00EA0645" w:rsidP="00DE56FB">
      <w:pPr>
        <w:numPr>
          <w:ilvl w:val="0"/>
          <w:numId w:val="68"/>
        </w:numPr>
        <w:tabs>
          <w:tab w:val="clear" w:pos="720"/>
          <w:tab w:val="num" w:pos="360"/>
          <w:tab w:val="left" w:pos="3969"/>
        </w:tabs>
        <w:ind w:left="360" w:right="22"/>
        <w:jc w:val="both"/>
        <w:rPr>
          <w:lang w:val="uk-UA"/>
        </w:rPr>
      </w:pPr>
      <w:r w:rsidRPr="00DE56FB">
        <w:rPr>
          <w:lang w:val="uk-UA"/>
        </w:rPr>
        <w:t>Тарасенко Н.В. Економічний аналіз</w:t>
      </w:r>
      <w:r w:rsidR="00375EE0" w:rsidRPr="00DE56FB">
        <w:rPr>
          <w:lang w:val="uk-UA"/>
        </w:rPr>
        <w:t>:</w:t>
      </w:r>
      <w:r w:rsidRPr="00DE56FB">
        <w:rPr>
          <w:lang w:val="uk-UA"/>
        </w:rPr>
        <w:t xml:space="preserve"> Навч. посіб</w:t>
      </w:r>
      <w:r w:rsidR="00375EE0" w:rsidRPr="00DE56FB">
        <w:rPr>
          <w:lang w:val="uk-UA"/>
        </w:rPr>
        <w:t>ник. – Львів: «</w:t>
      </w:r>
      <w:r w:rsidRPr="00DE56FB">
        <w:rPr>
          <w:lang w:val="uk-UA"/>
        </w:rPr>
        <w:t xml:space="preserve">Новий світ </w:t>
      </w:r>
      <w:r w:rsidR="00375EE0" w:rsidRPr="00DE56FB">
        <w:rPr>
          <w:lang w:val="uk-UA"/>
        </w:rPr>
        <w:t>–</w:t>
      </w:r>
      <w:r w:rsidRPr="00DE56FB">
        <w:rPr>
          <w:lang w:val="uk-UA"/>
        </w:rPr>
        <w:t xml:space="preserve"> 2000</w:t>
      </w:r>
      <w:r w:rsidR="00375EE0" w:rsidRPr="00DE56FB">
        <w:rPr>
          <w:lang w:val="uk-UA"/>
        </w:rPr>
        <w:t>»</w:t>
      </w:r>
      <w:r w:rsidRPr="00DE56FB">
        <w:rPr>
          <w:lang w:val="uk-UA"/>
        </w:rPr>
        <w:t>, 2006.</w:t>
      </w:r>
    </w:p>
    <w:p w:rsidR="00EA0645" w:rsidRPr="00DE56FB" w:rsidRDefault="00EA0645" w:rsidP="00DE56FB">
      <w:pPr>
        <w:numPr>
          <w:ilvl w:val="0"/>
          <w:numId w:val="68"/>
        </w:numPr>
        <w:tabs>
          <w:tab w:val="clear" w:pos="720"/>
          <w:tab w:val="num" w:pos="360"/>
          <w:tab w:val="left" w:pos="3969"/>
        </w:tabs>
        <w:ind w:left="357" w:hanging="357"/>
        <w:jc w:val="both"/>
        <w:rPr>
          <w:lang w:val="uk-UA"/>
        </w:rPr>
      </w:pPr>
      <w:r w:rsidRPr="00DE56FB">
        <w:rPr>
          <w:lang w:val="uk-UA"/>
        </w:rPr>
        <w:t>Тарасенко Н.В. Еконоічний аналіз: Навч. посіб</w:t>
      </w:r>
      <w:r w:rsidR="00375EE0" w:rsidRPr="00DE56FB">
        <w:rPr>
          <w:lang w:val="uk-UA"/>
        </w:rPr>
        <w:t>ник. – Львів: «</w:t>
      </w:r>
      <w:r w:rsidRPr="00DE56FB">
        <w:rPr>
          <w:lang w:val="uk-UA"/>
        </w:rPr>
        <w:t xml:space="preserve">Новий світ </w:t>
      </w:r>
      <w:r w:rsidR="00375EE0" w:rsidRPr="00DE56FB">
        <w:rPr>
          <w:lang w:val="uk-UA"/>
        </w:rPr>
        <w:t>–</w:t>
      </w:r>
      <w:r w:rsidRPr="00DE56FB">
        <w:rPr>
          <w:lang w:val="uk-UA"/>
        </w:rPr>
        <w:t xml:space="preserve"> 2000</w:t>
      </w:r>
      <w:r w:rsidR="00375EE0" w:rsidRPr="00DE56FB">
        <w:rPr>
          <w:lang w:val="uk-UA"/>
        </w:rPr>
        <w:t>»</w:t>
      </w:r>
      <w:r w:rsidRPr="00DE56FB">
        <w:rPr>
          <w:lang w:val="uk-UA"/>
        </w:rPr>
        <w:t>, 2006.</w:t>
      </w:r>
    </w:p>
    <w:sectPr w:rsidR="00EA0645" w:rsidRPr="00DE56FB" w:rsidSect="00905572">
      <w:headerReference w:type="even" r:id="rId45"/>
      <w:footerReference w:type="even" r:id="rId46"/>
      <w:footerReference w:type="default" r:id="rId47"/>
      <w:pgSz w:w="11906" w:h="16838"/>
      <w:pgMar w:top="1134" w:right="99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4E" w:rsidRDefault="009D5E4E">
      <w:r>
        <w:separator/>
      </w:r>
    </w:p>
  </w:endnote>
  <w:endnote w:type="continuationSeparator" w:id="0">
    <w:p w:rsidR="009D5E4E" w:rsidRDefault="009D5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02" w:rsidRDefault="00B22802" w:rsidP="00BB6C2B">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22802" w:rsidRDefault="00B2280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02" w:rsidRDefault="00B22802" w:rsidP="00BB6C2B">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E7E3D">
      <w:rPr>
        <w:rStyle w:val="aa"/>
        <w:noProof/>
      </w:rPr>
      <w:t>2</w:t>
    </w:r>
    <w:r>
      <w:rPr>
        <w:rStyle w:val="aa"/>
      </w:rPr>
      <w:fldChar w:fldCharType="end"/>
    </w:r>
  </w:p>
  <w:p w:rsidR="00B22802" w:rsidRDefault="00B2280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4E" w:rsidRDefault="009D5E4E">
      <w:r>
        <w:separator/>
      </w:r>
    </w:p>
  </w:footnote>
  <w:footnote w:type="continuationSeparator" w:id="0">
    <w:p w:rsidR="009D5E4E" w:rsidRDefault="009D5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02" w:rsidRDefault="00B22802" w:rsidP="00FD613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22802" w:rsidRDefault="00B22802" w:rsidP="00D4333B">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F8D"/>
    <w:multiLevelType w:val="hybridMultilevel"/>
    <w:tmpl w:val="19A661A2"/>
    <w:lvl w:ilvl="0" w:tplc="D304D6F6">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1">
    <w:nsid w:val="09D27264"/>
    <w:multiLevelType w:val="hybridMultilevel"/>
    <w:tmpl w:val="C6E6233C"/>
    <w:lvl w:ilvl="0" w:tplc="F0F23196">
      <w:start w:val="1"/>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2">
    <w:nsid w:val="0BBA136F"/>
    <w:multiLevelType w:val="hybridMultilevel"/>
    <w:tmpl w:val="065689D8"/>
    <w:lvl w:ilvl="0" w:tplc="977019C6">
      <w:start w:val="1"/>
      <w:numFmt w:val="decimal"/>
      <w:lvlText w:val="%1)"/>
      <w:lvlJc w:val="left"/>
      <w:pPr>
        <w:tabs>
          <w:tab w:val="num" w:pos="2280"/>
        </w:tabs>
        <w:ind w:left="2280" w:hanging="36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
    <w:nsid w:val="0E544F62"/>
    <w:multiLevelType w:val="hybridMultilevel"/>
    <w:tmpl w:val="6E26390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F235466"/>
    <w:multiLevelType w:val="hybridMultilevel"/>
    <w:tmpl w:val="F7BEC734"/>
    <w:lvl w:ilvl="0" w:tplc="09A20AEA">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5">
    <w:nsid w:val="15591D9D"/>
    <w:multiLevelType w:val="hybridMultilevel"/>
    <w:tmpl w:val="73A4EDC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89C5B1E"/>
    <w:multiLevelType w:val="hybridMultilevel"/>
    <w:tmpl w:val="8788E13C"/>
    <w:lvl w:ilvl="0" w:tplc="CB42331E">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7">
    <w:nsid w:val="19F61AA4"/>
    <w:multiLevelType w:val="hybridMultilevel"/>
    <w:tmpl w:val="27FE8590"/>
    <w:lvl w:ilvl="0" w:tplc="83A00870">
      <w:start w:val="1"/>
      <w:numFmt w:val="decimal"/>
      <w:lvlText w:val="%1)"/>
      <w:lvlJc w:val="left"/>
      <w:pPr>
        <w:tabs>
          <w:tab w:val="num" w:pos="2280"/>
        </w:tabs>
        <w:ind w:left="2280" w:hanging="36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8">
    <w:nsid w:val="1A2C352D"/>
    <w:multiLevelType w:val="hybridMultilevel"/>
    <w:tmpl w:val="4A1C693A"/>
    <w:lvl w:ilvl="0" w:tplc="FC4812D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1D156F15"/>
    <w:multiLevelType w:val="hybridMultilevel"/>
    <w:tmpl w:val="FA123350"/>
    <w:lvl w:ilvl="0" w:tplc="4CF6CA50">
      <w:start w:val="1"/>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10">
    <w:nsid w:val="1D6612C6"/>
    <w:multiLevelType w:val="hybridMultilevel"/>
    <w:tmpl w:val="2500B6B6"/>
    <w:lvl w:ilvl="0" w:tplc="88FC9590">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11">
    <w:nsid w:val="1F122BD0"/>
    <w:multiLevelType w:val="hybridMultilevel"/>
    <w:tmpl w:val="3110849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03F5566"/>
    <w:multiLevelType w:val="hybridMultilevel"/>
    <w:tmpl w:val="D4A2053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18F116D"/>
    <w:multiLevelType w:val="hybridMultilevel"/>
    <w:tmpl w:val="79DEC9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CA08E2"/>
    <w:multiLevelType w:val="hybridMultilevel"/>
    <w:tmpl w:val="C8F63F3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51E3909"/>
    <w:multiLevelType w:val="hybridMultilevel"/>
    <w:tmpl w:val="9EB63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C05DA9"/>
    <w:multiLevelType w:val="hybridMultilevel"/>
    <w:tmpl w:val="79C4B846"/>
    <w:lvl w:ilvl="0" w:tplc="DDA0EE8E">
      <w:start w:val="1"/>
      <w:numFmt w:val="decimal"/>
      <w:lvlText w:val="%1)"/>
      <w:lvlJc w:val="left"/>
      <w:pPr>
        <w:tabs>
          <w:tab w:val="num" w:pos="2205"/>
        </w:tabs>
        <w:ind w:left="2205" w:hanging="360"/>
      </w:pPr>
      <w:rPr>
        <w:rFonts w:hint="default"/>
      </w:rPr>
    </w:lvl>
    <w:lvl w:ilvl="1" w:tplc="04190019" w:tentative="1">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17">
    <w:nsid w:val="26565B95"/>
    <w:multiLevelType w:val="hybridMultilevel"/>
    <w:tmpl w:val="4CB29A16"/>
    <w:lvl w:ilvl="0" w:tplc="A630089A">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8">
    <w:nsid w:val="27DF41DF"/>
    <w:multiLevelType w:val="hybridMultilevel"/>
    <w:tmpl w:val="DEE0D0F6"/>
    <w:lvl w:ilvl="0" w:tplc="C91AA16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28056EF3"/>
    <w:multiLevelType w:val="hybridMultilevel"/>
    <w:tmpl w:val="5964AE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2A6E7325"/>
    <w:multiLevelType w:val="multilevel"/>
    <w:tmpl w:val="460210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2B301493"/>
    <w:multiLevelType w:val="hybridMultilevel"/>
    <w:tmpl w:val="48C07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014D06"/>
    <w:multiLevelType w:val="hybridMultilevel"/>
    <w:tmpl w:val="406AB18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2D3A330B"/>
    <w:multiLevelType w:val="hybridMultilevel"/>
    <w:tmpl w:val="05784BC6"/>
    <w:lvl w:ilvl="0" w:tplc="8C52C6BE">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24">
    <w:nsid w:val="30C3623B"/>
    <w:multiLevelType w:val="hybridMultilevel"/>
    <w:tmpl w:val="13C0EEF6"/>
    <w:lvl w:ilvl="0" w:tplc="5196711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5">
    <w:nsid w:val="3186134A"/>
    <w:multiLevelType w:val="hybridMultilevel"/>
    <w:tmpl w:val="C420A630"/>
    <w:lvl w:ilvl="0" w:tplc="33DCFCE6">
      <w:start w:val="1"/>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26">
    <w:nsid w:val="39F705C0"/>
    <w:multiLevelType w:val="hybridMultilevel"/>
    <w:tmpl w:val="A80E8B86"/>
    <w:lvl w:ilvl="0" w:tplc="30EC2A56">
      <w:start w:val="1"/>
      <w:numFmt w:val="decimal"/>
      <w:lvlText w:val="%1)"/>
      <w:lvlJc w:val="left"/>
      <w:pPr>
        <w:tabs>
          <w:tab w:val="num" w:pos="2205"/>
        </w:tabs>
        <w:ind w:left="2205" w:hanging="360"/>
      </w:pPr>
      <w:rPr>
        <w:rFonts w:hint="default"/>
      </w:rPr>
    </w:lvl>
    <w:lvl w:ilvl="1" w:tplc="04190019" w:tentative="1">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27">
    <w:nsid w:val="39FD5B24"/>
    <w:multiLevelType w:val="hybridMultilevel"/>
    <w:tmpl w:val="63F2D8F6"/>
    <w:lvl w:ilvl="0" w:tplc="5B58B0E8">
      <w:start w:val="1"/>
      <w:numFmt w:val="decimal"/>
      <w:lvlText w:val="%1)"/>
      <w:lvlJc w:val="left"/>
      <w:pPr>
        <w:tabs>
          <w:tab w:val="num" w:pos="2190"/>
        </w:tabs>
        <w:ind w:left="2190" w:hanging="36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28">
    <w:nsid w:val="42770932"/>
    <w:multiLevelType w:val="hybridMultilevel"/>
    <w:tmpl w:val="62D04BD2"/>
    <w:lvl w:ilvl="0" w:tplc="1C3EB67C">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29">
    <w:nsid w:val="43A54CDF"/>
    <w:multiLevelType w:val="hybridMultilevel"/>
    <w:tmpl w:val="2B5263AA"/>
    <w:lvl w:ilvl="0" w:tplc="505EA6EC">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30">
    <w:nsid w:val="44985045"/>
    <w:multiLevelType w:val="hybridMultilevel"/>
    <w:tmpl w:val="425879FA"/>
    <w:lvl w:ilvl="0" w:tplc="49A481F6">
      <w:start w:val="1"/>
      <w:numFmt w:val="decimal"/>
      <w:lvlText w:val="%1)"/>
      <w:lvlJc w:val="left"/>
      <w:pPr>
        <w:tabs>
          <w:tab w:val="num" w:pos="1890"/>
        </w:tabs>
        <w:ind w:left="1890" w:hanging="360"/>
      </w:pPr>
      <w:rPr>
        <w:rFonts w:hint="default"/>
      </w:rPr>
    </w:lvl>
    <w:lvl w:ilvl="1" w:tplc="04190019" w:tentative="1">
      <w:start w:val="1"/>
      <w:numFmt w:val="lowerLetter"/>
      <w:lvlText w:val="%2."/>
      <w:lvlJc w:val="left"/>
      <w:pPr>
        <w:tabs>
          <w:tab w:val="num" w:pos="2610"/>
        </w:tabs>
        <w:ind w:left="2610" w:hanging="360"/>
      </w:pPr>
    </w:lvl>
    <w:lvl w:ilvl="2" w:tplc="0419001B" w:tentative="1">
      <w:start w:val="1"/>
      <w:numFmt w:val="lowerRoman"/>
      <w:lvlText w:val="%3."/>
      <w:lvlJc w:val="right"/>
      <w:pPr>
        <w:tabs>
          <w:tab w:val="num" w:pos="3330"/>
        </w:tabs>
        <w:ind w:left="3330" w:hanging="180"/>
      </w:pPr>
    </w:lvl>
    <w:lvl w:ilvl="3" w:tplc="0419000F" w:tentative="1">
      <w:start w:val="1"/>
      <w:numFmt w:val="decimal"/>
      <w:lvlText w:val="%4."/>
      <w:lvlJc w:val="left"/>
      <w:pPr>
        <w:tabs>
          <w:tab w:val="num" w:pos="4050"/>
        </w:tabs>
        <w:ind w:left="4050" w:hanging="360"/>
      </w:pPr>
    </w:lvl>
    <w:lvl w:ilvl="4" w:tplc="04190019" w:tentative="1">
      <w:start w:val="1"/>
      <w:numFmt w:val="lowerLetter"/>
      <w:lvlText w:val="%5."/>
      <w:lvlJc w:val="left"/>
      <w:pPr>
        <w:tabs>
          <w:tab w:val="num" w:pos="4770"/>
        </w:tabs>
        <w:ind w:left="4770" w:hanging="360"/>
      </w:pPr>
    </w:lvl>
    <w:lvl w:ilvl="5" w:tplc="0419001B" w:tentative="1">
      <w:start w:val="1"/>
      <w:numFmt w:val="lowerRoman"/>
      <w:lvlText w:val="%6."/>
      <w:lvlJc w:val="right"/>
      <w:pPr>
        <w:tabs>
          <w:tab w:val="num" w:pos="5490"/>
        </w:tabs>
        <w:ind w:left="5490" w:hanging="180"/>
      </w:pPr>
    </w:lvl>
    <w:lvl w:ilvl="6" w:tplc="0419000F" w:tentative="1">
      <w:start w:val="1"/>
      <w:numFmt w:val="decimal"/>
      <w:lvlText w:val="%7."/>
      <w:lvlJc w:val="left"/>
      <w:pPr>
        <w:tabs>
          <w:tab w:val="num" w:pos="6210"/>
        </w:tabs>
        <w:ind w:left="6210" w:hanging="360"/>
      </w:pPr>
    </w:lvl>
    <w:lvl w:ilvl="7" w:tplc="04190019" w:tentative="1">
      <w:start w:val="1"/>
      <w:numFmt w:val="lowerLetter"/>
      <w:lvlText w:val="%8."/>
      <w:lvlJc w:val="left"/>
      <w:pPr>
        <w:tabs>
          <w:tab w:val="num" w:pos="6930"/>
        </w:tabs>
        <w:ind w:left="6930" w:hanging="360"/>
      </w:pPr>
    </w:lvl>
    <w:lvl w:ilvl="8" w:tplc="0419001B" w:tentative="1">
      <w:start w:val="1"/>
      <w:numFmt w:val="lowerRoman"/>
      <w:lvlText w:val="%9."/>
      <w:lvlJc w:val="right"/>
      <w:pPr>
        <w:tabs>
          <w:tab w:val="num" w:pos="7650"/>
        </w:tabs>
        <w:ind w:left="7650" w:hanging="180"/>
      </w:pPr>
    </w:lvl>
  </w:abstractNum>
  <w:abstractNum w:abstractNumId="31">
    <w:nsid w:val="4513306B"/>
    <w:multiLevelType w:val="hybridMultilevel"/>
    <w:tmpl w:val="993C0756"/>
    <w:lvl w:ilvl="0" w:tplc="639E054C">
      <w:start w:val="1"/>
      <w:numFmt w:val="decimal"/>
      <w:lvlText w:val="%1)"/>
      <w:lvlJc w:val="left"/>
      <w:pPr>
        <w:tabs>
          <w:tab w:val="num" w:pos="2280"/>
        </w:tabs>
        <w:ind w:left="2280" w:hanging="36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2">
    <w:nsid w:val="477055CD"/>
    <w:multiLevelType w:val="hybridMultilevel"/>
    <w:tmpl w:val="C03E8948"/>
    <w:lvl w:ilvl="0" w:tplc="A0324C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4956219E"/>
    <w:multiLevelType w:val="hybridMultilevel"/>
    <w:tmpl w:val="B59C915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4D2420F6"/>
    <w:multiLevelType w:val="hybridMultilevel"/>
    <w:tmpl w:val="460210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4F02345A"/>
    <w:multiLevelType w:val="hybridMultilevel"/>
    <w:tmpl w:val="28220A6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D67AA3"/>
    <w:multiLevelType w:val="hybridMultilevel"/>
    <w:tmpl w:val="7A00BE3A"/>
    <w:lvl w:ilvl="0" w:tplc="CB3A0ABE">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37">
    <w:nsid w:val="526251B8"/>
    <w:multiLevelType w:val="hybridMultilevel"/>
    <w:tmpl w:val="DBC00E1E"/>
    <w:lvl w:ilvl="0" w:tplc="E78094FA">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38">
    <w:nsid w:val="54480C1F"/>
    <w:multiLevelType w:val="hybridMultilevel"/>
    <w:tmpl w:val="0114CDA0"/>
    <w:lvl w:ilvl="0" w:tplc="CE2CF69A">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9">
    <w:nsid w:val="548072E8"/>
    <w:multiLevelType w:val="hybridMultilevel"/>
    <w:tmpl w:val="82BE13A2"/>
    <w:lvl w:ilvl="0" w:tplc="B9E29138">
      <w:start w:val="1"/>
      <w:numFmt w:val="decimal"/>
      <w:lvlText w:val="%1)"/>
      <w:lvlJc w:val="left"/>
      <w:pPr>
        <w:tabs>
          <w:tab w:val="num" w:pos="2205"/>
        </w:tabs>
        <w:ind w:left="2205" w:hanging="360"/>
      </w:pPr>
      <w:rPr>
        <w:rFonts w:hint="default"/>
      </w:rPr>
    </w:lvl>
    <w:lvl w:ilvl="1" w:tplc="04190019" w:tentative="1">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40">
    <w:nsid w:val="5BFE7843"/>
    <w:multiLevelType w:val="hybridMultilevel"/>
    <w:tmpl w:val="88689230"/>
    <w:lvl w:ilvl="0" w:tplc="1EC601DA">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41">
    <w:nsid w:val="5CC81E58"/>
    <w:multiLevelType w:val="hybridMultilevel"/>
    <w:tmpl w:val="883E39F4"/>
    <w:lvl w:ilvl="0" w:tplc="A07EA872">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42">
    <w:nsid w:val="5E0A016F"/>
    <w:multiLevelType w:val="hybridMultilevel"/>
    <w:tmpl w:val="5F084362"/>
    <w:lvl w:ilvl="0" w:tplc="E31A063A">
      <w:start w:val="1"/>
      <w:numFmt w:val="decimal"/>
      <w:lvlText w:val="%1)"/>
      <w:lvlJc w:val="left"/>
      <w:pPr>
        <w:tabs>
          <w:tab w:val="num" w:pos="2565"/>
        </w:tabs>
        <w:ind w:left="2565" w:hanging="360"/>
      </w:pPr>
      <w:rPr>
        <w:rFonts w:hint="default"/>
      </w:rPr>
    </w:lvl>
    <w:lvl w:ilvl="1" w:tplc="04190019" w:tentative="1">
      <w:start w:val="1"/>
      <w:numFmt w:val="lowerLetter"/>
      <w:lvlText w:val="%2."/>
      <w:lvlJc w:val="left"/>
      <w:pPr>
        <w:tabs>
          <w:tab w:val="num" w:pos="3285"/>
        </w:tabs>
        <w:ind w:left="3285" w:hanging="360"/>
      </w:pPr>
    </w:lvl>
    <w:lvl w:ilvl="2" w:tplc="0419001B" w:tentative="1">
      <w:start w:val="1"/>
      <w:numFmt w:val="lowerRoman"/>
      <w:lvlText w:val="%3."/>
      <w:lvlJc w:val="right"/>
      <w:pPr>
        <w:tabs>
          <w:tab w:val="num" w:pos="4005"/>
        </w:tabs>
        <w:ind w:left="4005" w:hanging="180"/>
      </w:pPr>
    </w:lvl>
    <w:lvl w:ilvl="3" w:tplc="0419000F" w:tentative="1">
      <w:start w:val="1"/>
      <w:numFmt w:val="decimal"/>
      <w:lvlText w:val="%4."/>
      <w:lvlJc w:val="left"/>
      <w:pPr>
        <w:tabs>
          <w:tab w:val="num" w:pos="4725"/>
        </w:tabs>
        <w:ind w:left="4725" w:hanging="360"/>
      </w:pPr>
    </w:lvl>
    <w:lvl w:ilvl="4" w:tplc="04190019" w:tentative="1">
      <w:start w:val="1"/>
      <w:numFmt w:val="lowerLetter"/>
      <w:lvlText w:val="%5."/>
      <w:lvlJc w:val="left"/>
      <w:pPr>
        <w:tabs>
          <w:tab w:val="num" w:pos="5445"/>
        </w:tabs>
        <w:ind w:left="5445" w:hanging="360"/>
      </w:pPr>
    </w:lvl>
    <w:lvl w:ilvl="5" w:tplc="0419001B" w:tentative="1">
      <w:start w:val="1"/>
      <w:numFmt w:val="lowerRoman"/>
      <w:lvlText w:val="%6."/>
      <w:lvlJc w:val="right"/>
      <w:pPr>
        <w:tabs>
          <w:tab w:val="num" w:pos="6165"/>
        </w:tabs>
        <w:ind w:left="6165" w:hanging="180"/>
      </w:pPr>
    </w:lvl>
    <w:lvl w:ilvl="6" w:tplc="0419000F" w:tentative="1">
      <w:start w:val="1"/>
      <w:numFmt w:val="decimal"/>
      <w:lvlText w:val="%7."/>
      <w:lvlJc w:val="left"/>
      <w:pPr>
        <w:tabs>
          <w:tab w:val="num" w:pos="6885"/>
        </w:tabs>
        <w:ind w:left="6885" w:hanging="360"/>
      </w:pPr>
    </w:lvl>
    <w:lvl w:ilvl="7" w:tplc="04190019" w:tentative="1">
      <w:start w:val="1"/>
      <w:numFmt w:val="lowerLetter"/>
      <w:lvlText w:val="%8."/>
      <w:lvlJc w:val="left"/>
      <w:pPr>
        <w:tabs>
          <w:tab w:val="num" w:pos="7605"/>
        </w:tabs>
        <w:ind w:left="7605" w:hanging="360"/>
      </w:pPr>
    </w:lvl>
    <w:lvl w:ilvl="8" w:tplc="0419001B" w:tentative="1">
      <w:start w:val="1"/>
      <w:numFmt w:val="lowerRoman"/>
      <w:lvlText w:val="%9."/>
      <w:lvlJc w:val="right"/>
      <w:pPr>
        <w:tabs>
          <w:tab w:val="num" w:pos="8325"/>
        </w:tabs>
        <w:ind w:left="8325" w:hanging="180"/>
      </w:pPr>
    </w:lvl>
  </w:abstractNum>
  <w:abstractNum w:abstractNumId="43">
    <w:nsid w:val="60D768C4"/>
    <w:multiLevelType w:val="hybridMultilevel"/>
    <w:tmpl w:val="FE56DE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643230F3"/>
    <w:multiLevelType w:val="hybridMultilevel"/>
    <w:tmpl w:val="3EEC635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65A418F5"/>
    <w:multiLevelType w:val="hybridMultilevel"/>
    <w:tmpl w:val="6DC47724"/>
    <w:lvl w:ilvl="0" w:tplc="9078EAEE">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46">
    <w:nsid w:val="660F1A38"/>
    <w:multiLevelType w:val="hybridMultilevel"/>
    <w:tmpl w:val="B838AD40"/>
    <w:lvl w:ilvl="0" w:tplc="F5241A3C">
      <w:start w:val="1"/>
      <w:numFmt w:val="decimal"/>
      <w:lvlText w:val="%1)"/>
      <w:lvlJc w:val="left"/>
      <w:pPr>
        <w:tabs>
          <w:tab w:val="num" w:pos="2415"/>
        </w:tabs>
        <w:ind w:left="2415" w:hanging="360"/>
      </w:pPr>
      <w:rPr>
        <w:rFonts w:hint="default"/>
      </w:rPr>
    </w:lvl>
    <w:lvl w:ilvl="1" w:tplc="04190019" w:tentative="1">
      <w:start w:val="1"/>
      <w:numFmt w:val="lowerLetter"/>
      <w:lvlText w:val="%2."/>
      <w:lvlJc w:val="left"/>
      <w:pPr>
        <w:tabs>
          <w:tab w:val="num" w:pos="3135"/>
        </w:tabs>
        <w:ind w:left="3135" w:hanging="360"/>
      </w:pPr>
    </w:lvl>
    <w:lvl w:ilvl="2" w:tplc="0419001B" w:tentative="1">
      <w:start w:val="1"/>
      <w:numFmt w:val="lowerRoman"/>
      <w:lvlText w:val="%3."/>
      <w:lvlJc w:val="right"/>
      <w:pPr>
        <w:tabs>
          <w:tab w:val="num" w:pos="3855"/>
        </w:tabs>
        <w:ind w:left="3855" w:hanging="180"/>
      </w:pPr>
    </w:lvl>
    <w:lvl w:ilvl="3" w:tplc="0419000F" w:tentative="1">
      <w:start w:val="1"/>
      <w:numFmt w:val="decimal"/>
      <w:lvlText w:val="%4."/>
      <w:lvlJc w:val="left"/>
      <w:pPr>
        <w:tabs>
          <w:tab w:val="num" w:pos="4575"/>
        </w:tabs>
        <w:ind w:left="4575" w:hanging="360"/>
      </w:pPr>
    </w:lvl>
    <w:lvl w:ilvl="4" w:tplc="04190019" w:tentative="1">
      <w:start w:val="1"/>
      <w:numFmt w:val="lowerLetter"/>
      <w:lvlText w:val="%5."/>
      <w:lvlJc w:val="left"/>
      <w:pPr>
        <w:tabs>
          <w:tab w:val="num" w:pos="5295"/>
        </w:tabs>
        <w:ind w:left="5295" w:hanging="360"/>
      </w:pPr>
    </w:lvl>
    <w:lvl w:ilvl="5" w:tplc="0419001B" w:tentative="1">
      <w:start w:val="1"/>
      <w:numFmt w:val="lowerRoman"/>
      <w:lvlText w:val="%6."/>
      <w:lvlJc w:val="right"/>
      <w:pPr>
        <w:tabs>
          <w:tab w:val="num" w:pos="6015"/>
        </w:tabs>
        <w:ind w:left="6015" w:hanging="180"/>
      </w:pPr>
    </w:lvl>
    <w:lvl w:ilvl="6" w:tplc="0419000F" w:tentative="1">
      <w:start w:val="1"/>
      <w:numFmt w:val="decimal"/>
      <w:lvlText w:val="%7."/>
      <w:lvlJc w:val="left"/>
      <w:pPr>
        <w:tabs>
          <w:tab w:val="num" w:pos="6735"/>
        </w:tabs>
        <w:ind w:left="6735" w:hanging="360"/>
      </w:pPr>
    </w:lvl>
    <w:lvl w:ilvl="7" w:tplc="04190019" w:tentative="1">
      <w:start w:val="1"/>
      <w:numFmt w:val="lowerLetter"/>
      <w:lvlText w:val="%8."/>
      <w:lvlJc w:val="left"/>
      <w:pPr>
        <w:tabs>
          <w:tab w:val="num" w:pos="7455"/>
        </w:tabs>
        <w:ind w:left="7455" w:hanging="360"/>
      </w:pPr>
    </w:lvl>
    <w:lvl w:ilvl="8" w:tplc="0419001B" w:tentative="1">
      <w:start w:val="1"/>
      <w:numFmt w:val="lowerRoman"/>
      <w:lvlText w:val="%9."/>
      <w:lvlJc w:val="right"/>
      <w:pPr>
        <w:tabs>
          <w:tab w:val="num" w:pos="8175"/>
        </w:tabs>
        <w:ind w:left="8175" w:hanging="180"/>
      </w:pPr>
    </w:lvl>
  </w:abstractNum>
  <w:abstractNum w:abstractNumId="47">
    <w:nsid w:val="67711A89"/>
    <w:multiLevelType w:val="hybridMultilevel"/>
    <w:tmpl w:val="07D273EC"/>
    <w:lvl w:ilvl="0" w:tplc="4C5E0DA0">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48">
    <w:nsid w:val="69453761"/>
    <w:multiLevelType w:val="hybridMultilevel"/>
    <w:tmpl w:val="A4284354"/>
    <w:lvl w:ilvl="0" w:tplc="0EE6D038">
      <w:start w:val="1"/>
      <w:numFmt w:val="decimal"/>
      <w:lvlText w:val="%1)"/>
      <w:lvlJc w:val="left"/>
      <w:pPr>
        <w:tabs>
          <w:tab w:val="num" w:pos="1710"/>
        </w:tabs>
        <w:ind w:left="1710" w:hanging="360"/>
      </w:pPr>
      <w:rPr>
        <w:rFonts w:hint="default"/>
      </w:rPr>
    </w:lvl>
    <w:lvl w:ilvl="1" w:tplc="04190019" w:tentative="1">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49">
    <w:nsid w:val="69547DB6"/>
    <w:multiLevelType w:val="hybridMultilevel"/>
    <w:tmpl w:val="00DC3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DBC0273"/>
    <w:multiLevelType w:val="hybridMultilevel"/>
    <w:tmpl w:val="7250FCD4"/>
    <w:lvl w:ilvl="0" w:tplc="32D80E2E">
      <w:start w:val="1"/>
      <w:numFmt w:val="decimal"/>
      <w:lvlText w:val="%1)"/>
      <w:lvlJc w:val="left"/>
      <w:pPr>
        <w:tabs>
          <w:tab w:val="num" w:pos="2280"/>
        </w:tabs>
        <w:ind w:left="2280" w:hanging="36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51">
    <w:nsid w:val="6DEE1B7D"/>
    <w:multiLevelType w:val="hybridMultilevel"/>
    <w:tmpl w:val="98708CC4"/>
    <w:lvl w:ilvl="0" w:tplc="CB3A0ABE">
      <w:start w:val="1"/>
      <w:numFmt w:val="decimal"/>
      <w:lvlText w:val="%1)"/>
      <w:lvlJc w:val="left"/>
      <w:pPr>
        <w:tabs>
          <w:tab w:val="num" w:pos="3769"/>
        </w:tabs>
        <w:ind w:left="3769" w:hanging="360"/>
      </w:pPr>
      <w:rPr>
        <w:rFonts w:hint="default"/>
      </w:rPr>
    </w:lvl>
    <w:lvl w:ilvl="1" w:tplc="04190011">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2">
    <w:nsid w:val="6E1C7401"/>
    <w:multiLevelType w:val="hybridMultilevel"/>
    <w:tmpl w:val="57EEDD5A"/>
    <w:lvl w:ilvl="0" w:tplc="95DA3BE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3">
    <w:nsid w:val="6F3C11C8"/>
    <w:multiLevelType w:val="hybridMultilevel"/>
    <w:tmpl w:val="3EF82708"/>
    <w:lvl w:ilvl="0" w:tplc="EE2257DE">
      <w:start w:val="1"/>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54">
    <w:nsid w:val="6F4738B1"/>
    <w:multiLevelType w:val="hybridMultilevel"/>
    <w:tmpl w:val="E5E03FB8"/>
    <w:lvl w:ilvl="0" w:tplc="39B2E50E">
      <w:start w:val="1"/>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55">
    <w:nsid w:val="70221170"/>
    <w:multiLevelType w:val="hybridMultilevel"/>
    <w:tmpl w:val="C3286812"/>
    <w:lvl w:ilvl="0" w:tplc="15A49B50">
      <w:start w:val="1"/>
      <w:numFmt w:val="decimal"/>
      <w:lvlText w:val="%1)"/>
      <w:lvlJc w:val="left"/>
      <w:pPr>
        <w:tabs>
          <w:tab w:val="num" w:pos="2280"/>
        </w:tabs>
        <w:ind w:left="2280" w:hanging="36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56">
    <w:nsid w:val="71675194"/>
    <w:multiLevelType w:val="hybridMultilevel"/>
    <w:tmpl w:val="583A1FA2"/>
    <w:lvl w:ilvl="0" w:tplc="61D6AA14">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57">
    <w:nsid w:val="74035D31"/>
    <w:multiLevelType w:val="hybridMultilevel"/>
    <w:tmpl w:val="A9B40E36"/>
    <w:lvl w:ilvl="0" w:tplc="CA76CB10">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58">
    <w:nsid w:val="74C87472"/>
    <w:multiLevelType w:val="hybridMultilevel"/>
    <w:tmpl w:val="6C2A10E4"/>
    <w:lvl w:ilvl="0" w:tplc="033423B6">
      <w:start w:val="1"/>
      <w:numFmt w:val="decimal"/>
      <w:lvlText w:val="%1)"/>
      <w:lvlJc w:val="left"/>
      <w:pPr>
        <w:tabs>
          <w:tab w:val="num" w:pos="2205"/>
        </w:tabs>
        <w:ind w:left="2205" w:hanging="360"/>
      </w:pPr>
      <w:rPr>
        <w:rFonts w:hint="default"/>
      </w:rPr>
    </w:lvl>
    <w:lvl w:ilvl="1" w:tplc="04190019" w:tentative="1">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59">
    <w:nsid w:val="75481681"/>
    <w:multiLevelType w:val="hybridMultilevel"/>
    <w:tmpl w:val="459258A0"/>
    <w:lvl w:ilvl="0" w:tplc="19182E0E">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60">
    <w:nsid w:val="76FF5F18"/>
    <w:multiLevelType w:val="hybridMultilevel"/>
    <w:tmpl w:val="3E9A184E"/>
    <w:lvl w:ilvl="0" w:tplc="5D10C8F6">
      <w:start w:val="1"/>
      <w:numFmt w:val="decimal"/>
      <w:lvlText w:val="%1)"/>
      <w:lvlJc w:val="left"/>
      <w:pPr>
        <w:tabs>
          <w:tab w:val="num" w:pos="2280"/>
        </w:tabs>
        <w:ind w:left="2280" w:hanging="36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61">
    <w:nsid w:val="77CE7614"/>
    <w:multiLevelType w:val="hybridMultilevel"/>
    <w:tmpl w:val="72384964"/>
    <w:lvl w:ilvl="0" w:tplc="F40053A0">
      <w:start w:val="1"/>
      <w:numFmt w:val="decimal"/>
      <w:lvlText w:val="%1)"/>
      <w:lvlJc w:val="left"/>
      <w:pPr>
        <w:tabs>
          <w:tab w:val="num" w:pos="2190"/>
        </w:tabs>
        <w:ind w:left="2190" w:hanging="36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62">
    <w:nsid w:val="78860623"/>
    <w:multiLevelType w:val="hybridMultilevel"/>
    <w:tmpl w:val="4BD0D108"/>
    <w:lvl w:ilvl="0" w:tplc="CB3A0ABE">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F81FC6"/>
    <w:multiLevelType w:val="hybridMultilevel"/>
    <w:tmpl w:val="F0080D66"/>
    <w:lvl w:ilvl="0" w:tplc="A4E6A7CC">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64">
    <w:nsid w:val="790450F2"/>
    <w:multiLevelType w:val="hybridMultilevel"/>
    <w:tmpl w:val="457622B8"/>
    <w:lvl w:ilvl="0" w:tplc="E26CD594">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65">
    <w:nsid w:val="79352FAE"/>
    <w:multiLevelType w:val="hybridMultilevel"/>
    <w:tmpl w:val="E89092F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6">
    <w:nsid w:val="7AE573BE"/>
    <w:multiLevelType w:val="hybridMultilevel"/>
    <w:tmpl w:val="9C76ED04"/>
    <w:lvl w:ilvl="0" w:tplc="E0DE5D3E">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7">
    <w:nsid w:val="7FCF6D8A"/>
    <w:multiLevelType w:val="hybridMultilevel"/>
    <w:tmpl w:val="DE503818"/>
    <w:lvl w:ilvl="0" w:tplc="48880004">
      <w:start w:val="1"/>
      <w:numFmt w:val="decimal"/>
      <w:lvlText w:val="%1)"/>
      <w:lvlJc w:val="left"/>
      <w:pPr>
        <w:tabs>
          <w:tab w:val="num" w:pos="2190"/>
        </w:tabs>
        <w:ind w:left="2190" w:hanging="36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num w:numId="1">
    <w:abstractNumId w:val="8"/>
  </w:num>
  <w:num w:numId="2">
    <w:abstractNumId w:val="18"/>
  </w:num>
  <w:num w:numId="3">
    <w:abstractNumId w:val="52"/>
  </w:num>
  <w:num w:numId="4">
    <w:abstractNumId w:val="24"/>
  </w:num>
  <w:num w:numId="5">
    <w:abstractNumId w:val="40"/>
  </w:num>
  <w:num w:numId="6">
    <w:abstractNumId w:val="66"/>
  </w:num>
  <w:num w:numId="7">
    <w:abstractNumId w:val="9"/>
  </w:num>
  <w:num w:numId="8">
    <w:abstractNumId w:val="48"/>
  </w:num>
  <w:num w:numId="9">
    <w:abstractNumId w:val="4"/>
  </w:num>
  <w:num w:numId="10">
    <w:abstractNumId w:val="56"/>
  </w:num>
  <w:num w:numId="11">
    <w:abstractNumId w:val="53"/>
  </w:num>
  <w:num w:numId="12">
    <w:abstractNumId w:val="57"/>
  </w:num>
  <w:num w:numId="13">
    <w:abstractNumId w:val="27"/>
  </w:num>
  <w:num w:numId="14">
    <w:abstractNumId w:val="61"/>
  </w:num>
  <w:num w:numId="15">
    <w:abstractNumId w:val="0"/>
  </w:num>
  <w:num w:numId="16">
    <w:abstractNumId w:val="30"/>
  </w:num>
  <w:num w:numId="17">
    <w:abstractNumId w:val="29"/>
  </w:num>
  <w:num w:numId="18">
    <w:abstractNumId w:val="63"/>
  </w:num>
  <w:num w:numId="19">
    <w:abstractNumId w:val="17"/>
  </w:num>
  <w:num w:numId="20">
    <w:abstractNumId w:val="1"/>
  </w:num>
  <w:num w:numId="21">
    <w:abstractNumId w:val="25"/>
  </w:num>
  <w:num w:numId="22">
    <w:abstractNumId w:val="54"/>
  </w:num>
  <w:num w:numId="23">
    <w:abstractNumId w:val="47"/>
  </w:num>
  <w:num w:numId="24">
    <w:abstractNumId w:val="36"/>
  </w:num>
  <w:num w:numId="25">
    <w:abstractNumId w:val="67"/>
  </w:num>
  <w:num w:numId="26">
    <w:abstractNumId w:val="26"/>
  </w:num>
  <w:num w:numId="27">
    <w:abstractNumId w:val="2"/>
  </w:num>
  <w:num w:numId="28">
    <w:abstractNumId w:val="41"/>
  </w:num>
  <w:num w:numId="29">
    <w:abstractNumId w:val="28"/>
  </w:num>
  <w:num w:numId="30">
    <w:abstractNumId w:val="58"/>
  </w:num>
  <w:num w:numId="31">
    <w:abstractNumId w:val="7"/>
  </w:num>
  <w:num w:numId="32">
    <w:abstractNumId w:val="16"/>
  </w:num>
  <w:num w:numId="33">
    <w:abstractNumId w:val="39"/>
  </w:num>
  <w:num w:numId="34">
    <w:abstractNumId w:val="31"/>
  </w:num>
  <w:num w:numId="35">
    <w:abstractNumId w:val="55"/>
  </w:num>
  <w:num w:numId="36">
    <w:abstractNumId w:val="50"/>
  </w:num>
  <w:num w:numId="37">
    <w:abstractNumId w:val="60"/>
  </w:num>
  <w:num w:numId="38">
    <w:abstractNumId w:val="38"/>
  </w:num>
  <w:num w:numId="39">
    <w:abstractNumId w:val="46"/>
  </w:num>
  <w:num w:numId="40">
    <w:abstractNumId w:val="59"/>
  </w:num>
  <w:num w:numId="41">
    <w:abstractNumId w:val="10"/>
  </w:num>
  <w:num w:numId="42">
    <w:abstractNumId w:val="45"/>
  </w:num>
  <w:num w:numId="43">
    <w:abstractNumId w:val="6"/>
  </w:num>
  <w:num w:numId="44">
    <w:abstractNumId w:val="64"/>
  </w:num>
  <w:num w:numId="45">
    <w:abstractNumId w:val="23"/>
  </w:num>
  <w:num w:numId="46">
    <w:abstractNumId w:val="42"/>
  </w:num>
  <w:num w:numId="47">
    <w:abstractNumId w:val="37"/>
  </w:num>
  <w:num w:numId="48">
    <w:abstractNumId w:val="62"/>
  </w:num>
  <w:num w:numId="49">
    <w:abstractNumId w:val="51"/>
  </w:num>
  <w:num w:numId="50">
    <w:abstractNumId w:val="3"/>
  </w:num>
  <w:num w:numId="51">
    <w:abstractNumId w:val="65"/>
  </w:num>
  <w:num w:numId="52">
    <w:abstractNumId w:val="19"/>
  </w:num>
  <w:num w:numId="53">
    <w:abstractNumId w:val="12"/>
  </w:num>
  <w:num w:numId="54">
    <w:abstractNumId w:val="5"/>
  </w:num>
  <w:num w:numId="55">
    <w:abstractNumId w:val="43"/>
  </w:num>
  <w:num w:numId="56">
    <w:abstractNumId w:val="22"/>
  </w:num>
  <w:num w:numId="57">
    <w:abstractNumId w:val="11"/>
  </w:num>
  <w:num w:numId="58">
    <w:abstractNumId w:val="33"/>
  </w:num>
  <w:num w:numId="59">
    <w:abstractNumId w:val="44"/>
  </w:num>
  <w:num w:numId="60">
    <w:abstractNumId w:val="13"/>
  </w:num>
  <w:num w:numId="61">
    <w:abstractNumId w:val="35"/>
  </w:num>
  <w:num w:numId="62">
    <w:abstractNumId w:val="14"/>
  </w:num>
  <w:num w:numId="63">
    <w:abstractNumId w:val="34"/>
  </w:num>
  <w:num w:numId="64">
    <w:abstractNumId w:val="32"/>
  </w:num>
  <w:num w:numId="65">
    <w:abstractNumId w:val="20"/>
  </w:num>
  <w:num w:numId="66">
    <w:abstractNumId w:val="15"/>
  </w:num>
  <w:num w:numId="67">
    <w:abstractNumId w:val="21"/>
  </w:num>
  <w:num w:numId="68">
    <w:abstractNumId w:val="4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stylePaneFormatFilter w:val="3F01"/>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370C"/>
    <w:rsid w:val="00001669"/>
    <w:rsid w:val="00023D38"/>
    <w:rsid w:val="00037A12"/>
    <w:rsid w:val="00045037"/>
    <w:rsid w:val="0004731F"/>
    <w:rsid w:val="000553E4"/>
    <w:rsid w:val="00063F7D"/>
    <w:rsid w:val="00073D34"/>
    <w:rsid w:val="00083B13"/>
    <w:rsid w:val="00084669"/>
    <w:rsid w:val="0009181D"/>
    <w:rsid w:val="000A2D6F"/>
    <w:rsid w:val="000A3972"/>
    <w:rsid w:val="000B2565"/>
    <w:rsid w:val="000B7D6E"/>
    <w:rsid w:val="000C00DB"/>
    <w:rsid w:val="000C50C2"/>
    <w:rsid w:val="000C7CC3"/>
    <w:rsid w:val="000D256F"/>
    <w:rsid w:val="000E564F"/>
    <w:rsid w:val="000F1390"/>
    <w:rsid w:val="000F3DEB"/>
    <w:rsid w:val="000F68DB"/>
    <w:rsid w:val="000F73F1"/>
    <w:rsid w:val="0010617A"/>
    <w:rsid w:val="00110CB2"/>
    <w:rsid w:val="00123802"/>
    <w:rsid w:val="00133B03"/>
    <w:rsid w:val="00145D2C"/>
    <w:rsid w:val="00155AB0"/>
    <w:rsid w:val="0016210D"/>
    <w:rsid w:val="00182317"/>
    <w:rsid w:val="001825F5"/>
    <w:rsid w:val="001918CC"/>
    <w:rsid w:val="001C064E"/>
    <w:rsid w:val="001D196D"/>
    <w:rsid w:val="001D2DCB"/>
    <w:rsid w:val="001E526A"/>
    <w:rsid w:val="00200E4B"/>
    <w:rsid w:val="002043AD"/>
    <w:rsid w:val="00206B04"/>
    <w:rsid w:val="00214A58"/>
    <w:rsid w:val="00216456"/>
    <w:rsid w:val="00224931"/>
    <w:rsid w:val="00226230"/>
    <w:rsid w:val="00235159"/>
    <w:rsid w:val="002457F4"/>
    <w:rsid w:val="00260B16"/>
    <w:rsid w:val="00261050"/>
    <w:rsid w:val="0026752D"/>
    <w:rsid w:val="0027785B"/>
    <w:rsid w:val="00277B76"/>
    <w:rsid w:val="002804D4"/>
    <w:rsid w:val="002817B2"/>
    <w:rsid w:val="00281DD6"/>
    <w:rsid w:val="002A641A"/>
    <w:rsid w:val="002B029C"/>
    <w:rsid w:val="002C6A2D"/>
    <w:rsid w:val="002D41E3"/>
    <w:rsid w:val="002F5644"/>
    <w:rsid w:val="002F7127"/>
    <w:rsid w:val="002F7884"/>
    <w:rsid w:val="00302F32"/>
    <w:rsid w:val="00303A7E"/>
    <w:rsid w:val="00312978"/>
    <w:rsid w:val="003300D6"/>
    <w:rsid w:val="003310F3"/>
    <w:rsid w:val="00333CA7"/>
    <w:rsid w:val="003409CE"/>
    <w:rsid w:val="00347E2B"/>
    <w:rsid w:val="00357101"/>
    <w:rsid w:val="0037038A"/>
    <w:rsid w:val="00372A11"/>
    <w:rsid w:val="00375EE0"/>
    <w:rsid w:val="00386E7B"/>
    <w:rsid w:val="0039227B"/>
    <w:rsid w:val="00392D9D"/>
    <w:rsid w:val="00396DB6"/>
    <w:rsid w:val="003A205E"/>
    <w:rsid w:val="003C07CC"/>
    <w:rsid w:val="003C3E41"/>
    <w:rsid w:val="003D0673"/>
    <w:rsid w:val="003D5442"/>
    <w:rsid w:val="003D6D13"/>
    <w:rsid w:val="003F41B1"/>
    <w:rsid w:val="004075C6"/>
    <w:rsid w:val="00415A5E"/>
    <w:rsid w:val="00431025"/>
    <w:rsid w:val="0043440A"/>
    <w:rsid w:val="00440881"/>
    <w:rsid w:val="00462FAB"/>
    <w:rsid w:val="004A1A87"/>
    <w:rsid w:val="004C3D5C"/>
    <w:rsid w:val="004C54B1"/>
    <w:rsid w:val="004F398F"/>
    <w:rsid w:val="00503DC2"/>
    <w:rsid w:val="005132C8"/>
    <w:rsid w:val="005411F6"/>
    <w:rsid w:val="00544C12"/>
    <w:rsid w:val="0056332D"/>
    <w:rsid w:val="00563E93"/>
    <w:rsid w:val="00571230"/>
    <w:rsid w:val="00587E9E"/>
    <w:rsid w:val="00587EA0"/>
    <w:rsid w:val="00593927"/>
    <w:rsid w:val="005D5105"/>
    <w:rsid w:val="005D7C5A"/>
    <w:rsid w:val="005E0CF2"/>
    <w:rsid w:val="005E1FAE"/>
    <w:rsid w:val="005F3FC2"/>
    <w:rsid w:val="00622353"/>
    <w:rsid w:val="0062280C"/>
    <w:rsid w:val="00632760"/>
    <w:rsid w:val="00641B37"/>
    <w:rsid w:val="00660C8B"/>
    <w:rsid w:val="00665E8F"/>
    <w:rsid w:val="0066653E"/>
    <w:rsid w:val="00666D73"/>
    <w:rsid w:val="00673AB5"/>
    <w:rsid w:val="00681818"/>
    <w:rsid w:val="00681825"/>
    <w:rsid w:val="006A70C2"/>
    <w:rsid w:val="006C6FF7"/>
    <w:rsid w:val="006C7959"/>
    <w:rsid w:val="006D0728"/>
    <w:rsid w:val="00704BE3"/>
    <w:rsid w:val="0071448E"/>
    <w:rsid w:val="00716A9D"/>
    <w:rsid w:val="00716BC4"/>
    <w:rsid w:val="00723335"/>
    <w:rsid w:val="00725C68"/>
    <w:rsid w:val="00726F08"/>
    <w:rsid w:val="00740139"/>
    <w:rsid w:val="0074116B"/>
    <w:rsid w:val="007527F9"/>
    <w:rsid w:val="00753EF0"/>
    <w:rsid w:val="00756615"/>
    <w:rsid w:val="007742CC"/>
    <w:rsid w:val="00775647"/>
    <w:rsid w:val="00790002"/>
    <w:rsid w:val="00796136"/>
    <w:rsid w:val="007A0181"/>
    <w:rsid w:val="007B0543"/>
    <w:rsid w:val="007B192B"/>
    <w:rsid w:val="007B3E9B"/>
    <w:rsid w:val="007B5118"/>
    <w:rsid w:val="007B74EB"/>
    <w:rsid w:val="007C32C7"/>
    <w:rsid w:val="007D4AEE"/>
    <w:rsid w:val="007E4EBE"/>
    <w:rsid w:val="007E7E3D"/>
    <w:rsid w:val="00812938"/>
    <w:rsid w:val="00816687"/>
    <w:rsid w:val="00817F30"/>
    <w:rsid w:val="0082062C"/>
    <w:rsid w:val="00831A69"/>
    <w:rsid w:val="00841F3A"/>
    <w:rsid w:val="00872EB8"/>
    <w:rsid w:val="008802CD"/>
    <w:rsid w:val="00880D32"/>
    <w:rsid w:val="0088132E"/>
    <w:rsid w:val="0088567F"/>
    <w:rsid w:val="008A04EA"/>
    <w:rsid w:val="008A1594"/>
    <w:rsid w:val="008A2AA5"/>
    <w:rsid w:val="008C5621"/>
    <w:rsid w:val="008E7A7D"/>
    <w:rsid w:val="008F61A8"/>
    <w:rsid w:val="0090250E"/>
    <w:rsid w:val="00905572"/>
    <w:rsid w:val="00914A79"/>
    <w:rsid w:val="00937341"/>
    <w:rsid w:val="009403CE"/>
    <w:rsid w:val="009436E0"/>
    <w:rsid w:val="0094373B"/>
    <w:rsid w:val="00947599"/>
    <w:rsid w:val="0095780A"/>
    <w:rsid w:val="00970E49"/>
    <w:rsid w:val="0097426A"/>
    <w:rsid w:val="009770B1"/>
    <w:rsid w:val="00990AB8"/>
    <w:rsid w:val="00997ADB"/>
    <w:rsid w:val="009B6A4B"/>
    <w:rsid w:val="009D0BBB"/>
    <w:rsid w:val="009D27FD"/>
    <w:rsid w:val="009D5E4E"/>
    <w:rsid w:val="009D7F18"/>
    <w:rsid w:val="00A2669F"/>
    <w:rsid w:val="00A27F5F"/>
    <w:rsid w:val="00A30D19"/>
    <w:rsid w:val="00A332D7"/>
    <w:rsid w:val="00A53706"/>
    <w:rsid w:val="00A61B38"/>
    <w:rsid w:val="00A70A92"/>
    <w:rsid w:val="00A94474"/>
    <w:rsid w:val="00A951F6"/>
    <w:rsid w:val="00AA494E"/>
    <w:rsid w:val="00AE757E"/>
    <w:rsid w:val="00B02115"/>
    <w:rsid w:val="00B02E97"/>
    <w:rsid w:val="00B0649B"/>
    <w:rsid w:val="00B22802"/>
    <w:rsid w:val="00B270BF"/>
    <w:rsid w:val="00B33D16"/>
    <w:rsid w:val="00B403E3"/>
    <w:rsid w:val="00B41C42"/>
    <w:rsid w:val="00B55DDE"/>
    <w:rsid w:val="00B774DD"/>
    <w:rsid w:val="00B82D19"/>
    <w:rsid w:val="00B93E78"/>
    <w:rsid w:val="00BA75DC"/>
    <w:rsid w:val="00BB4757"/>
    <w:rsid w:val="00BB5BCD"/>
    <w:rsid w:val="00BB6C2B"/>
    <w:rsid w:val="00BC2B8B"/>
    <w:rsid w:val="00BE5AA0"/>
    <w:rsid w:val="00BF1567"/>
    <w:rsid w:val="00BF1BB7"/>
    <w:rsid w:val="00BF2C51"/>
    <w:rsid w:val="00C232BB"/>
    <w:rsid w:val="00C327C4"/>
    <w:rsid w:val="00C340FC"/>
    <w:rsid w:val="00C3741B"/>
    <w:rsid w:val="00C54A29"/>
    <w:rsid w:val="00C76554"/>
    <w:rsid w:val="00C77816"/>
    <w:rsid w:val="00C77ECB"/>
    <w:rsid w:val="00C82A59"/>
    <w:rsid w:val="00C91B99"/>
    <w:rsid w:val="00CA0039"/>
    <w:rsid w:val="00CA4A1E"/>
    <w:rsid w:val="00CA707E"/>
    <w:rsid w:val="00CD22BE"/>
    <w:rsid w:val="00CD7666"/>
    <w:rsid w:val="00CE28C1"/>
    <w:rsid w:val="00CE36B3"/>
    <w:rsid w:val="00D00341"/>
    <w:rsid w:val="00D01169"/>
    <w:rsid w:val="00D05A0E"/>
    <w:rsid w:val="00D1461C"/>
    <w:rsid w:val="00D17561"/>
    <w:rsid w:val="00D23468"/>
    <w:rsid w:val="00D26C1E"/>
    <w:rsid w:val="00D4333B"/>
    <w:rsid w:val="00D521A8"/>
    <w:rsid w:val="00D548D5"/>
    <w:rsid w:val="00D6370C"/>
    <w:rsid w:val="00D7359C"/>
    <w:rsid w:val="00D82D91"/>
    <w:rsid w:val="00D9362A"/>
    <w:rsid w:val="00DA4593"/>
    <w:rsid w:val="00DA472F"/>
    <w:rsid w:val="00DA669E"/>
    <w:rsid w:val="00DB172E"/>
    <w:rsid w:val="00DB75F9"/>
    <w:rsid w:val="00DC6ADA"/>
    <w:rsid w:val="00DC71D1"/>
    <w:rsid w:val="00DD259A"/>
    <w:rsid w:val="00DD7BB8"/>
    <w:rsid w:val="00DE56FB"/>
    <w:rsid w:val="00DF6B13"/>
    <w:rsid w:val="00E00FD0"/>
    <w:rsid w:val="00E24D4C"/>
    <w:rsid w:val="00E2543F"/>
    <w:rsid w:val="00E25CF6"/>
    <w:rsid w:val="00E32CA0"/>
    <w:rsid w:val="00E36446"/>
    <w:rsid w:val="00E36453"/>
    <w:rsid w:val="00E40A14"/>
    <w:rsid w:val="00E41E51"/>
    <w:rsid w:val="00E42BCC"/>
    <w:rsid w:val="00E540F1"/>
    <w:rsid w:val="00E54D11"/>
    <w:rsid w:val="00E6119C"/>
    <w:rsid w:val="00E63384"/>
    <w:rsid w:val="00E80E02"/>
    <w:rsid w:val="00E81C62"/>
    <w:rsid w:val="00E84836"/>
    <w:rsid w:val="00E86712"/>
    <w:rsid w:val="00E87804"/>
    <w:rsid w:val="00E92BDA"/>
    <w:rsid w:val="00E93023"/>
    <w:rsid w:val="00EA0645"/>
    <w:rsid w:val="00EA4E79"/>
    <w:rsid w:val="00EA7509"/>
    <w:rsid w:val="00EB0FC0"/>
    <w:rsid w:val="00EB385A"/>
    <w:rsid w:val="00EC2BD0"/>
    <w:rsid w:val="00EC5F9A"/>
    <w:rsid w:val="00ED5B67"/>
    <w:rsid w:val="00EF00AB"/>
    <w:rsid w:val="00EF5D1D"/>
    <w:rsid w:val="00F102B2"/>
    <w:rsid w:val="00F14934"/>
    <w:rsid w:val="00F235FF"/>
    <w:rsid w:val="00F2619C"/>
    <w:rsid w:val="00F32367"/>
    <w:rsid w:val="00F4353C"/>
    <w:rsid w:val="00F524A3"/>
    <w:rsid w:val="00F6608C"/>
    <w:rsid w:val="00F72127"/>
    <w:rsid w:val="00F76AAA"/>
    <w:rsid w:val="00F8645B"/>
    <w:rsid w:val="00F92976"/>
    <w:rsid w:val="00FB0CD9"/>
    <w:rsid w:val="00FB345F"/>
    <w:rsid w:val="00FB6FA3"/>
    <w:rsid w:val="00FD57B2"/>
    <w:rsid w:val="00FD6130"/>
    <w:rsid w:val="00FE5DE2"/>
    <w:rsid w:val="00FE74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Body Text 2" w:uiPriority="99"/>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70A92"/>
    <w:pPr>
      <w:keepNext/>
      <w:spacing w:line="360" w:lineRule="auto"/>
      <w:jc w:val="center"/>
      <w:outlineLvl w:val="0"/>
    </w:pPr>
    <w:rPr>
      <w:sz w:val="28"/>
      <w:lang w:val="uk-UA"/>
    </w:rPr>
  </w:style>
  <w:style w:type="paragraph" w:styleId="2">
    <w:name w:val="heading 2"/>
    <w:basedOn w:val="a"/>
    <w:next w:val="a"/>
    <w:qFormat/>
    <w:rsid w:val="00A70A92"/>
    <w:pPr>
      <w:keepNext/>
      <w:jc w:val="right"/>
      <w:outlineLvl w:val="1"/>
    </w:pPr>
    <w:rPr>
      <w:sz w:val="28"/>
      <w:lang w:val="uk-UA"/>
    </w:rPr>
  </w:style>
  <w:style w:type="paragraph" w:styleId="5">
    <w:name w:val="heading 5"/>
    <w:basedOn w:val="a"/>
    <w:next w:val="a"/>
    <w:qFormat/>
    <w:rsid w:val="000A3972"/>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0">
    <w:name w:val="Body Text Indent 2"/>
    <w:basedOn w:val="a"/>
    <w:rsid w:val="001918CC"/>
    <w:pPr>
      <w:ind w:firstLine="600"/>
      <w:jc w:val="both"/>
    </w:pPr>
    <w:rPr>
      <w:sz w:val="20"/>
      <w:lang w:val="uk-UA"/>
    </w:rPr>
  </w:style>
  <w:style w:type="paragraph" w:styleId="3">
    <w:name w:val="Body Text 3"/>
    <w:basedOn w:val="a"/>
    <w:rsid w:val="001918CC"/>
    <w:pPr>
      <w:jc w:val="both"/>
    </w:pPr>
    <w:rPr>
      <w:sz w:val="20"/>
      <w:lang w:val="uk-UA"/>
    </w:rPr>
  </w:style>
  <w:style w:type="paragraph" w:styleId="a3">
    <w:name w:val="Body Text Indent"/>
    <w:basedOn w:val="a"/>
    <w:link w:val="a4"/>
    <w:rsid w:val="00083B13"/>
    <w:pPr>
      <w:spacing w:after="120"/>
      <w:ind w:left="283"/>
    </w:pPr>
  </w:style>
  <w:style w:type="table" w:styleId="a5">
    <w:name w:val="Table Grid"/>
    <w:basedOn w:val="a1"/>
    <w:rsid w:val="00C23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A70A92"/>
    <w:pPr>
      <w:spacing w:after="120"/>
    </w:pPr>
  </w:style>
  <w:style w:type="paragraph" w:styleId="a8">
    <w:name w:val="caption"/>
    <w:basedOn w:val="a"/>
    <w:next w:val="a"/>
    <w:qFormat/>
    <w:rsid w:val="00A70A92"/>
    <w:pPr>
      <w:jc w:val="right"/>
    </w:pPr>
    <w:rPr>
      <w:sz w:val="28"/>
      <w:lang w:val="uk-UA"/>
    </w:rPr>
  </w:style>
  <w:style w:type="paragraph" w:styleId="a9">
    <w:name w:val="header"/>
    <w:basedOn w:val="a"/>
    <w:rsid w:val="000A3972"/>
    <w:pPr>
      <w:tabs>
        <w:tab w:val="center" w:pos="4677"/>
        <w:tab w:val="right" w:pos="9355"/>
      </w:tabs>
    </w:pPr>
  </w:style>
  <w:style w:type="character" w:styleId="aa">
    <w:name w:val="page number"/>
    <w:basedOn w:val="a0"/>
    <w:rsid w:val="00D4333B"/>
  </w:style>
  <w:style w:type="paragraph" w:styleId="ab">
    <w:name w:val="footer"/>
    <w:basedOn w:val="a"/>
    <w:rsid w:val="00BB6C2B"/>
    <w:pPr>
      <w:tabs>
        <w:tab w:val="center" w:pos="4677"/>
        <w:tab w:val="right" w:pos="9355"/>
      </w:tabs>
    </w:pPr>
  </w:style>
  <w:style w:type="paragraph" w:styleId="ac">
    <w:name w:val="Title"/>
    <w:basedOn w:val="a"/>
    <w:link w:val="ad"/>
    <w:qFormat/>
    <w:rsid w:val="00905572"/>
    <w:pPr>
      <w:spacing w:line="223" w:lineRule="exact"/>
      <w:ind w:firstLine="301"/>
      <w:jc w:val="center"/>
    </w:pPr>
    <w:rPr>
      <w:b/>
      <w:sz w:val="18"/>
      <w:szCs w:val="20"/>
      <w:lang w:val="uk-UA"/>
    </w:rPr>
  </w:style>
  <w:style w:type="character" w:customStyle="1" w:styleId="ad">
    <w:name w:val="Название Знак"/>
    <w:basedOn w:val="a0"/>
    <w:link w:val="ac"/>
    <w:rsid w:val="00905572"/>
    <w:rPr>
      <w:b/>
      <w:sz w:val="18"/>
      <w:lang w:val="uk-UA"/>
    </w:rPr>
  </w:style>
  <w:style w:type="paragraph" w:styleId="30">
    <w:name w:val="Body Text Indent 3"/>
    <w:basedOn w:val="a"/>
    <w:link w:val="31"/>
    <w:uiPriority w:val="99"/>
    <w:rsid w:val="004C3D5C"/>
    <w:pPr>
      <w:spacing w:after="120"/>
      <w:ind w:left="283"/>
    </w:pPr>
    <w:rPr>
      <w:sz w:val="16"/>
      <w:szCs w:val="16"/>
    </w:rPr>
  </w:style>
  <w:style w:type="character" w:customStyle="1" w:styleId="31">
    <w:name w:val="Основной текст с отступом 3 Знак"/>
    <w:basedOn w:val="a0"/>
    <w:link w:val="30"/>
    <w:uiPriority w:val="99"/>
    <w:rsid w:val="004C3D5C"/>
    <w:rPr>
      <w:sz w:val="16"/>
      <w:szCs w:val="16"/>
    </w:rPr>
  </w:style>
  <w:style w:type="character" w:customStyle="1" w:styleId="a4">
    <w:name w:val="Основной текст с отступом Знак"/>
    <w:basedOn w:val="a0"/>
    <w:link w:val="a3"/>
    <w:rsid w:val="00DE56FB"/>
    <w:rPr>
      <w:sz w:val="24"/>
      <w:szCs w:val="24"/>
    </w:rPr>
  </w:style>
  <w:style w:type="character" w:customStyle="1" w:styleId="a7">
    <w:name w:val="Основной текст Знак"/>
    <w:basedOn w:val="a0"/>
    <w:link w:val="a6"/>
    <w:uiPriority w:val="99"/>
    <w:rsid w:val="00DE56FB"/>
    <w:rPr>
      <w:sz w:val="24"/>
      <w:szCs w:val="24"/>
    </w:rPr>
  </w:style>
  <w:style w:type="paragraph" w:styleId="21">
    <w:name w:val="Body Text 2"/>
    <w:basedOn w:val="a"/>
    <w:link w:val="22"/>
    <w:uiPriority w:val="99"/>
    <w:unhideWhenUsed/>
    <w:rsid w:val="00DE56FB"/>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DE56FB"/>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628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10468</Words>
  <Characters>59673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70001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Петряева ОН</dc:creator>
  <cp:lastModifiedBy>Универ</cp:lastModifiedBy>
  <cp:revision>2</cp:revision>
  <cp:lastPrinted>2017-03-09T18:44:00Z</cp:lastPrinted>
  <dcterms:created xsi:type="dcterms:W3CDTF">2017-03-10T12:18:00Z</dcterms:created>
  <dcterms:modified xsi:type="dcterms:W3CDTF">2017-03-10T12:18:00Z</dcterms:modified>
</cp:coreProperties>
</file>